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526C5" w14:textId="77777777" w:rsidR="00DA2A7E" w:rsidRPr="003261E7" w:rsidRDefault="00C942B4" w:rsidP="00DA2A7E">
      <w:pPr>
        <w:spacing w:after="240"/>
        <w:jc w:val="right"/>
        <w:rPr>
          <w:sz w:val="22"/>
          <w:szCs w:val="22"/>
        </w:rPr>
      </w:pPr>
      <w:r w:rsidRPr="00C942B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942B4">
        <w:rPr>
          <w:sz w:val="22"/>
          <w:szCs w:val="22"/>
        </w:rPr>
        <w:t>2022-08-19</w:t>
      </w:r>
    </w:p>
    <w:p w14:paraId="065CF40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709E385" w14:textId="77777777" w:rsidR="00DA2A7E" w:rsidRPr="003261E7" w:rsidRDefault="00C942B4" w:rsidP="00DA2A7E">
      <w:pPr>
        <w:spacing w:after="40"/>
        <w:rPr>
          <w:b/>
          <w:bCs/>
          <w:sz w:val="22"/>
          <w:szCs w:val="22"/>
        </w:rPr>
      </w:pPr>
      <w:r w:rsidRPr="00C942B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16A2EC8" w14:textId="77777777" w:rsidR="00DA2A7E" w:rsidRPr="003261E7" w:rsidRDefault="00C942B4" w:rsidP="00DA2A7E">
      <w:pPr>
        <w:rPr>
          <w:sz w:val="22"/>
          <w:szCs w:val="22"/>
        </w:rPr>
      </w:pPr>
      <w:r w:rsidRPr="00C942B4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C942B4">
        <w:rPr>
          <w:sz w:val="22"/>
          <w:szCs w:val="22"/>
        </w:rPr>
        <w:t>66</w:t>
      </w:r>
    </w:p>
    <w:p w14:paraId="3191717E" w14:textId="77777777" w:rsidR="00DA2A7E" w:rsidRPr="003261E7" w:rsidRDefault="00C942B4" w:rsidP="00DA2A7E">
      <w:pPr>
        <w:rPr>
          <w:sz w:val="22"/>
          <w:szCs w:val="22"/>
        </w:rPr>
      </w:pPr>
      <w:r w:rsidRPr="00C942B4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C942B4">
        <w:rPr>
          <w:sz w:val="22"/>
          <w:szCs w:val="22"/>
        </w:rPr>
        <w:t>Kraków</w:t>
      </w:r>
    </w:p>
    <w:p w14:paraId="33BBC983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2EA3558" w14:textId="77777777" w:rsidR="00ED0AA1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  <w:r w:rsidR="00ED0AA1">
        <w:rPr>
          <w:bCs/>
          <w:sz w:val="18"/>
          <w:szCs w:val="18"/>
        </w:rPr>
        <w:t>\</w:t>
      </w:r>
    </w:p>
    <w:p w14:paraId="462E7F28" w14:textId="6CCA60CE" w:rsidR="00DA2A7E" w:rsidRPr="003261E7" w:rsidRDefault="00ED0AA1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SZP. 271. 505/13/2022</w:t>
      </w:r>
    </w:p>
    <w:p w14:paraId="00D0EFD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A8D911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4045A4D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60928B2" w14:textId="6187CC30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EB35F1">
        <w:rPr>
          <w:b/>
          <w:sz w:val="28"/>
          <w:szCs w:val="24"/>
        </w:rPr>
        <w:t xml:space="preserve"> w grupie 3 , 10, 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942B4" w:rsidRPr="003261E7" w14:paraId="46F41BC2" w14:textId="77777777" w:rsidTr="00A90F0C">
        <w:trPr>
          <w:trHeight w:val="638"/>
        </w:trPr>
        <w:tc>
          <w:tcPr>
            <w:tcW w:w="959" w:type="dxa"/>
            <w:shd w:val="clear" w:color="auto" w:fill="auto"/>
          </w:tcPr>
          <w:p w14:paraId="686AFDA4" w14:textId="77777777" w:rsidR="00C942B4" w:rsidRPr="003261E7" w:rsidRDefault="00C942B4" w:rsidP="00A90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9179A2" w14:textId="77777777" w:rsidR="00C942B4" w:rsidRPr="003261E7" w:rsidRDefault="00C942B4" w:rsidP="00A90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42B4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C942B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942B4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C942B4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942B4">
              <w:rPr>
                <w:b/>
                <w:sz w:val="22"/>
                <w:szCs w:val="22"/>
              </w:rPr>
              <w:t>ZP/13/2022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DD9CE80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942B4" w:rsidRPr="00C942B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942B4" w:rsidRPr="00C942B4">
        <w:rPr>
          <w:sz w:val="22"/>
          <w:szCs w:val="22"/>
        </w:rPr>
        <w:t>(</w:t>
      </w:r>
      <w:proofErr w:type="spellStart"/>
      <w:r w:rsidR="00C942B4" w:rsidRPr="00C942B4">
        <w:rPr>
          <w:sz w:val="22"/>
          <w:szCs w:val="22"/>
        </w:rPr>
        <w:t>t.j</w:t>
      </w:r>
      <w:proofErr w:type="spellEnd"/>
      <w:r w:rsidR="00C942B4" w:rsidRPr="00C942B4">
        <w:rPr>
          <w:sz w:val="22"/>
          <w:szCs w:val="22"/>
        </w:rPr>
        <w:t xml:space="preserve">. Dz.U. z 2021r. poz. 1129 z </w:t>
      </w:r>
      <w:proofErr w:type="spellStart"/>
      <w:r w:rsidR="00C942B4" w:rsidRPr="00C942B4">
        <w:rPr>
          <w:sz w:val="22"/>
          <w:szCs w:val="22"/>
        </w:rPr>
        <w:t>późn</w:t>
      </w:r>
      <w:proofErr w:type="spellEnd"/>
      <w:r w:rsidR="00C942B4" w:rsidRPr="00C942B4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425A17F" w14:textId="353358AD" w:rsidR="00EB35F1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  <w:r w:rsidR="00EB35F1">
        <w:rPr>
          <w:sz w:val="22"/>
          <w:szCs w:val="22"/>
        </w:rPr>
        <w:t xml:space="preserve">  Dotyczy grupy 3, 10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942B4" w:rsidRPr="007240DA" w14:paraId="64EB314A" w14:textId="77777777" w:rsidTr="00A90F0C">
        <w:tc>
          <w:tcPr>
            <w:tcW w:w="2660" w:type="dxa"/>
            <w:shd w:val="clear" w:color="auto" w:fill="auto"/>
          </w:tcPr>
          <w:p w14:paraId="21EC507C" w14:textId="7E5C77A6" w:rsidR="00C942B4" w:rsidRPr="007240DA" w:rsidRDefault="00C942B4" w:rsidP="00A90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942B4">
              <w:rPr>
                <w:sz w:val="22"/>
                <w:szCs w:val="22"/>
              </w:rPr>
              <w:t xml:space="preserve">Art. 255 pkt. </w:t>
            </w:r>
            <w:r w:rsidR="00EB35F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1D86018" w14:textId="7A6C8047" w:rsidR="00C942B4" w:rsidRPr="007240DA" w:rsidRDefault="00EB35F1" w:rsidP="00A90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Wszystkie złożone wnioski o dopuszczenie do udziału w postępowaniu albo oferty podlegały odrzuceniu. </w:t>
            </w:r>
          </w:p>
        </w:tc>
      </w:tr>
    </w:tbl>
    <w:p w14:paraId="53D51EBE" w14:textId="44145531" w:rsidR="00EB35F1" w:rsidRPr="003E5D1B" w:rsidRDefault="00DA2A7E" w:rsidP="003E5D1B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EB35F1">
        <w:rPr>
          <w:rFonts w:ascii="Times New Roman" w:hAnsi="Times New Roman"/>
          <w:b w:val="0"/>
          <w:bCs/>
          <w:szCs w:val="22"/>
        </w:rPr>
        <w:t xml:space="preserve"> </w:t>
      </w:r>
      <w:r w:rsidR="00ED0AA1">
        <w:rPr>
          <w:rFonts w:ascii="Times New Roman" w:hAnsi="Times New Roman"/>
          <w:b w:val="0"/>
          <w:bCs/>
          <w:szCs w:val="22"/>
        </w:rPr>
        <w:t>w postępowaniu w zakresie grupy 3 , 10 złożono jedną ofertę, która</w:t>
      </w:r>
      <w:r w:rsidR="00EB35F1">
        <w:rPr>
          <w:rFonts w:ascii="Times New Roman" w:hAnsi="Times New Roman"/>
          <w:b w:val="0"/>
          <w:bCs/>
          <w:szCs w:val="22"/>
        </w:rPr>
        <w:t xml:space="preserve"> podlegała odrzuceniu na podstawie art. 226 ust. 1 pkt 2 lit c ustawy </w:t>
      </w:r>
      <w:proofErr w:type="spellStart"/>
      <w:r w:rsidR="00ED0AA1">
        <w:rPr>
          <w:rFonts w:ascii="Times New Roman" w:hAnsi="Times New Roman"/>
          <w:b w:val="0"/>
          <w:bCs/>
          <w:szCs w:val="22"/>
        </w:rPr>
        <w:t>Pzp</w:t>
      </w:r>
      <w:proofErr w:type="spellEnd"/>
      <w:r w:rsidR="00ED0AA1">
        <w:rPr>
          <w:rFonts w:ascii="Times New Roman" w:hAnsi="Times New Roman"/>
          <w:b w:val="0"/>
          <w:bCs/>
          <w:szCs w:val="22"/>
        </w:rPr>
        <w:t xml:space="preserve">, ponieważ </w:t>
      </w:r>
      <w:r w:rsidR="003E5D1B">
        <w:rPr>
          <w:rFonts w:ascii="Times New Roman" w:hAnsi="Times New Roman"/>
          <w:b w:val="0"/>
          <w:bCs/>
          <w:szCs w:val="22"/>
        </w:rPr>
        <w:t xml:space="preserve">Wykonawca </w:t>
      </w:r>
      <w:r w:rsidR="00ED0AA1">
        <w:rPr>
          <w:rFonts w:ascii="Times New Roman" w:hAnsi="Times New Roman"/>
          <w:b w:val="0"/>
          <w:bCs/>
          <w:szCs w:val="22"/>
        </w:rPr>
        <w:t>nie złożył w przewidzianym terminie oświadczenia , o którym mowa w art. 125 ust. 1 lub podmiotowego środka dowodowego, potwierdzającego brak podstaw wykluczenia lub spełnieni</w:t>
      </w:r>
      <w:r w:rsidR="003E5D1B">
        <w:rPr>
          <w:rFonts w:ascii="Times New Roman" w:hAnsi="Times New Roman"/>
          <w:b w:val="0"/>
          <w:bCs/>
          <w:szCs w:val="22"/>
        </w:rPr>
        <w:t>e</w:t>
      </w:r>
      <w:r w:rsidR="00ED0AA1">
        <w:rPr>
          <w:rFonts w:ascii="Times New Roman" w:hAnsi="Times New Roman"/>
          <w:b w:val="0"/>
          <w:bCs/>
          <w:szCs w:val="22"/>
        </w:rPr>
        <w:t xml:space="preserve"> warunków udziału w postępowaniu, przedmiotowego środka dowodowego, lub innych dokumentów lub oświadczeń. </w:t>
      </w:r>
      <w:r w:rsidR="003E5D1B">
        <w:rPr>
          <w:rFonts w:ascii="Times New Roman" w:hAnsi="Times New Roman"/>
          <w:b w:val="0"/>
          <w:bCs/>
          <w:szCs w:val="22"/>
        </w:rPr>
        <w:t xml:space="preserve">Zamawiający nie przewidział uzupełnienia dokumentów przedmiotowych w niniejszym postępowaniu. </w:t>
      </w:r>
    </w:p>
    <w:p w14:paraId="29D6C56E" w14:textId="77777777" w:rsidR="00EB35F1" w:rsidRPr="00EB35F1" w:rsidRDefault="00EB35F1" w:rsidP="00EB35F1"/>
    <w:p w14:paraId="3E2B99CC" w14:textId="100E2222" w:rsidR="00EB35F1" w:rsidRDefault="00EB35F1" w:rsidP="00EB35F1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Dotyczy grupy </w:t>
      </w:r>
      <w:r>
        <w:rPr>
          <w:sz w:val="22"/>
          <w:szCs w:val="22"/>
        </w:rPr>
        <w:t>11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B35F1" w:rsidRPr="007240DA" w14:paraId="1D867757" w14:textId="77777777" w:rsidTr="00A90F0C">
        <w:tc>
          <w:tcPr>
            <w:tcW w:w="2660" w:type="dxa"/>
            <w:shd w:val="clear" w:color="auto" w:fill="auto"/>
          </w:tcPr>
          <w:p w14:paraId="29B7FC61" w14:textId="77777777" w:rsidR="00EB35F1" w:rsidRPr="007240DA" w:rsidRDefault="00EB35F1" w:rsidP="00A90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942B4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259E3D7" w14:textId="77777777" w:rsidR="00EB35F1" w:rsidRPr="007240DA" w:rsidRDefault="00EB35F1" w:rsidP="00A90F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942B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01D61B2" w14:textId="1C7AFE28" w:rsidR="00DA2A7E" w:rsidRPr="00ED0AA1" w:rsidRDefault="00EB35F1" w:rsidP="00ED0AA1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nie złożono żadnej oferty. </w:t>
      </w:r>
    </w:p>
    <w:p w14:paraId="7B58B3F3" w14:textId="7C01F7C4" w:rsidR="00020DF5" w:rsidRPr="003E5D1B" w:rsidRDefault="00DA2A7E" w:rsidP="003E5D1B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sectPr w:rsidR="00020DF5" w:rsidRPr="003E5D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F9DB6" w14:textId="77777777" w:rsidR="00CA6162" w:rsidRDefault="00CA6162">
      <w:r>
        <w:separator/>
      </w:r>
    </w:p>
  </w:endnote>
  <w:endnote w:type="continuationSeparator" w:id="0">
    <w:p w14:paraId="4B257B5A" w14:textId="77777777" w:rsidR="00CA6162" w:rsidRDefault="00CA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A9C0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E087B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F93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06888FFA">
        <v:line id="_x0000_s1025" style="position:absolute;left:0;text-align:left;z-index:251657728" from="-3.85pt,8.75pt" to="455.15pt,8.75pt"/>
      </w:pict>
    </w:r>
  </w:p>
  <w:p w14:paraId="10A4949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428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63B9C4" w14:textId="77777777" w:rsidR="003F0CBE" w:rsidRDefault="003F0CBE">
    <w:pPr>
      <w:pStyle w:val="Stopka"/>
      <w:tabs>
        <w:tab w:val="clear" w:pos="4536"/>
      </w:tabs>
      <w:jc w:val="center"/>
    </w:pPr>
  </w:p>
  <w:p w14:paraId="7FDA58A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9206C" w14:textId="77777777" w:rsidR="00CA6162" w:rsidRDefault="00CA6162">
      <w:r>
        <w:separator/>
      </w:r>
    </w:p>
  </w:footnote>
  <w:footnote w:type="continuationSeparator" w:id="0">
    <w:p w14:paraId="4F0AFBDC" w14:textId="77777777" w:rsidR="00CA6162" w:rsidRDefault="00CA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0D79" w14:textId="77777777" w:rsidR="00C942B4" w:rsidRDefault="00C94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4C6F" w14:textId="77777777" w:rsidR="00C942B4" w:rsidRDefault="00C94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72C62" w14:textId="77777777" w:rsidR="00C942B4" w:rsidRDefault="00C942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9058121">
    <w:abstractNumId w:val="5"/>
  </w:num>
  <w:num w:numId="2" w16cid:durableId="900294082">
    <w:abstractNumId w:val="10"/>
  </w:num>
  <w:num w:numId="3" w16cid:durableId="349844149">
    <w:abstractNumId w:val="4"/>
  </w:num>
  <w:num w:numId="4" w16cid:durableId="2093773969">
    <w:abstractNumId w:val="9"/>
  </w:num>
  <w:num w:numId="5" w16cid:durableId="1102531916">
    <w:abstractNumId w:val="1"/>
  </w:num>
  <w:num w:numId="6" w16cid:durableId="446582696">
    <w:abstractNumId w:val="2"/>
  </w:num>
  <w:num w:numId="7" w16cid:durableId="787311674">
    <w:abstractNumId w:val="8"/>
  </w:num>
  <w:num w:numId="8" w16cid:durableId="1127047507">
    <w:abstractNumId w:val="6"/>
  </w:num>
  <w:num w:numId="9" w16cid:durableId="1816288646">
    <w:abstractNumId w:val="3"/>
  </w:num>
  <w:num w:numId="10" w16cid:durableId="360057300">
    <w:abstractNumId w:val="0"/>
  </w:num>
  <w:num w:numId="11" w16cid:durableId="11216127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162"/>
    <w:rsid w:val="00020DF5"/>
    <w:rsid w:val="000345C2"/>
    <w:rsid w:val="00047A30"/>
    <w:rsid w:val="001B1480"/>
    <w:rsid w:val="002D47D4"/>
    <w:rsid w:val="003261E7"/>
    <w:rsid w:val="00372CE9"/>
    <w:rsid w:val="003E5D1B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942B4"/>
    <w:rsid w:val="00CA6162"/>
    <w:rsid w:val="00CC422D"/>
    <w:rsid w:val="00CE52C3"/>
    <w:rsid w:val="00DA2A7E"/>
    <w:rsid w:val="00EB304B"/>
    <w:rsid w:val="00EB35F1"/>
    <w:rsid w:val="00ED0AA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826F3"/>
  <w15:chartTrackingRefBased/>
  <w15:docId w15:val="{022FB717-AEBE-4980-8FFF-CF42D45C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252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2001-02-25T09:00:00Z</cp:lastPrinted>
  <dcterms:created xsi:type="dcterms:W3CDTF">2022-08-19T13:30:00Z</dcterms:created>
  <dcterms:modified xsi:type="dcterms:W3CDTF">2022-08-19T13:43:00Z</dcterms:modified>
</cp:coreProperties>
</file>