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F1E85" w:rsidP="00890B92">
      <w:pPr>
        <w:spacing w:after="240"/>
        <w:jc w:val="right"/>
        <w:rPr>
          <w:sz w:val="22"/>
          <w:szCs w:val="22"/>
        </w:rPr>
      </w:pPr>
      <w:r w:rsidRPr="004F1E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F1E85">
        <w:rPr>
          <w:sz w:val="22"/>
          <w:szCs w:val="22"/>
        </w:rPr>
        <w:t>2022-08-17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F1E85" w:rsidRPr="004F1E85" w:rsidRDefault="004F1E85" w:rsidP="00890B92">
      <w:pPr>
        <w:rPr>
          <w:b/>
          <w:bCs/>
          <w:sz w:val="22"/>
          <w:szCs w:val="22"/>
        </w:rPr>
      </w:pPr>
      <w:r w:rsidRPr="004F1E85">
        <w:rPr>
          <w:b/>
          <w:bCs/>
          <w:sz w:val="22"/>
          <w:szCs w:val="22"/>
        </w:rPr>
        <w:t>Akademia Górniczo - Hutnicza</w:t>
      </w:r>
    </w:p>
    <w:p w:rsidR="004F1E85" w:rsidRPr="004F1E85" w:rsidRDefault="004F1E85" w:rsidP="00890B92">
      <w:pPr>
        <w:rPr>
          <w:b/>
          <w:bCs/>
          <w:sz w:val="22"/>
          <w:szCs w:val="22"/>
        </w:rPr>
      </w:pPr>
      <w:r w:rsidRPr="004F1E85">
        <w:rPr>
          <w:b/>
          <w:bCs/>
          <w:sz w:val="22"/>
          <w:szCs w:val="22"/>
        </w:rPr>
        <w:t>im. Stanisława Staszica w Krakowie</w:t>
      </w:r>
    </w:p>
    <w:p w:rsidR="00890B92" w:rsidRPr="00D91931" w:rsidRDefault="004F1E85" w:rsidP="00890B92">
      <w:pPr>
        <w:rPr>
          <w:b/>
          <w:bCs/>
          <w:sz w:val="22"/>
          <w:szCs w:val="22"/>
        </w:rPr>
      </w:pPr>
      <w:r w:rsidRPr="004F1E85">
        <w:rPr>
          <w:b/>
          <w:bCs/>
          <w:sz w:val="22"/>
          <w:szCs w:val="22"/>
        </w:rPr>
        <w:t>Dział Zamówień Publicznych</w:t>
      </w:r>
    </w:p>
    <w:p w:rsidR="00890B92" w:rsidRPr="00BD5546" w:rsidRDefault="004F1E85" w:rsidP="00890B92">
      <w:pPr>
        <w:rPr>
          <w:sz w:val="22"/>
          <w:szCs w:val="22"/>
        </w:rPr>
      </w:pPr>
      <w:r w:rsidRPr="004F1E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F1E85">
        <w:rPr>
          <w:sz w:val="22"/>
          <w:szCs w:val="22"/>
        </w:rPr>
        <w:t>30</w:t>
      </w:r>
    </w:p>
    <w:p w:rsidR="00890B92" w:rsidRPr="00BD5546" w:rsidRDefault="004F1E85" w:rsidP="00890B92">
      <w:pPr>
        <w:rPr>
          <w:sz w:val="22"/>
          <w:szCs w:val="22"/>
        </w:rPr>
      </w:pPr>
      <w:r w:rsidRPr="004F1E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F1E85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1E85" w:rsidRPr="004F1E85">
        <w:rPr>
          <w:b/>
          <w:sz w:val="22"/>
          <w:szCs w:val="22"/>
        </w:rPr>
        <w:t>KC-zp.272-423/22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F1E85" w:rsidRPr="004F1E8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F1E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F1E85">
        <w:rPr>
          <w:b/>
          <w:sz w:val="22"/>
          <w:szCs w:val="22"/>
        </w:rPr>
        <w:t>Dostawa 3 szt. kom</w:t>
      </w:r>
      <w:r w:rsidR="006833AA">
        <w:rPr>
          <w:b/>
          <w:sz w:val="22"/>
          <w:szCs w:val="22"/>
        </w:rPr>
        <w:t>p</w:t>
      </w:r>
      <w:r w:rsidRPr="004F1E85">
        <w:rPr>
          <w:b/>
          <w:sz w:val="22"/>
          <w:szCs w:val="22"/>
        </w:rPr>
        <w:t>uterów stacjo</w:t>
      </w:r>
      <w:r w:rsidR="006833AA">
        <w:rPr>
          <w:b/>
          <w:sz w:val="22"/>
          <w:szCs w:val="22"/>
        </w:rPr>
        <w:t>n</w:t>
      </w:r>
      <w:bookmarkStart w:id="0" w:name="_GoBack"/>
      <w:bookmarkEnd w:id="0"/>
      <w:r w:rsidRPr="004F1E85">
        <w:rPr>
          <w:b/>
          <w:sz w:val="22"/>
          <w:szCs w:val="22"/>
        </w:rPr>
        <w:t xml:space="preserve">arnych dla </w:t>
      </w:r>
      <w:proofErr w:type="spellStart"/>
      <w:r w:rsidRPr="004F1E85">
        <w:rPr>
          <w:b/>
          <w:sz w:val="22"/>
          <w:szCs w:val="22"/>
        </w:rPr>
        <w:t>WFiIS</w:t>
      </w:r>
      <w:proofErr w:type="spellEnd"/>
      <w:r w:rsidRPr="004F1E85">
        <w:rPr>
          <w:b/>
          <w:sz w:val="22"/>
          <w:szCs w:val="22"/>
        </w:rPr>
        <w:t>- KC-zp.272-423/22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F1E85" w:rsidRPr="004F1E85">
        <w:rPr>
          <w:sz w:val="22"/>
          <w:szCs w:val="22"/>
        </w:rPr>
        <w:t>(</w:t>
      </w:r>
      <w:proofErr w:type="spellStart"/>
      <w:r w:rsidR="004F1E85" w:rsidRPr="004F1E85">
        <w:rPr>
          <w:sz w:val="22"/>
          <w:szCs w:val="22"/>
        </w:rPr>
        <w:t>t.j</w:t>
      </w:r>
      <w:proofErr w:type="spellEnd"/>
      <w:r w:rsidR="004F1E85" w:rsidRPr="004F1E8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F1E85" w:rsidP="00A80738">
      <w:pPr>
        <w:spacing w:before="120" w:after="120"/>
        <w:jc w:val="both"/>
        <w:rPr>
          <w:sz w:val="22"/>
          <w:szCs w:val="22"/>
        </w:rPr>
      </w:pPr>
      <w:r w:rsidRPr="004F1E85">
        <w:rPr>
          <w:b/>
          <w:sz w:val="22"/>
          <w:szCs w:val="22"/>
        </w:rPr>
        <w:t>24 600.00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6C3" w:rsidRDefault="005B36C3">
      <w:r>
        <w:separator/>
      </w:r>
    </w:p>
  </w:endnote>
  <w:endnote w:type="continuationSeparator" w:id="0">
    <w:p w:rsidR="005B36C3" w:rsidRDefault="005B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833A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6C3" w:rsidRDefault="005B36C3">
      <w:r>
        <w:separator/>
      </w:r>
    </w:p>
  </w:footnote>
  <w:footnote w:type="continuationSeparator" w:id="0">
    <w:p w:rsidR="005B36C3" w:rsidRDefault="005B3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E85" w:rsidRDefault="004F1E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E85" w:rsidRDefault="004F1E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E85" w:rsidRDefault="004F1E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6C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F1E85"/>
    <w:rsid w:val="00524583"/>
    <w:rsid w:val="005B36C3"/>
    <w:rsid w:val="006833AA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D39C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CF9B99"/>
  <w15:chartTrackingRefBased/>
  <w15:docId w15:val="{1D3C9731-6723-4A17-A11F-5AB61C10E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2022-08-17T08:10:00Z</cp:lastPrinted>
  <dcterms:created xsi:type="dcterms:W3CDTF">2022-08-17T08:10:00Z</dcterms:created>
  <dcterms:modified xsi:type="dcterms:W3CDTF">2022-08-17T08:10:00Z</dcterms:modified>
</cp:coreProperties>
</file>