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F6039" w:rsidP="00890B92">
      <w:pPr>
        <w:spacing w:after="240"/>
        <w:jc w:val="right"/>
        <w:rPr>
          <w:sz w:val="22"/>
          <w:szCs w:val="22"/>
        </w:rPr>
      </w:pPr>
      <w:r w:rsidRPr="00BF60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6039">
        <w:rPr>
          <w:sz w:val="22"/>
          <w:szCs w:val="22"/>
        </w:rPr>
        <w:t>2022-08-16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F6039" w:rsidRPr="00BF6039" w:rsidRDefault="00BF6039" w:rsidP="00890B92">
      <w:pPr>
        <w:rPr>
          <w:b/>
          <w:bCs/>
          <w:sz w:val="22"/>
          <w:szCs w:val="22"/>
        </w:rPr>
      </w:pPr>
      <w:r w:rsidRPr="00BF6039">
        <w:rPr>
          <w:b/>
          <w:bCs/>
          <w:sz w:val="22"/>
          <w:szCs w:val="22"/>
        </w:rPr>
        <w:t>Akademia Górniczo - Hutnicza</w:t>
      </w:r>
    </w:p>
    <w:p w:rsidR="00BF6039" w:rsidRPr="00BF6039" w:rsidRDefault="00BF6039" w:rsidP="00890B92">
      <w:pPr>
        <w:rPr>
          <w:b/>
          <w:bCs/>
          <w:sz w:val="22"/>
          <w:szCs w:val="22"/>
        </w:rPr>
      </w:pPr>
      <w:r w:rsidRPr="00BF60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F6039" w:rsidP="00890B92">
      <w:pPr>
        <w:rPr>
          <w:b/>
          <w:bCs/>
          <w:sz w:val="22"/>
          <w:szCs w:val="22"/>
        </w:rPr>
      </w:pPr>
      <w:r w:rsidRPr="00BF6039">
        <w:rPr>
          <w:b/>
          <w:bCs/>
          <w:sz w:val="22"/>
          <w:szCs w:val="22"/>
        </w:rPr>
        <w:t>Dział Zamówień Publicznych</w:t>
      </w:r>
    </w:p>
    <w:p w:rsidR="00890B92" w:rsidRPr="00BD5546" w:rsidRDefault="00BF6039" w:rsidP="00890B92">
      <w:pPr>
        <w:rPr>
          <w:sz w:val="22"/>
          <w:szCs w:val="22"/>
        </w:rPr>
      </w:pPr>
      <w:r w:rsidRPr="00BF60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F6039">
        <w:rPr>
          <w:sz w:val="22"/>
          <w:szCs w:val="22"/>
        </w:rPr>
        <w:t>30</w:t>
      </w:r>
    </w:p>
    <w:p w:rsidR="00890B92" w:rsidRPr="00BD5546" w:rsidRDefault="00BF6039" w:rsidP="00890B92">
      <w:pPr>
        <w:rPr>
          <w:sz w:val="22"/>
          <w:szCs w:val="22"/>
        </w:rPr>
      </w:pPr>
      <w:r w:rsidRPr="00BF60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F603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6039" w:rsidRPr="00BF6039">
        <w:rPr>
          <w:b/>
          <w:sz w:val="22"/>
          <w:szCs w:val="22"/>
        </w:rPr>
        <w:t>KC-zp.272-475/22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F6039" w:rsidRPr="00BF6039">
        <w:rPr>
          <w:sz w:val="22"/>
          <w:szCs w:val="22"/>
        </w:rPr>
        <w:t xml:space="preserve">Tryb podstawowy bez negocjacji - art. 275 pkt. 1 ustawy </w:t>
      </w:r>
      <w:proofErr w:type="spellStart"/>
      <w:r w:rsidR="00BF6039" w:rsidRPr="00BF603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F60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6039">
        <w:rPr>
          <w:b/>
          <w:sz w:val="22"/>
          <w:szCs w:val="22"/>
        </w:rPr>
        <w:t>Remont wraz z wykonaniem klimatyzacji laboratoriów nr 220, 221, 302-303b w pawilonie C-2 AGH w Krakowie KC-zp.272-475/22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F6039" w:rsidRPr="00BF6039">
        <w:rPr>
          <w:sz w:val="22"/>
          <w:szCs w:val="22"/>
        </w:rPr>
        <w:t>(</w:t>
      </w:r>
      <w:proofErr w:type="spellStart"/>
      <w:r w:rsidR="00BF6039" w:rsidRPr="00BF6039">
        <w:rPr>
          <w:sz w:val="22"/>
          <w:szCs w:val="22"/>
        </w:rPr>
        <w:t>t.j</w:t>
      </w:r>
      <w:proofErr w:type="spellEnd"/>
      <w:r w:rsidR="00BF6039" w:rsidRPr="00BF6039">
        <w:rPr>
          <w:sz w:val="22"/>
          <w:szCs w:val="22"/>
        </w:rPr>
        <w:t>. Dz.U. z 2021r. poz. 1129</w:t>
      </w:r>
      <w:r w:rsidR="0049733D">
        <w:rPr>
          <w:sz w:val="22"/>
          <w:szCs w:val="22"/>
        </w:rPr>
        <w:t xml:space="preserve"> ze zm.</w:t>
      </w:r>
      <w:bookmarkStart w:id="0" w:name="_GoBack"/>
      <w:bookmarkEnd w:id="0"/>
      <w:r w:rsidR="00BF6039" w:rsidRPr="00BF6039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F6039" w:rsidP="00A80738">
      <w:pPr>
        <w:spacing w:before="120" w:after="120"/>
        <w:jc w:val="both"/>
        <w:rPr>
          <w:sz w:val="22"/>
          <w:szCs w:val="22"/>
        </w:rPr>
      </w:pPr>
      <w:r w:rsidRPr="00BF6039">
        <w:rPr>
          <w:b/>
          <w:sz w:val="22"/>
          <w:szCs w:val="22"/>
        </w:rPr>
        <w:t>852 000.00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5E6" w:rsidRDefault="008F55E6">
      <w:r>
        <w:separator/>
      </w:r>
    </w:p>
  </w:endnote>
  <w:endnote w:type="continuationSeparator" w:id="0">
    <w:p w:rsidR="008F55E6" w:rsidRDefault="008F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5E6" w:rsidRDefault="008F55E6">
      <w:r>
        <w:separator/>
      </w:r>
    </w:p>
  </w:footnote>
  <w:footnote w:type="continuationSeparator" w:id="0">
    <w:p w:rsidR="008F55E6" w:rsidRDefault="008F5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039" w:rsidRDefault="00BF60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039" w:rsidRDefault="00BF60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039" w:rsidRDefault="00BF60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5E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9733D"/>
    <w:rsid w:val="004C7E9B"/>
    <w:rsid w:val="00524583"/>
    <w:rsid w:val="0069085C"/>
    <w:rsid w:val="00843263"/>
    <w:rsid w:val="00861E75"/>
    <w:rsid w:val="00890B92"/>
    <w:rsid w:val="008F55E6"/>
    <w:rsid w:val="009D19BD"/>
    <w:rsid w:val="009F189D"/>
    <w:rsid w:val="00A80738"/>
    <w:rsid w:val="00B426D2"/>
    <w:rsid w:val="00BF603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7408BD"/>
  <w15:chartTrackingRefBased/>
  <w15:docId w15:val="{0AD3DFB6-00C8-4C86-BC46-DCA5B5F59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2022-08-16T04:41:00Z</dcterms:created>
  <dcterms:modified xsi:type="dcterms:W3CDTF">2022-08-16T04:41:00Z</dcterms:modified>
</cp:coreProperties>
</file>