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77777777" w:rsidR="002D08E4" w:rsidRDefault="002D08E4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29D9340" w:rsidR="00C4103F" w:rsidRPr="00A22DCF" w:rsidRDefault="00042F75" w:rsidP="00042F75">
      <w:pPr>
        <w:ind w:left="5954" w:hanging="28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6B9859C4" w:rsidR="00B0088C" w:rsidRPr="00571649" w:rsidRDefault="001F027E" w:rsidP="009552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2168A8" w:rsidRPr="00571649">
        <w:rPr>
          <w:rFonts w:ascii="Arial" w:hAnsi="Arial" w:cs="Arial"/>
          <w:sz w:val="20"/>
          <w:szCs w:val="20"/>
        </w:rPr>
        <w:br/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„Wykonanie robót budowlano-instalacyjnych w celu zabezpieczenia budynków i terenu Szpitala przed podtapianiem”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ZP/4</w:t>
      </w:r>
      <w:r w:rsidR="00AF7ECE">
        <w:rPr>
          <w:rFonts w:ascii="Arial" w:hAnsi="Arial" w:cs="Arial"/>
          <w:b/>
          <w:iCs/>
          <w:sz w:val="20"/>
          <w:szCs w:val="20"/>
        </w:rPr>
        <w:t>8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/2022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 xml:space="preserve">art. 108 ust 1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Pr="00571649">
        <w:rPr>
          <w:rFonts w:ascii="Arial" w:hAnsi="Arial" w:cs="Arial"/>
          <w:sz w:val="20"/>
          <w:szCs w:val="20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734E377A" w:rsidR="009109BE" w:rsidRPr="00571649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</w:t>
      </w:r>
      <w:r w:rsidR="00571649">
        <w:rPr>
          <w:rFonts w:ascii="Arial" w:hAnsi="Arial" w:cs="Arial"/>
          <w:iCs/>
          <w:color w:val="000000" w:themeColor="text1"/>
          <w:sz w:val="20"/>
          <w:szCs w:val="20"/>
        </w:rPr>
        <w:t> 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 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429D1" w14:textId="77777777" w:rsidR="001B68E3" w:rsidRDefault="001B68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73CFF" w14:textId="77777777" w:rsidR="001B68E3" w:rsidRDefault="001B68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041A8" w14:textId="77777777" w:rsidR="001B68E3" w:rsidRDefault="001B68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945B" w14:textId="77777777" w:rsidR="001B68E3" w:rsidRDefault="001B68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271DD" w14:textId="02238BB1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571649">
      <w:rPr>
        <w:rFonts w:ascii="Arial" w:hAnsi="Arial" w:cs="Arial"/>
        <w:sz w:val="16"/>
        <w:szCs w:val="16"/>
      </w:rPr>
      <w:t>4</w:t>
    </w:r>
    <w:r w:rsidR="00AF7ECE">
      <w:rPr>
        <w:rFonts w:ascii="Arial" w:hAnsi="Arial" w:cs="Arial"/>
        <w:sz w:val="16"/>
        <w:szCs w:val="16"/>
      </w:rPr>
      <w:t>8</w:t>
    </w:r>
    <w:r w:rsidRPr="00042F75">
      <w:rPr>
        <w:rFonts w:ascii="Arial" w:hAnsi="Arial" w:cs="Arial"/>
        <w:sz w:val="16"/>
        <w:szCs w:val="16"/>
      </w:rPr>
      <w:t>/2022</w:t>
    </w:r>
  </w:p>
  <w:p w14:paraId="5516EE64" w14:textId="1AAB7DB8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 xml:space="preserve">Załącznik nr </w:t>
    </w:r>
    <w:r w:rsidRPr="00042F75">
      <w:rPr>
        <w:rFonts w:ascii="Arial" w:hAnsi="Arial" w:cs="Arial"/>
        <w:sz w:val="16"/>
        <w:szCs w:val="16"/>
      </w:rPr>
      <w:t>3</w:t>
    </w:r>
    <w:r w:rsidR="00164A3E">
      <w:rPr>
        <w:rFonts w:ascii="Arial" w:hAnsi="Arial" w:cs="Arial"/>
        <w:sz w:val="16"/>
        <w:szCs w:val="16"/>
      </w:rPr>
      <w:t>A</w:t>
    </w:r>
    <w:bookmarkStart w:id="3" w:name="_GoBack"/>
    <w:bookmarkEnd w:id="3"/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3D1582" w14:textId="77777777" w:rsidR="001B68E3" w:rsidRDefault="001B68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68E3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36C83-E6D9-4EF0-BA3B-FB120119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Barbara Bogusz</cp:lastModifiedBy>
  <cp:revision>8</cp:revision>
  <cp:lastPrinted>2022-08-08T07:39:00Z</cp:lastPrinted>
  <dcterms:created xsi:type="dcterms:W3CDTF">2022-05-10T10:13:00Z</dcterms:created>
  <dcterms:modified xsi:type="dcterms:W3CDTF">2022-08-09T06:53:00Z</dcterms:modified>
</cp:coreProperties>
</file>