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0922D4EB" w:rsidR="004A1EC9" w:rsidRPr="000F1B20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Cs/>
          <w:i/>
          <w:iCs/>
          <w:sz w:val="21"/>
          <w:szCs w:val="21"/>
        </w:rPr>
        <w:t>Załącznik Nr 6</w:t>
      </w:r>
      <w:r w:rsidR="000F1B20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7775CB37" w14:textId="18E53BAB" w:rsidR="00105ED8" w:rsidRDefault="00825090" w:rsidP="00825090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PCUW.261.2.</w:t>
      </w:r>
      <w:r w:rsidR="00FC3C23">
        <w:rPr>
          <w:rFonts w:ascii="Times New Roman" w:hAnsi="Times New Roman" w:cs="Times New Roman"/>
          <w:b/>
          <w:sz w:val="21"/>
          <w:szCs w:val="21"/>
        </w:rPr>
        <w:t>8</w:t>
      </w:r>
      <w:r>
        <w:rPr>
          <w:rFonts w:ascii="Times New Roman" w:hAnsi="Times New Roman" w:cs="Times New Roman"/>
          <w:b/>
          <w:sz w:val="21"/>
          <w:szCs w:val="21"/>
        </w:rPr>
        <w:t xml:space="preserve">.2022 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</w:p>
    <w:p w14:paraId="15D7620C" w14:textId="429C0B99" w:rsidR="00C4103F" w:rsidRDefault="0082509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  <w:r w:rsidR="007118F0" w:rsidRPr="003C4CB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5CF207D4" w14:textId="2D169C1C" w:rsidR="004A1EC9" w:rsidRPr="004A1EC9" w:rsidRDefault="004A1EC9" w:rsidP="00B46DE6">
      <w:pPr>
        <w:spacing w:after="0" w:line="360" w:lineRule="auto"/>
        <w:ind w:left="4538"/>
        <w:rPr>
          <w:rFonts w:ascii="Times New Roman" w:hAnsi="Times New Roman" w:cs="Times New Roman"/>
          <w:bCs/>
          <w:sz w:val="21"/>
          <w:szCs w:val="21"/>
        </w:rPr>
      </w:pPr>
      <w:r w:rsidRPr="00B46DE6">
        <w:rPr>
          <w:rFonts w:ascii="Times New Roman" w:hAnsi="Times New Roman" w:cs="Times New Roman"/>
          <w:b/>
          <w:sz w:val="21"/>
          <w:szCs w:val="21"/>
        </w:rPr>
        <w:t>Powiatowe Centrum Usług Wspólnych 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B46DE6">
        <w:rPr>
          <w:rFonts w:ascii="Times New Roman" w:hAnsi="Times New Roman" w:cs="Times New Roman"/>
          <w:bCs/>
          <w:sz w:val="21"/>
          <w:szCs w:val="21"/>
        </w:rPr>
        <w:t>ikołaja</w:t>
      </w:r>
      <w:r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2F9FAA06" w14:textId="77777777" w:rsidR="00C4103F" w:rsidRPr="003C4CB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3C4CB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3C4CB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3C4CB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3C4CB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3C4CB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3C4CB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3C4CB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3EA5CF5D" w14:textId="576FAE32" w:rsidR="004A1EC9" w:rsidRPr="00BA5C23" w:rsidRDefault="00C4103F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5C23">
        <w:rPr>
          <w:rFonts w:ascii="Times New Roman" w:hAnsi="Times New Roman" w:cs="Times New Roman"/>
          <w:b/>
          <w:sz w:val="24"/>
          <w:szCs w:val="24"/>
        </w:rPr>
        <w:t>Oświadczeni</w:t>
      </w:r>
      <w:r w:rsidR="002459B2" w:rsidRPr="00BA5C23">
        <w:rPr>
          <w:rFonts w:ascii="Times New Roman" w:hAnsi="Times New Roman" w:cs="Times New Roman"/>
          <w:b/>
          <w:sz w:val="24"/>
          <w:szCs w:val="24"/>
        </w:rPr>
        <w:t>a</w:t>
      </w:r>
      <w:r w:rsidRPr="00BA5C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EC9" w:rsidRPr="00BA5C23">
        <w:rPr>
          <w:rFonts w:ascii="Times New Roman" w:hAnsi="Times New Roman" w:cs="Times New Roman"/>
          <w:b/>
          <w:sz w:val="24"/>
          <w:szCs w:val="24"/>
        </w:rPr>
        <w:t>W</w:t>
      </w:r>
      <w:r w:rsidR="00C00DDD" w:rsidRPr="00BA5C23">
        <w:rPr>
          <w:rFonts w:ascii="Times New Roman" w:hAnsi="Times New Roman" w:cs="Times New Roman"/>
          <w:b/>
          <w:sz w:val="24"/>
          <w:szCs w:val="24"/>
        </w:rPr>
        <w:t>ykonawcy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>/</w:t>
      </w:r>
      <w:r w:rsidR="00B46DE6">
        <w:rPr>
          <w:rFonts w:ascii="Times New Roman" w:hAnsi="Times New Roman" w:cs="Times New Roman"/>
          <w:b/>
          <w:sz w:val="24"/>
          <w:szCs w:val="24"/>
        </w:rPr>
        <w:br/>
      </w:r>
      <w:r w:rsidR="004A1EC9" w:rsidRPr="00BA5C23">
        <w:rPr>
          <w:rFonts w:ascii="Times New Roman" w:hAnsi="Times New Roman" w:cs="Times New Roman"/>
          <w:b/>
          <w:sz w:val="24"/>
          <w:szCs w:val="24"/>
        </w:rPr>
        <w:t>W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>ykonawcy wspólnie ubiegając</w:t>
      </w:r>
      <w:r w:rsidR="009024CA" w:rsidRPr="00BA5C23">
        <w:rPr>
          <w:rFonts w:ascii="Times New Roman" w:hAnsi="Times New Roman" w:cs="Times New Roman"/>
          <w:b/>
          <w:sz w:val="24"/>
          <w:szCs w:val="24"/>
        </w:rPr>
        <w:t>ego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 xml:space="preserve"> się o udzielenie zamówienia</w:t>
      </w:r>
    </w:p>
    <w:p w14:paraId="10710D14" w14:textId="6DE83F14" w:rsidR="006D4168" w:rsidRPr="004A1EC9" w:rsidRDefault="006D4168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4A1EC9"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</w:t>
      </w:r>
      <w:r w:rsidR="002B7C56" w:rsidRPr="002E70C3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Pr="002E70C3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Pr="004A1EC9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7C38C45" w14:textId="77F5618D" w:rsidR="00804F07" w:rsidRPr="004A1EC9" w:rsidRDefault="00520174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A1EC9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4A1EC9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4A1EC9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4A1EC9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4A1EC9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4A1EC9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4A1EC9">
        <w:rPr>
          <w:rFonts w:ascii="Times New Roman" w:hAnsi="Times New Roman" w:cs="Times New Roman"/>
          <w:b/>
          <w:sz w:val="21"/>
          <w:szCs w:val="21"/>
        </w:rPr>
        <w:t>P</w:t>
      </w:r>
      <w:r w:rsidR="00B46DE6">
        <w:rPr>
          <w:rFonts w:ascii="Times New Roman" w:hAnsi="Times New Roman" w:cs="Times New Roman"/>
          <w:b/>
          <w:sz w:val="21"/>
          <w:szCs w:val="21"/>
        </w:rPr>
        <w:t xml:space="preserve">rawo zamówień publicznych </w:t>
      </w:r>
      <w:r w:rsidR="00B46DE6">
        <w:rPr>
          <w:rFonts w:ascii="Times New Roman" w:hAnsi="Times New Roman" w:cs="Times New Roman"/>
          <w:b/>
          <w:sz w:val="21"/>
          <w:szCs w:val="21"/>
        </w:rPr>
        <w:br/>
        <w:t xml:space="preserve">(t.j. Dz.U. z 2021 r. poz. 1129 ze zm.) </w:t>
      </w:r>
      <w:r w:rsidR="00B46DE6" w:rsidRPr="00B46DE6">
        <w:rPr>
          <w:rFonts w:ascii="Times New Roman" w:hAnsi="Times New Roman" w:cs="Times New Roman"/>
          <w:bCs/>
          <w:sz w:val="21"/>
          <w:szCs w:val="21"/>
        </w:rPr>
        <w:t>dalej jako: „</w:t>
      </w:r>
      <w:r w:rsidR="00B46DE6" w:rsidRPr="00B46DE6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B46DE6" w:rsidRPr="00B46DE6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0C7026E" w:rsidR="00D409DE" w:rsidRPr="00FC3C23" w:rsidRDefault="001F027E" w:rsidP="00FC3C2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3C4CBD">
        <w:rPr>
          <w:rFonts w:ascii="Times New Roman" w:hAnsi="Times New Roman" w:cs="Times New Roman"/>
          <w:sz w:val="21"/>
          <w:szCs w:val="21"/>
        </w:rPr>
        <w:t>zamówienia publicznego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 prowadzonego w trybie podstawowym </w:t>
      </w:r>
      <w:r w:rsidR="00B46DE6">
        <w:rPr>
          <w:rFonts w:ascii="Times New Roman" w:hAnsi="Times New Roman" w:cs="Times New Roman"/>
          <w:sz w:val="21"/>
          <w:szCs w:val="21"/>
        </w:rPr>
        <w:t xml:space="preserve">z możliwością przeprowadzenia negocjacji, na podstawie art. 275 pkt 2 ustawy Pzp, 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na zadanie </w:t>
      </w:r>
      <w:r w:rsidR="002168A8" w:rsidRPr="003C4CBD">
        <w:rPr>
          <w:rFonts w:ascii="Times New Roman" w:hAnsi="Times New Roman" w:cs="Times New Roman"/>
          <w:sz w:val="21"/>
          <w:szCs w:val="21"/>
        </w:rPr>
        <w:t>pn.</w:t>
      </w:r>
      <w:r w:rsidR="00B46DE6">
        <w:rPr>
          <w:rFonts w:ascii="Times New Roman" w:hAnsi="Times New Roman" w:cs="Times New Roman"/>
          <w:sz w:val="21"/>
          <w:szCs w:val="21"/>
        </w:rPr>
        <w:t>:</w:t>
      </w:r>
      <w:r w:rsidR="002168A8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FC3C23" w:rsidRPr="00FC3C23">
        <w:rPr>
          <w:rFonts w:ascii="Times New Roman" w:hAnsi="Times New Roman" w:cs="Times New Roman"/>
          <w:b/>
          <w:sz w:val="21"/>
          <w:szCs w:val="21"/>
        </w:rPr>
        <w:t>„Przebudowa i modernizacja dróg powiatowych na terenie Powiatu Rawickiego”</w:t>
      </w:r>
      <w:r w:rsidR="00FC3C23" w:rsidRPr="00FC3C23">
        <w:rPr>
          <w:rFonts w:ascii="Times New Roman" w:hAnsi="Times New Roman" w:cs="Times New Roman"/>
          <w:b/>
          <w:sz w:val="21"/>
          <w:szCs w:val="21"/>
        </w:rPr>
        <w:br/>
      </w:r>
      <w:r w:rsidR="00FC3C23">
        <w:rPr>
          <w:rFonts w:ascii="Times New Roman" w:hAnsi="Times New Roman" w:cs="Times New Roman"/>
          <w:b/>
          <w:sz w:val="21"/>
          <w:szCs w:val="21"/>
        </w:rPr>
        <w:t xml:space="preserve"> wraz z nadzorem inwestorskim</w:t>
      </w:r>
      <w:r w:rsidR="007A632D">
        <w:rPr>
          <w:rFonts w:ascii="Times New Roman" w:hAnsi="Times New Roman" w:cs="Times New Roman"/>
          <w:b/>
          <w:sz w:val="21"/>
          <w:szCs w:val="21"/>
        </w:rPr>
        <w:t xml:space="preserve"> – Część ………….</w:t>
      </w:r>
      <w:r w:rsidR="007D5B61" w:rsidRPr="003C4CBD">
        <w:rPr>
          <w:rFonts w:ascii="Times New Roman" w:hAnsi="Times New Roman" w:cs="Times New Roman"/>
          <w:sz w:val="21"/>
          <w:szCs w:val="21"/>
        </w:rPr>
        <w:t>,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>Powiatowe Centrum Usług Wspólnych w Rawiczu</w:t>
      </w:r>
      <w:r w:rsidR="00E65685" w:rsidRPr="003C4CB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3C4CBD">
        <w:rPr>
          <w:rFonts w:ascii="Times New Roman" w:hAnsi="Times New Roman" w:cs="Times New Roman"/>
          <w:sz w:val="21"/>
          <w:szCs w:val="21"/>
        </w:rPr>
        <w:t>oświa</w:t>
      </w:r>
      <w:r w:rsidR="00825A09" w:rsidRPr="003C4CBD">
        <w:rPr>
          <w:rFonts w:ascii="Times New Roman" w:hAnsi="Times New Roman" w:cs="Times New Roman"/>
          <w:sz w:val="21"/>
          <w:szCs w:val="21"/>
        </w:rPr>
        <w:t>dczam</w:t>
      </w:r>
      <w:r w:rsidR="00E65685" w:rsidRPr="003C4CBD">
        <w:rPr>
          <w:rFonts w:ascii="Times New Roman" w:hAnsi="Times New Roman" w:cs="Times New Roman"/>
          <w:sz w:val="21"/>
          <w:szCs w:val="21"/>
        </w:rPr>
        <w:t>,</w:t>
      </w:r>
      <w:r w:rsidR="00825A09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3C4CB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3C4CB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3C4CB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6EEACB2F" w:rsidR="00B5040B" w:rsidRPr="00D05394" w:rsidRDefault="00B5040B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2EE5C83B" w14:textId="77777777" w:rsidR="00B5040B" w:rsidRPr="003C4CB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17C1BFD0" w14:textId="33365FCB" w:rsidR="004A1EC9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>
        <w:rPr>
          <w:rFonts w:ascii="Times New Roman" w:hAnsi="Times New Roman" w:cs="Times New Roman"/>
          <w:sz w:val="21"/>
          <w:szCs w:val="21"/>
        </w:rPr>
        <w:t xml:space="preserve">iu z postępowania na podstawie </w:t>
      </w:r>
      <w:r w:rsidRPr="003C4CBD">
        <w:rPr>
          <w:rFonts w:ascii="Times New Roman" w:hAnsi="Times New Roman" w:cs="Times New Roman"/>
          <w:sz w:val="21"/>
          <w:szCs w:val="21"/>
        </w:rPr>
        <w:t>art. 108 ust</w:t>
      </w:r>
      <w:r w:rsidR="007B426C" w:rsidRPr="003C4CBD">
        <w:rPr>
          <w:rFonts w:ascii="Times New Roman" w:hAnsi="Times New Roman" w:cs="Times New Roman"/>
          <w:sz w:val="21"/>
          <w:szCs w:val="21"/>
        </w:rPr>
        <w:t>.</w:t>
      </w:r>
      <w:r w:rsidRPr="003C4CBD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364A204" w14:textId="6D9C5182" w:rsidR="00177C2A" w:rsidRPr="004A1EC9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A1EC9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>
        <w:rPr>
          <w:rFonts w:ascii="Times New Roman" w:hAnsi="Times New Roman" w:cs="Times New Roman"/>
          <w:sz w:val="21"/>
          <w:szCs w:val="21"/>
        </w:rPr>
        <w:t xml:space="preserve">iu z postępowania na podstawie </w:t>
      </w:r>
      <w:r w:rsidRPr="004A1EC9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4A1EC9">
        <w:rPr>
          <w:rFonts w:ascii="Times New Roman" w:hAnsi="Times New Roman" w:cs="Times New Roman"/>
          <w:sz w:val="21"/>
          <w:szCs w:val="21"/>
        </w:rPr>
        <w:t>109</w:t>
      </w:r>
      <w:r w:rsidRPr="004A1EC9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4A1EC9">
        <w:rPr>
          <w:rFonts w:ascii="Times New Roman" w:hAnsi="Times New Roman" w:cs="Times New Roman"/>
          <w:sz w:val="21"/>
          <w:szCs w:val="21"/>
        </w:rPr>
        <w:t>1</w:t>
      </w:r>
      <w:r w:rsidR="004A1EC9">
        <w:rPr>
          <w:rFonts w:ascii="Times New Roman" w:hAnsi="Times New Roman" w:cs="Times New Roman"/>
          <w:sz w:val="21"/>
          <w:szCs w:val="21"/>
        </w:rPr>
        <w:t xml:space="preserve"> pkt 4</w:t>
      </w:r>
      <w:r w:rsidR="00FC3C23">
        <w:rPr>
          <w:rFonts w:ascii="Times New Roman" w:hAnsi="Times New Roman" w:cs="Times New Roman"/>
          <w:sz w:val="21"/>
          <w:szCs w:val="21"/>
        </w:rPr>
        <w:t xml:space="preserve"> i 8</w:t>
      </w:r>
      <w:r w:rsidRPr="004A1EC9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4A1EC9">
        <w:rPr>
          <w:rFonts w:ascii="Times New Roman" w:hAnsi="Times New Roman" w:cs="Times New Roman"/>
          <w:sz w:val="16"/>
          <w:szCs w:val="16"/>
        </w:rPr>
        <w:t>.</w:t>
      </w:r>
    </w:p>
    <w:p w14:paraId="40055052" w14:textId="224517E4" w:rsidR="00752593" w:rsidRPr="003C4CB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C4CBD">
        <w:rPr>
          <w:sz w:val="21"/>
          <w:szCs w:val="21"/>
        </w:rPr>
        <w:lastRenderedPageBreak/>
        <w:t xml:space="preserve">Oświadczam, że nie zachodzą w stosunku do mnie przesłanki wykluczenia z postępowania na podstawie art.  </w:t>
      </w:r>
      <w:r w:rsidR="00E01223" w:rsidRPr="003C4CB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3C4CBD">
        <w:rPr>
          <w:sz w:val="21"/>
          <w:szCs w:val="21"/>
        </w:rPr>
        <w:t>z dnia 13 kwietnia 2022 r.</w:t>
      </w:r>
      <w:r w:rsidR="00DD59F0" w:rsidRPr="003C4CBD">
        <w:rPr>
          <w:i/>
          <w:iCs/>
          <w:sz w:val="21"/>
          <w:szCs w:val="21"/>
        </w:rPr>
        <w:t xml:space="preserve"> </w:t>
      </w:r>
      <w:r w:rsidR="00DD59F0" w:rsidRPr="003C4CB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3C4CBD">
        <w:rPr>
          <w:i/>
          <w:iCs/>
          <w:color w:val="222222"/>
          <w:sz w:val="21"/>
          <w:szCs w:val="21"/>
        </w:rPr>
        <w:t xml:space="preserve"> </w:t>
      </w:r>
      <w:r w:rsidR="001B1ECD" w:rsidRPr="003C4CBD">
        <w:rPr>
          <w:iCs/>
          <w:color w:val="222222"/>
          <w:sz w:val="21"/>
          <w:szCs w:val="21"/>
        </w:rPr>
        <w:t xml:space="preserve">(Dz. U. </w:t>
      </w:r>
      <w:r w:rsidR="00FB6EB7" w:rsidRPr="002E70C3">
        <w:rPr>
          <w:iCs/>
          <w:sz w:val="21"/>
          <w:szCs w:val="21"/>
        </w:rPr>
        <w:t xml:space="preserve">z 2022 r. </w:t>
      </w:r>
      <w:r w:rsidR="001B1ECD" w:rsidRPr="002E70C3">
        <w:rPr>
          <w:iCs/>
          <w:sz w:val="21"/>
          <w:szCs w:val="21"/>
        </w:rPr>
        <w:t>poz</w:t>
      </w:r>
      <w:r w:rsidR="001B1ECD" w:rsidRPr="003C4CBD">
        <w:rPr>
          <w:iCs/>
          <w:color w:val="222222"/>
          <w:sz w:val="21"/>
          <w:szCs w:val="21"/>
        </w:rPr>
        <w:t>. 835)</w:t>
      </w:r>
      <w:r w:rsidR="00413F83" w:rsidRPr="003C4CB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3C4CBD">
        <w:rPr>
          <w:i/>
          <w:iCs/>
          <w:color w:val="222222"/>
          <w:sz w:val="21"/>
          <w:szCs w:val="21"/>
        </w:rPr>
        <w:t>.</w:t>
      </w:r>
      <w:r w:rsidR="00DD59F0" w:rsidRPr="003C4CBD">
        <w:rPr>
          <w:color w:val="222222"/>
          <w:sz w:val="21"/>
          <w:szCs w:val="21"/>
        </w:rPr>
        <w:t xml:space="preserve"> </w:t>
      </w:r>
    </w:p>
    <w:p w14:paraId="5BB9A631" w14:textId="54D723F9" w:rsidR="00C014B5" w:rsidRPr="00D05394" w:rsidRDefault="00B5040B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0539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0539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</w:p>
    <w:p w14:paraId="0BDCA696" w14:textId="77777777" w:rsidR="004A1EC9" w:rsidRDefault="004A1EC9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6"/>
          <w:szCs w:val="16"/>
        </w:rPr>
      </w:pPr>
      <w:bookmarkStart w:id="0" w:name="_Hlk99016333"/>
    </w:p>
    <w:p w14:paraId="7C298016" w14:textId="56F94225" w:rsidR="001542CB" w:rsidRPr="003C4CB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/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 wspólnie ubiegający się o zamówienie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41776C9F" w:rsidR="001542CB" w:rsidRPr="003C4CB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3C4CB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="00313417" w:rsidRPr="003C4CBD">
        <w:rPr>
          <w:rFonts w:ascii="Times New Roman" w:hAnsi="Times New Roman" w:cs="Times New Roman"/>
          <w:sz w:val="21"/>
          <w:szCs w:val="21"/>
        </w:rPr>
        <w:t>amawiającego w</w:t>
      </w:r>
      <w:r w:rsidR="001F027E" w:rsidRPr="003C4CBD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3C4CBD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</w:t>
      </w:r>
      <w:r w:rsidR="006A3A1F" w:rsidRPr="003C4CBD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3C4CBD">
        <w:rPr>
          <w:rFonts w:ascii="Times New Roman" w:hAnsi="Times New Roman" w:cs="Times New Roman"/>
          <w:sz w:val="21"/>
          <w:szCs w:val="21"/>
        </w:rPr>
        <w:t>..</w:t>
      </w:r>
      <w:r w:rsidR="00EE1FB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3C4CBD">
        <w:rPr>
          <w:rFonts w:ascii="Times New Roman" w:hAnsi="Times New Roman" w:cs="Times New Roman"/>
          <w:sz w:val="16"/>
          <w:szCs w:val="16"/>
        </w:rPr>
        <w:t>.</w:t>
      </w:r>
      <w:bookmarkEnd w:id="0"/>
    </w:p>
    <w:p w14:paraId="0AC9DBF8" w14:textId="77777777" w:rsidR="00E24AD0" w:rsidRPr="003C4CB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1092F460" w:rsidR="00904554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Pr="003C4CBD">
        <w:rPr>
          <w:rFonts w:ascii="Times New Roman" w:hAnsi="Times New Roman" w:cs="Times New Roman"/>
          <w:sz w:val="21"/>
          <w:szCs w:val="21"/>
        </w:rPr>
        <w:t>amawiającego w    </w:t>
      </w:r>
      <w:bookmarkStart w:id="1" w:name="_Hlk99016450"/>
      <w:r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1"/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C4CB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3C4CB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3C4CB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3C4CB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3C4CB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3F4EE65C" w:rsidR="00A24C2D" w:rsidRDefault="00A24C2D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0539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0539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FC3C23">
        <w:rPr>
          <w:rFonts w:ascii="Times New Roman" w:hAnsi="Times New Roman" w:cs="Times New Roman"/>
          <w:b/>
          <w:sz w:val="21"/>
          <w:szCs w:val="21"/>
        </w:rPr>
        <w:t>*</w:t>
      </w:r>
    </w:p>
    <w:p w14:paraId="50E8257F" w14:textId="0FD328BF" w:rsidR="00FC3C23" w:rsidRPr="00FC3C23" w:rsidRDefault="00FC3C23" w:rsidP="00FC3C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FC3C23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14:paraId="20FA87C9" w14:textId="06347C50" w:rsidR="00DE447D" w:rsidRPr="003C4CB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3C4CB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2" w:name="_Hlk99005462"/>
      <w:r w:rsidRPr="003C4CB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3C4CB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3C4CB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3C4CB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ych </w:t>
      </w:r>
      <w:r w:rsidRPr="003C4CB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3C4CB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14455"/>
      <w:r w:rsidR="0025261D" w:rsidRPr="003C4CB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3C4CB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3C4CB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3"/>
      <w:r w:rsidR="00D531D5" w:rsidRPr="003C4CB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3C4CB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3C4CBD">
        <w:rPr>
          <w:rFonts w:ascii="Times New Roman" w:hAnsi="Times New Roman" w:cs="Times New Roman"/>
          <w:sz w:val="21"/>
          <w:szCs w:val="21"/>
        </w:rPr>
        <w:t>..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3C4CBD">
        <w:rPr>
          <w:rFonts w:ascii="Times New Roman" w:hAnsi="Times New Roman" w:cs="Times New Roman"/>
          <w:sz w:val="21"/>
          <w:szCs w:val="21"/>
        </w:rPr>
        <w:t>……</w:t>
      </w:r>
      <w:r w:rsidR="002B0BD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3C4CBD">
        <w:rPr>
          <w:rFonts w:ascii="Times New Roman" w:hAnsi="Times New Roman" w:cs="Times New Roman"/>
          <w:sz w:val="21"/>
          <w:szCs w:val="21"/>
        </w:rPr>
        <w:t>:</w:t>
      </w:r>
      <w:r w:rsidR="00FC3C23">
        <w:rPr>
          <w:rFonts w:ascii="Times New Roman" w:hAnsi="Times New Roman" w:cs="Times New Roman"/>
          <w:sz w:val="21"/>
          <w:szCs w:val="21"/>
        </w:rPr>
        <w:t xml:space="preserve"> …………</w:t>
      </w:r>
    </w:p>
    <w:p w14:paraId="64767200" w14:textId="6C7B5CF9" w:rsidR="004A1EC9" w:rsidRDefault="00E022A1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3C4CB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53AAA67B" w14:textId="77777777" w:rsidR="00FC3C23" w:rsidRPr="003C4CBD" w:rsidRDefault="00FC3C23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62A9EA5" w14:textId="558A6EC2" w:rsidR="00634311" w:rsidRPr="00D05394" w:rsidRDefault="00634311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</w:t>
      </w:r>
    </w:p>
    <w:bookmarkEnd w:id="4"/>
    <w:p w14:paraId="3A314A04" w14:textId="6226FB03" w:rsidR="004A1EC9" w:rsidRPr="003C4CB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3C4CBD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C4CBD">
        <w:rPr>
          <w:rFonts w:ascii="Times New Roman" w:hAnsi="Times New Roman" w:cs="Times New Roman"/>
        </w:rPr>
        <w:t xml:space="preserve"> </w:t>
      </w:r>
    </w:p>
    <w:p w14:paraId="5869FF35" w14:textId="6A766985" w:rsidR="00AA336E" w:rsidRPr="00D05394" w:rsidRDefault="00AA336E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75707ECD" w14:textId="41BBBEA2" w:rsidR="00AA336E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Wskazuję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3C4CBD">
        <w:rPr>
          <w:rFonts w:ascii="Times New Roman" w:hAnsi="Times New Roman" w:cs="Times New Roman"/>
          <w:sz w:val="21"/>
          <w:szCs w:val="21"/>
        </w:rPr>
        <w:t>podmiotow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Pr="003C4CB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3C4CBD">
        <w:rPr>
          <w:rFonts w:ascii="Times New Roman" w:hAnsi="Times New Roman" w:cs="Times New Roman"/>
          <w:sz w:val="21"/>
          <w:szCs w:val="21"/>
        </w:rPr>
        <w:t>i</w:t>
      </w:r>
      <w:r w:rsidRPr="003C4CB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3C4CB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3C4CBD">
        <w:rPr>
          <w:rFonts w:ascii="Times New Roman" w:hAnsi="Times New Roman" w:cs="Times New Roman"/>
          <w:sz w:val="21"/>
          <w:szCs w:val="21"/>
        </w:rPr>
        <w:t>, oraz</w:t>
      </w:r>
      <w:r w:rsidR="00A834D8" w:rsidRPr="003C4CBD">
        <w:rPr>
          <w:rFonts w:ascii="Times New Roman" w:hAnsi="Times New Roman" w:cs="Times New Roman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1)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3C4CB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2)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3C4CB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C4CBD" w:rsidSect="002B4DE6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DD30E" w14:textId="77777777" w:rsidR="00B62F72" w:rsidRDefault="00B62F72" w:rsidP="0038231F">
      <w:pPr>
        <w:spacing w:after="0" w:line="240" w:lineRule="auto"/>
      </w:pPr>
      <w:r>
        <w:separator/>
      </w:r>
    </w:p>
  </w:endnote>
  <w:endnote w:type="continuationSeparator" w:id="0">
    <w:p w14:paraId="51F13889" w14:textId="77777777" w:rsidR="00B62F72" w:rsidRDefault="00B62F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55B3E" w14:textId="77777777" w:rsidR="00B62F72" w:rsidRDefault="00B62F72" w:rsidP="0038231F">
      <w:pPr>
        <w:spacing w:after="0" w:line="240" w:lineRule="auto"/>
      </w:pPr>
      <w:r>
        <w:separator/>
      </w:r>
    </w:p>
  </w:footnote>
  <w:footnote w:type="continuationSeparator" w:id="0">
    <w:p w14:paraId="4CBC2474" w14:textId="77777777" w:rsidR="00B62F72" w:rsidRDefault="00B62F72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7309" w14:textId="77777777" w:rsidR="000F1B20" w:rsidRDefault="000F1B20" w:rsidP="000F1B2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FFF0C0F" wp14:editId="267E8B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D2F94A" w14:textId="77777777" w:rsidR="000F1B20" w:rsidRPr="005867E8" w:rsidRDefault="000F1B20" w:rsidP="000F1B20">
    <w:pPr>
      <w:pStyle w:val="Nagwek"/>
      <w:rPr>
        <w:rFonts w:ascii="Times New Roman" w:hAnsi="Times New Roman"/>
        <w:color w:val="5B9BD5" w:themeColor="accent1"/>
      </w:rPr>
    </w:pPr>
    <w:r w:rsidRPr="005867E8">
      <w:rPr>
        <w:rFonts w:ascii="Times New Roman" w:hAnsi="Times New Roman"/>
        <w:color w:val="5B9BD5" w:themeColor="accent1"/>
      </w:rPr>
      <w:t xml:space="preserve">Zadanie dofinansowywane z Programu Rządowy Fundusz Polski Ład – </w:t>
    </w:r>
    <w:r w:rsidRPr="005867E8">
      <w:rPr>
        <w:rFonts w:ascii="Times New Roman" w:hAnsi="Times New Roman"/>
        <w:color w:val="5B9BD5" w:themeColor="accent1"/>
      </w:rPr>
      <w:br/>
      <w:t xml:space="preserve">Program Inwestycji Strategicznych      </w:t>
    </w:r>
  </w:p>
  <w:p w14:paraId="20B23745" w14:textId="77777777" w:rsidR="000F1B20" w:rsidRDefault="000F1B20" w:rsidP="000F1B20">
    <w:pPr>
      <w:pStyle w:val="Nagwek"/>
    </w:pPr>
  </w:p>
  <w:p w14:paraId="450EA953" w14:textId="77777777" w:rsidR="000F1B20" w:rsidRDefault="000F1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436528">
    <w:abstractNumId w:val="9"/>
  </w:num>
  <w:num w:numId="2" w16cid:durableId="1410350323">
    <w:abstractNumId w:val="1"/>
  </w:num>
  <w:num w:numId="3" w16cid:durableId="1071807559">
    <w:abstractNumId w:val="7"/>
  </w:num>
  <w:num w:numId="4" w16cid:durableId="755830483">
    <w:abstractNumId w:val="12"/>
  </w:num>
  <w:num w:numId="5" w16cid:durableId="647591372">
    <w:abstractNumId w:val="10"/>
  </w:num>
  <w:num w:numId="6" w16cid:durableId="1691683880">
    <w:abstractNumId w:val="6"/>
  </w:num>
  <w:num w:numId="7" w16cid:durableId="1626541440">
    <w:abstractNumId w:val="2"/>
  </w:num>
  <w:num w:numId="8" w16cid:durableId="2068382146">
    <w:abstractNumId w:val="11"/>
  </w:num>
  <w:num w:numId="9" w16cid:durableId="2088962980">
    <w:abstractNumId w:val="0"/>
  </w:num>
  <w:num w:numId="10" w16cid:durableId="675960301">
    <w:abstractNumId w:val="5"/>
  </w:num>
  <w:num w:numId="11" w16cid:durableId="1035931182">
    <w:abstractNumId w:val="3"/>
  </w:num>
  <w:num w:numId="12" w16cid:durableId="1509564148">
    <w:abstractNumId w:val="8"/>
  </w:num>
  <w:num w:numId="13" w16cid:durableId="1238110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3209"/>
    <w:rsid w:val="00337073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25090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5056"/>
    <w:rsid w:val="00BA5C23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65F2"/>
    <w:rsid w:val="00F43919"/>
    <w:rsid w:val="00F53D6B"/>
    <w:rsid w:val="00F55578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MitaÍová</cp:lastModifiedBy>
  <cp:revision>3</cp:revision>
  <cp:lastPrinted>2016-07-26T10:32:00Z</cp:lastPrinted>
  <dcterms:created xsi:type="dcterms:W3CDTF">2022-08-04T10:49:00Z</dcterms:created>
  <dcterms:modified xsi:type="dcterms:W3CDTF">2022-08-08T07:29:00Z</dcterms:modified>
</cp:coreProperties>
</file>