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30B" w:rsidRPr="003912B5" w:rsidRDefault="008B030B" w:rsidP="008B030B">
      <w:pPr>
        <w:spacing w:after="240"/>
        <w:jc w:val="right"/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Kraków dnia: 2022-08-0</w:t>
      </w:r>
      <w:r>
        <w:rPr>
          <w:rFonts w:ascii="Verdana" w:hAnsi="Verdana" w:cs="Arial"/>
          <w:sz w:val="18"/>
          <w:szCs w:val="18"/>
        </w:rPr>
        <w:t>8</w:t>
      </w:r>
    </w:p>
    <w:p w:rsidR="008B030B" w:rsidRPr="003912B5" w:rsidRDefault="008B030B" w:rsidP="008B030B">
      <w:pPr>
        <w:spacing w:after="240"/>
        <w:jc w:val="right"/>
        <w:rPr>
          <w:rFonts w:ascii="Verdana" w:hAnsi="Verdana" w:cs="Arial"/>
          <w:sz w:val="18"/>
          <w:szCs w:val="18"/>
        </w:rPr>
      </w:pPr>
    </w:p>
    <w:p w:rsidR="008B030B" w:rsidRPr="003912B5" w:rsidRDefault="008B030B" w:rsidP="008B030B">
      <w:pPr>
        <w:rPr>
          <w:rFonts w:ascii="Verdana" w:hAnsi="Verdana" w:cs="Arial"/>
          <w:b/>
          <w:bCs/>
          <w:sz w:val="18"/>
          <w:szCs w:val="18"/>
        </w:rPr>
      </w:pPr>
      <w:r w:rsidRPr="003912B5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:rsidR="008B030B" w:rsidRPr="003912B5" w:rsidRDefault="008B030B" w:rsidP="008B030B">
      <w:pPr>
        <w:rPr>
          <w:rFonts w:ascii="Verdana" w:hAnsi="Verdana" w:cs="Arial"/>
          <w:b/>
          <w:bCs/>
          <w:sz w:val="18"/>
          <w:szCs w:val="18"/>
        </w:rPr>
      </w:pPr>
      <w:r w:rsidRPr="003912B5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:rsidR="008B030B" w:rsidRPr="003912B5" w:rsidRDefault="008B030B" w:rsidP="008B030B">
      <w:pPr>
        <w:rPr>
          <w:rFonts w:ascii="Verdana" w:hAnsi="Verdana" w:cs="Arial"/>
          <w:b/>
          <w:bCs/>
          <w:sz w:val="18"/>
          <w:szCs w:val="18"/>
        </w:rPr>
      </w:pPr>
      <w:r w:rsidRPr="003912B5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:rsidR="008B030B" w:rsidRPr="003912B5" w:rsidRDefault="008B030B" w:rsidP="008B030B">
      <w:pPr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Al. Mickiewicza 30</w:t>
      </w:r>
    </w:p>
    <w:p w:rsidR="008B030B" w:rsidRPr="003912B5" w:rsidRDefault="008B030B" w:rsidP="008B030B">
      <w:pPr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30-059 Kraków</w:t>
      </w:r>
    </w:p>
    <w:p w:rsidR="008B030B" w:rsidRPr="003912B5" w:rsidRDefault="008B030B" w:rsidP="008B030B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:rsidR="008B030B" w:rsidRPr="003912B5" w:rsidRDefault="008B030B" w:rsidP="008B030B">
      <w:pPr>
        <w:pStyle w:val="Nagwek"/>
        <w:tabs>
          <w:tab w:val="clear" w:pos="4536"/>
        </w:tabs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ab/>
        <w:t xml:space="preserve"> </w:t>
      </w:r>
    </w:p>
    <w:p w:rsidR="008B030B" w:rsidRPr="003912B5" w:rsidRDefault="008B030B" w:rsidP="008B030B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18"/>
          <w:szCs w:val="18"/>
        </w:rPr>
      </w:pPr>
    </w:p>
    <w:p w:rsidR="008B030B" w:rsidRPr="003912B5" w:rsidRDefault="008B030B" w:rsidP="008B030B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  <w:sz w:val="18"/>
          <w:szCs w:val="18"/>
        </w:rPr>
      </w:pPr>
      <w:r w:rsidRPr="003912B5">
        <w:rPr>
          <w:rFonts w:ascii="Verdana" w:hAnsi="Verdana" w:cs="Arial"/>
          <w:b/>
          <w:sz w:val="18"/>
          <w:szCs w:val="18"/>
        </w:rPr>
        <w:t>WYKONAWCY</w:t>
      </w:r>
    </w:p>
    <w:p w:rsidR="008B030B" w:rsidRPr="003912B5" w:rsidRDefault="008B030B" w:rsidP="008B030B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sz w:val="18"/>
          <w:szCs w:val="18"/>
        </w:rPr>
      </w:pPr>
      <w:r w:rsidRPr="003912B5">
        <w:rPr>
          <w:rFonts w:ascii="Verdana" w:hAnsi="Verdana" w:cs="Arial"/>
          <w:sz w:val="18"/>
          <w:szCs w:val="18"/>
        </w:rPr>
        <w:t>ubiegający się o zamówienie publiczne</w:t>
      </w:r>
    </w:p>
    <w:p w:rsidR="008B030B" w:rsidRPr="003912B5" w:rsidRDefault="008B030B" w:rsidP="008B030B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8B030B" w:rsidRPr="003912B5" w:rsidRDefault="008B030B" w:rsidP="008B030B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8B030B" w:rsidRPr="003912B5" w:rsidRDefault="009A297C" w:rsidP="008B030B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ODPOWIEDŹ na prośbę </w:t>
      </w:r>
      <w:r w:rsidR="008B030B" w:rsidRPr="003912B5"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>w sprawie wizji</w:t>
      </w:r>
      <w:r w:rsidR="00C04517">
        <w:rPr>
          <w:rFonts w:ascii="Verdana" w:hAnsi="Verdana" w:cs="Arial"/>
          <w:sz w:val="20"/>
        </w:rPr>
        <w:t xml:space="preserve"> lokalnej</w:t>
      </w:r>
    </w:p>
    <w:p w:rsidR="008B030B" w:rsidRPr="003912B5" w:rsidRDefault="008B030B" w:rsidP="008B030B">
      <w:pPr>
        <w:spacing w:after="360" w:line="276" w:lineRule="auto"/>
        <w:jc w:val="both"/>
        <w:rPr>
          <w:rFonts w:ascii="Verdana" w:hAnsi="Verdana" w:cs="Arial"/>
        </w:rPr>
      </w:pPr>
      <w:r w:rsidRPr="003912B5">
        <w:rPr>
          <w:rFonts w:ascii="Verdana" w:hAnsi="Verdana" w:cs="Arial"/>
        </w:rPr>
        <w:t xml:space="preserve">Dotyczy: postępowania o udzielenie zamówienia publicznego, prowadzonego w trybie Tryb podstawowy bez negocjacji - art. 275 pkt. 1 ustawy </w:t>
      </w:r>
      <w:proofErr w:type="spellStart"/>
      <w:r w:rsidRPr="003912B5">
        <w:rPr>
          <w:rFonts w:ascii="Verdana" w:hAnsi="Verdana" w:cs="Arial"/>
        </w:rPr>
        <w:t>Pzp</w:t>
      </w:r>
      <w:proofErr w:type="spellEnd"/>
      <w:r w:rsidRPr="003912B5">
        <w:rPr>
          <w:rFonts w:ascii="Verdana" w:hAnsi="Verdana" w:cs="Arial"/>
          <w:b/>
        </w:rPr>
        <w:t xml:space="preserve"> </w:t>
      </w:r>
      <w:r w:rsidRPr="003912B5">
        <w:rPr>
          <w:rFonts w:ascii="Verdana" w:hAnsi="Verdana" w:cs="Arial"/>
          <w:bCs/>
        </w:rPr>
        <w:t>na</w:t>
      </w:r>
      <w:r w:rsidRPr="003912B5">
        <w:rPr>
          <w:rFonts w:ascii="Verdana" w:hAnsi="Verdana" w:cs="Arial"/>
          <w:b/>
        </w:rPr>
        <w:t xml:space="preserve"> </w:t>
      </w:r>
      <w:r w:rsidRPr="003912B5">
        <w:rPr>
          <w:rFonts w:ascii="Verdana" w:hAnsi="Verdana" w:cs="Arial"/>
          <w:bCs/>
        </w:rPr>
        <w:t>”</w:t>
      </w:r>
      <w:r w:rsidRPr="003912B5">
        <w:rPr>
          <w:rFonts w:ascii="Verdana" w:hAnsi="Verdana" w:cs="Arial"/>
          <w:b/>
          <w:bCs/>
        </w:rPr>
        <w:t>Remont wraz z wykonaniem klimatyzacji laboratoriów nr 220, 221, 302-303b w pawilonie C-2 AGH w Krakowie KC-zp.272-475/22</w:t>
      </w:r>
      <w:r w:rsidRPr="003912B5">
        <w:rPr>
          <w:rFonts w:ascii="Verdana" w:hAnsi="Verdana" w:cs="Arial"/>
          <w:bCs/>
        </w:rPr>
        <w:t>”</w:t>
      </w:r>
      <w:r w:rsidRPr="003912B5">
        <w:rPr>
          <w:rFonts w:ascii="Verdana" w:hAnsi="Verdana" w:cs="Arial"/>
          <w:b/>
        </w:rPr>
        <w:t xml:space="preserve"> </w:t>
      </w:r>
      <w:r w:rsidRPr="003912B5">
        <w:rPr>
          <w:rFonts w:ascii="Verdana" w:hAnsi="Verdana" w:cs="Arial"/>
          <w:bCs/>
        </w:rPr>
        <w:t>– znak sprawy</w:t>
      </w:r>
      <w:r w:rsidRPr="003912B5">
        <w:rPr>
          <w:rFonts w:ascii="Verdana" w:hAnsi="Verdana" w:cs="Arial"/>
          <w:b/>
        </w:rPr>
        <w:t xml:space="preserve"> KC-zp.272-475/22.</w:t>
      </w:r>
    </w:p>
    <w:p w:rsidR="008B030B" w:rsidRPr="003912B5" w:rsidRDefault="008B030B" w:rsidP="008B030B">
      <w:pPr>
        <w:spacing w:line="276" w:lineRule="auto"/>
        <w:jc w:val="both"/>
        <w:rPr>
          <w:rFonts w:ascii="Verdana" w:hAnsi="Verdana" w:cs="Arial"/>
          <w:bCs/>
          <w:lang w:eastAsia="ar-SA"/>
        </w:rPr>
      </w:pPr>
      <w:r w:rsidRPr="003912B5">
        <w:rPr>
          <w:rFonts w:ascii="Verdana" w:hAnsi="Verdana" w:cs="Arial"/>
        </w:rPr>
        <w:t xml:space="preserve">Zamawiający, </w:t>
      </w:r>
      <w:r w:rsidRPr="003912B5">
        <w:rPr>
          <w:rFonts w:ascii="Verdana" w:hAnsi="Verdana" w:cs="Arial"/>
          <w:b/>
        </w:rPr>
        <w:t>Akademia Górniczo – Hutnicza im. Stanisława Staszica w Krakowie, Dział Zamówień Publicznych</w:t>
      </w:r>
      <w:r w:rsidRPr="003912B5">
        <w:rPr>
          <w:rFonts w:ascii="Verdana" w:hAnsi="Verdana" w:cs="Arial"/>
        </w:rPr>
        <w:t>, działając na podstawie art. 284 ust. 6 ustawy z dnia 11 września 2019 r. Prawo zamówień publicznych (</w:t>
      </w:r>
      <w:proofErr w:type="spellStart"/>
      <w:r w:rsidRPr="003912B5">
        <w:rPr>
          <w:rFonts w:ascii="Verdana" w:hAnsi="Verdana" w:cs="Arial"/>
        </w:rPr>
        <w:t>t.j</w:t>
      </w:r>
      <w:proofErr w:type="spellEnd"/>
      <w:r w:rsidRPr="003912B5">
        <w:rPr>
          <w:rFonts w:ascii="Verdana" w:hAnsi="Verdana" w:cs="Arial"/>
        </w:rPr>
        <w:t xml:space="preserve">. Dz.U. z 2021r. poz. 1129 ze zm.), udostępnia poniżej </w:t>
      </w:r>
      <w:r w:rsidR="00C04517">
        <w:rPr>
          <w:rFonts w:ascii="Verdana" w:hAnsi="Verdana" w:cs="Arial"/>
        </w:rPr>
        <w:t>prośby</w:t>
      </w:r>
      <w:r w:rsidRPr="003912B5">
        <w:rPr>
          <w:rFonts w:ascii="Verdana" w:hAnsi="Verdana" w:cs="Arial"/>
        </w:rPr>
        <w:t xml:space="preserve"> do Specyfikacji Warunków Zamówienia (</w:t>
      </w:r>
      <w:r w:rsidRPr="003912B5">
        <w:rPr>
          <w:rFonts w:ascii="Verdana" w:hAnsi="Verdana" w:cs="Arial"/>
          <w:lang w:eastAsia="ar-SA"/>
        </w:rPr>
        <w:t>zwanej dalej</w:t>
      </w:r>
      <w:r w:rsidRPr="003912B5">
        <w:rPr>
          <w:rFonts w:ascii="Verdana" w:hAnsi="Verdana" w:cs="Arial"/>
          <w:b/>
          <w:lang w:eastAsia="ar-SA"/>
        </w:rPr>
        <w:t xml:space="preserve"> </w:t>
      </w:r>
      <w:r w:rsidRPr="003912B5">
        <w:rPr>
          <w:rFonts w:ascii="Verdana" w:hAnsi="Verdana" w:cs="Arial"/>
          <w:bCs/>
          <w:lang w:eastAsia="ar-SA"/>
        </w:rPr>
        <w:t xml:space="preserve">”SWZ”) </w:t>
      </w:r>
      <w:r w:rsidRPr="003912B5">
        <w:rPr>
          <w:rFonts w:ascii="Verdana" w:hAnsi="Verdana" w:cs="Arial"/>
        </w:rPr>
        <w:t>wraz z</w:t>
      </w:r>
      <w:r w:rsidR="00C04517">
        <w:rPr>
          <w:rFonts w:ascii="Verdana" w:hAnsi="Verdana" w:cs="Arial"/>
        </w:rPr>
        <w:t>e stanowiskiem Zamawiającego:</w:t>
      </w:r>
    </w:p>
    <w:p w:rsidR="008B030B" w:rsidRPr="008B030B" w:rsidRDefault="008B030B" w:rsidP="008B030B">
      <w:pPr>
        <w:pStyle w:val="NormalnyWeb"/>
        <w:jc w:val="both"/>
        <w:rPr>
          <w:rFonts w:ascii="Verdana" w:hAnsi="Verdana"/>
          <w:sz w:val="20"/>
          <w:szCs w:val="20"/>
        </w:rPr>
      </w:pPr>
      <w:r w:rsidRPr="003912B5">
        <w:rPr>
          <w:rFonts w:ascii="Verdana" w:hAnsi="Verdana"/>
          <w:sz w:val="20"/>
          <w:szCs w:val="20"/>
        </w:rPr>
        <w:t xml:space="preserve">1. </w:t>
      </w:r>
      <w:r>
        <w:rPr>
          <w:rFonts w:ascii="Verdana" w:hAnsi="Verdana"/>
          <w:sz w:val="20"/>
          <w:szCs w:val="20"/>
        </w:rPr>
        <w:t>Z</w:t>
      </w:r>
      <w:r w:rsidRPr="008B030B">
        <w:rPr>
          <w:rFonts w:ascii="Verdana" w:hAnsi="Verdana"/>
          <w:sz w:val="20"/>
          <w:szCs w:val="20"/>
        </w:rPr>
        <w:t>wracamy się do Państwa o umożliwienie przeprowadzenia dodatkowej wizji lokalnej, w tym celu zwracam się do Państwa z wnioskiem.</w:t>
      </w:r>
    </w:p>
    <w:p w:rsidR="008B030B" w:rsidRPr="008B030B" w:rsidRDefault="008B030B" w:rsidP="008B030B">
      <w:pPr>
        <w:pStyle w:val="NormalnyWeb"/>
        <w:jc w:val="both"/>
        <w:rPr>
          <w:rFonts w:ascii="Verdana" w:hAnsi="Verdana"/>
          <w:sz w:val="20"/>
          <w:szCs w:val="20"/>
        </w:rPr>
      </w:pPr>
      <w:r w:rsidRPr="008B030B">
        <w:rPr>
          <w:rFonts w:ascii="Verdana" w:hAnsi="Verdana"/>
          <w:sz w:val="20"/>
          <w:szCs w:val="20"/>
        </w:rPr>
        <w:t>Uzasadnienie wniosku Wykonawcy:</w:t>
      </w:r>
      <w:bookmarkStart w:id="0" w:name="_GoBack"/>
      <w:bookmarkEnd w:id="0"/>
    </w:p>
    <w:p w:rsidR="008B030B" w:rsidRDefault="008B030B" w:rsidP="008B030B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8B030B">
        <w:rPr>
          <w:rFonts w:ascii="Verdana" w:hAnsi="Verdana"/>
          <w:sz w:val="20"/>
          <w:szCs w:val="20"/>
        </w:rPr>
        <w:t>Skoro bowiem celem wizji lokalnej jest uzyskanie ofert lepszej jakości, zaś celem każdego postępowania konkurencyjnego</w:t>
      </w:r>
      <w:r>
        <w:rPr>
          <w:rFonts w:ascii="Verdana" w:hAnsi="Verdana"/>
          <w:sz w:val="20"/>
          <w:szCs w:val="20"/>
        </w:rPr>
        <w:t xml:space="preserve"> </w:t>
      </w:r>
      <w:r w:rsidRPr="008B030B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Pr="008B030B">
        <w:rPr>
          <w:rFonts w:ascii="Verdana" w:hAnsi="Verdana"/>
          <w:sz w:val="20"/>
          <w:szCs w:val="20"/>
        </w:rPr>
        <w:t>uzyskanie maksymalnej liczby ważnych ofert, to oczywiście jest, że otrzymując od wykonawcy wniosek o wyznaczenie dodatkowego terminu przeprowadzania wizji lokalnej, Zamawiający zasadniczo powinien taki wniosek uwzględnić. Skoro zgłasza się do Niego podmiot zdolny do wykonania zamówienia i jawne deklaruje zainteresowanie trwającym postępowaniem, to ani w interesie Zamawiającego, ani w interesie publicznym nie leży pozbawienie tego wykonawcy prawa udziału w postępowaniu z tego powodu, że nie mógł brać udziału w wizji lokalnej lub o niej nie wiedział, któ</w:t>
      </w:r>
      <w:r>
        <w:rPr>
          <w:rFonts w:ascii="Verdana" w:hAnsi="Verdana"/>
          <w:sz w:val="20"/>
          <w:szCs w:val="20"/>
        </w:rPr>
        <w:t>r</w:t>
      </w:r>
      <w:r w:rsidRPr="008B030B">
        <w:rPr>
          <w:rFonts w:ascii="Verdana" w:hAnsi="Verdana"/>
          <w:sz w:val="20"/>
          <w:szCs w:val="20"/>
        </w:rPr>
        <w:t xml:space="preserve">ej to termin przypadał na dzień 03 sierpnia 2022r o godz. 10tej.  </w:t>
      </w:r>
    </w:p>
    <w:p w:rsidR="008B030B" w:rsidRDefault="008B030B" w:rsidP="008B030B">
      <w:pPr>
        <w:pStyle w:val="NormalnyWeb"/>
        <w:spacing w:before="0" w:beforeAutospacing="0" w:after="0" w:afterAutospacing="0"/>
        <w:jc w:val="both"/>
        <w:rPr>
          <w:rFonts w:ascii="Verdana" w:hAnsi="Verdana"/>
          <w:b/>
          <w:bCs/>
          <w:sz w:val="20"/>
          <w:szCs w:val="20"/>
        </w:rPr>
      </w:pPr>
    </w:p>
    <w:p w:rsidR="008B030B" w:rsidRPr="003912B5" w:rsidRDefault="008B030B" w:rsidP="008B030B">
      <w:pPr>
        <w:pStyle w:val="NormalnyWeb"/>
        <w:spacing w:before="0" w:beforeAutospacing="0" w:after="0" w:afterAutospacing="0"/>
        <w:jc w:val="both"/>
        <w:rPr>
          <w:b/>
        </w:rPr>
      </w:pPr>
      <w:r w:rsidRPr="003912B5">
        <w:rPr>
          <w:rFonts w:ascii="Verdana" w:hAnsi="Verdana"/>
          <w:b/>
          <w:bCs/>
          <w:sz w:val="20"/>
          <w:szCs w:val="20"/>
        </w:rPr>
        <w:t>Odp.:</w:t>
      </w:r>
      <w:r>
        <w:rPr>
          <w:rFonts w:ascii="Verdana" w:hAnsi="Verdana"/>
          <w:b/>
          <w:bCs/>
          <w:sz w:val="20"/>
          <w:szCs w:val="20"/>
        </w:rPr>
        <w:t xml:space="preserve"> Zamawiający przychyla się do prośby i </w:t>
      </w:r>
      <w:r w:rsidRPr="003912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wyznacza dodatkową</w:t>
      </w:r>
      <w:r w:rsidRPr="008B030B">
        <w:rPr>
          <w:rFonts w:ascii="Verdana" w:hAnsi="Verdana"/>
          <w:b/>
          <w:sz w:val="20"/>
          <w:szCs w:val="20"/>
        </w:rPr>
        <w:t xml:space="preserve"> wizję lokalną 10.08.2022 r. o godz. 9:00 miejsce spotkania: portiernia paw. C-</w:t>
      </w:r>
      <w:r>
        <w:rPr>
          <w:rFonts w:ascii="Verdana" w:hAnsi="Verdana"/>
          <w:b/>
          <w:sz w:val="20"/>
          <w:szCs w:val="20"/>
        </w:rPr>
        <w:t>1.</w:t>
      </w:r>
      <w:r w:rsidRPr="003912B5">
        <w:rPr>
          <w:rFonts w:ascii="Verdana" w:hAnsi="Verdana"/>
          <w:b/>
          <w:sz w:val="20"/>
          <w:szCs w:val="20"/>
        </w:rPr>
        <w:t xml:space="preserve"> </w:t>
      </w:r>
    </w:p>
    <w:p w:rsidR="006D4AB3" w:rsidRPr="008B030B" w:rsidRDefault="006D4AB3" w:rsidP="008B030B"/>
    <w:sectPr w:rsidR="006D4AB3" w:rsidRPr="008B03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0803" w:rsidRDefault="003D0803">
      <w:r>
        <w:separator/>
      </w:r>
    </w:p>
  </w:endnote>
  <w:endnote w:type="continuationSeparator" w:id="0">
    <w:p w:rsidR="003D0803" w:rsidRDefault="003D0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045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0803" w:rsidRDefault="003D0803">
      <w:r>
        <w:separator/>
      </w:r>
    </w:p>
  </w:footnote>
  <w:footnote w:type="continuationSeparator" w:id="0">
    <w:p w:rsidR="003D0803" w:rsidRDefault="003D0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C09" w:rsidRDefault="00554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C09" w:rsidRDefault="00554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C09" w:rsidRDefault="00554C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803"/>
    <w:rsid w:val="00031374"/>
    <w:rsid w:val="000A1097"/>
    <w:rsid w:val="000E2A8F"/>
    <w:rsid w:val="0012774F"/>
    <w:rsid w:val="00144B7A"/>
    <w:rsid w:val="00180C6E"/>
    <w:rsid w:val="0029606A"/>
    <w:rsid w:val="003D0803"/>
    <w:rsid w:val="004848F3"/>
    <w:rsid w:val="004A75F2"/>
    <w:rsid w:val="005144A9"/>
    <w:rsid w:val="00520165"/>
    <w:rsid w:val="00554C09"/>
    <w:rsid w:val="005B1B08"/>
    <w:rsid w:val="0061460B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030B"/>
    <w:rsid w:val="009A297C"/>
    <w:rsid w:val="00A905AC"/>
    <w:rsid w:val="00BA6584"/>
    <w:rsid w:val="00BD2E09"/>
    <w:rsid w:val="00BE7BFD"/>
    <w:rsid w:val="00C04517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7D3FC3"/>
  <w15:chartTrackingRefBased/>
  <w15:docId w15:val="{B6DC6E13-57B4-4112-84C6-C251EE1D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B030B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B030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B030B"/>
  </w:style>
  <w:style w:type="paragraph" w:styleId="NormalnyWeb">
    <w:name w:val="Normal (Web)"/>
    <w:basedOn w:val="Normalny"/>
    <w:uiPriority w:val="99"/>
    <w:unhideWhenUsed/>
    <w:rsid w:val="008B030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273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7</cp:revision>
  <cp:lastPrinted>2022-08-08T09:08:00Z</cp:lastPrinted>
  <dcterms:created xsi:type="dcterms:W3CDTF">2022-08-08T08:57:00Z</dcterms:created>
  <dcterms:modified xsi:type="dcterms:W3CDTF">2022-08-08T09:08:00Z</dcterms:modified>
</cp:coreProperties>
</file>