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B47D7A3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894299">
        <w:rPr>
          <w:rFonts w:ascii="Arial" w:hAnsi="Arial" w:cs="Arial"/>
          <w:b/>
          <w:bCs/>
          <w:i/>
          <w:iCs/>
          <w:sz w:val="21"/>
          <w:szCs w:val="21"/>
        </w:rPr>
        <w:t>odzieży ochronnej jednorazowej</w:t>
      </w:r>
      <w:bookmarkStart w:id="0" w:name="_GoBack"/>
      <w:bookmarkEnd w:id="0"/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12D46">
        <w:rPr>
          <w:rFonts w:ascii="Arial" w:hAnsi="Arial" w:cs="Arial"/>
          <w:b/>
          <w:bCs/>
          <w:sz w:val="21"/>
          <w:szCs w:val="21"/>
        </w:rPr>
        <w:t>3</w:t>
      </w:r>
      <w:r w:rsidR="00894299">
        <w:rPr>
          <w:rFonts w:ascii="Arial" w:hAnsi="Arial" w:cs="Arial"/>
          <w:b/>
          <w:bCs/>
          <w:sz w:val="21"/>
          <w:szCs w:val="21"/>
        </w:rPr>
        <w:t>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4299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DCE3B-CEDE-4F4C-AC3E-3BEFF2EC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6</cp:revision>
  <cp:lastPrinted>2016-07-26T10:32:00Z</cp:lastPrinted>
  <dcterms:created xsi:type="dcterms:W3CDTF">2022-05-09T10:10:00Z</dcterms:created>
  <dcterms:modified xsi:type="dcterms:W3CDTF">2022-06-28T08:01:00Z</dcterms:modified>
</cp:coreProperties>
</file>