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Pr="00C016C6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C016C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277CF2AC" w:rsidR="00025386" w:rsidRPr="00C016C6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20"/>
        </w:rPr>
      </w:pPr>
      <w:r w:rsidRPr="00C016C6">
        <w:rPr>
          <w:rFonts w:ascii="Verdana" w:hAnsi="Verdana"/>
          <w:bCs/>
          <w:i w:val="0"/>
          <w:sz w:val="20"/>
        </w:rPr>
        <w:t>Załącznik</w:t>
      </w:r>
      <w:r w:rsidR="00AA7323" w:rsidRPr="00C016C6">
        <w:rPr>
          <w:rFonts w:ascii="Verdana" w:hAnsi="Verdana"/>
          <w:bCs/>
          <w:i w:val="0"/>
          <w:sz w:val="20"/>
        </w:rPr>
        <w:t xml:space="preserve"> nr </w:t>
      </w:r>
      <w:r w:rsidR="00961679">
        <w:rPr>
          <w:rFonts w:ascii="Verdana" w:hAnsi="Verdana"/>
          <w:bCs/>
          <w:i w:val="0"/>
          <w:sz w:val="20"/>
        </w:rPr>
        <w:t>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C016C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C016C6" w:rsidRDefault="007666D6" w:rsidP="00AF7375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C016C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C016C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C016C6" w:rsidRDefault="00AA7323" w:rsidP="0073241C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9C94AC3" w14:textId="1822FB43" w:rsidR="00025386" w:rsidRPr="00C016C6" w:rsidRDefault="00213980" w:rsidP="0073241C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Znak sprawy: </w:t>
      </w:r>
      <w:r w:rsidR="003E5CF0" w:rsidRPr="00C016C6">
        <w:rPr>
          <w:rFonts w:ascii="Verdana" w:eastAsia="Times New Roman" w:hAnsi="Verdana"/>
          <w:b/>
          <w:sz w:val="20"/>
          <w:szCs w:val="20"/>
          <w:lang w:eastAsia="pl-PL"/>
        </w:rPr>
        <w:t>KC-zp.272-</w:t>
      </w:r>
      <w:r w:rsidR="00D43FCF">
        <w:rPr>
          <w:rFonts w:ascii="Verdana" w:eastAsia="Times New Roman" w:hAnsi="Verdana"/>
          <w:b/>
          <w:sz w:val="20"/>
          <w:szCs w:val="20"/>
          <w:lang w:eastAsia="pl-PL"/>
        </w:rPr>
        <w:t>426</w:t>
      </w:r>
      <w:r w:rsidR="00D133A1" w:rsidRPr="00C016C6">
        <w:rPr>
          <w:rFonts w:ascii="Verdana" w:eastAsia="Times New Roman" w:hAnsi="Verdana"/>
          <w:b/>
          <w:sz w:val="20"/>
          <w:szCs w:val="20"/>
          <w:lang w:eastAsia="pl-PL"/>
        </w:rPr>
        <w:t>/22</w:t>
      </w:r>
    </w:p>
    <w:p w14:paraId="6D4CB3EB" w14:textId="77777777" w:rsidR="0073241C" w:rsidRPr="00C016C6" w:rsidRDefault="0073241C" w:rsidP="0073241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C016C6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C016C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37D4FE41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C016C6">
        <w:rPr>
          <w:rFonts w:ascii="Verdana" w:hAnsi="Verdana"/>
          <w:sz w:val="20"/>
          <w:szCs w:val="20"/>
        </w:rPr>
        <w:t xml:space="preserve"> ustawy </w:t>
      </w:r>
      <w:r w:rsidR="00EF3368" w:rsidRPr="00C016C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C016C6">
        <w:rPr>
          <w:rFonts w:ascii="Verdana" w:hAnsi="Verdana"/>
          <w:sz w:val="20"/>
          <w:szCs w:val="20"/>
        </w:rPr>
        <w:t>(Dz.U.</w:t>
      </w:r>
      <w:r w:rsidR="00AA7323" w:rsidRPr="00C016C6">
        <w:rPr>
          <w:rFonts w:ascii="Verdana" w:hAnsi="Verdana"/>
          <w:sz w:val="20"/>
          <w:szCs w:val="20"/>
        </w:rPr>
        <w:t xml:space="preserve"> z 20</w:t>
      </w:r>
      <w:r w:rsidR="00D133A1" w:rsidRPr="00C016C6">
        <w:rPr>
          <w:rFonts w:ascii="Verdana" w:hAnsi="Verdana"/>
          <w:sz w:val="20"/>
          <w:szCs w:val="20"/>
        </w:rPr>
        <w:t>21</w:t>
      </w:r>
      <w:r w:rsidR="00AA7323" w:rsidRPr="00C016C6">
        <w:rPr>
          <w:rFonts w:ascii="Verdana" w:hAnsi="Verdana"/>
          <w:sz w:val="20"/>
          <w:szCs w:val="20"/>
        </w:rPr>
        <w:t xml:space="preserve"> r </w:t>
      </w:r>
      <w:r w:rsidR="003E5CF0" w:rsidRPr="00C016C6">
        <w:rPr>
          <w:rFonts w:ascii="Verdana" w:hAnsi="Verdana"/>
          <w:sz w:val="20"/>
          <w:szCs w:val="20"/>
        </w:rPr>
        <w:t xml:space="preserve"> poz. </w:t>
      </w:r>
      <w:r w:rsidR="00D133A1" w:rsidRPr="00C016C6">
        <w:rPr>
          <w:rFonts w:ascii="Verdana" w:hAnsi="Verdana"/>
          <w:sz w:val="20"/>
          <w:szCs w:val="20"/>
        </w:rPr>
        <w:t>1129</w:t>
      </w:r>
      <w:r w:rsidR="003E5CF0" w:rsidRPr="00C016C6">
        <w:rPr>
          <w:rFonts w:ascii="Verdana" w:hAnsi="Verdana"/>
          <w:sz w:val="20"/>
          <w:szCs w:val="20"/>
        </w:rPr>
        <w:t xml:space="preserve"> ze zm.)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C016C6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5FF7CBF0" w14:textId="2E3988F0" w:rsidR="00D43FCF" w:rsidRPr="00D43FCF" w:rsidRDefault="00BE3BCE" w:rsidP="00D43FC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  <w:bookmarkStart w:id="1" w:name="_Hlk109283029"/>
      <w:r w:rsidR="00D43FCF">
        <w:rPr>
          <w:rFonts w:ascii="Verdana" w:eastAsia="Times New Roman" w:hAnsi="Verdana"/>
          <w:sz w:val="20"/>
          <w:szCs w:val="20"/>
          <w:lang w:eastAsia="pl-PL"/>
        </w:rPr>
        <w:br/>
      </w:r>
      <w:r w:rsidR="00D43FCF" w:rsidRPr="00D43FCF">
        <w:rPr>
          <w:rFonts w:ascii="Verdana" w:hAnsi="Verdana" w:cs="Arial"/>
          <w:b/>
          <w:sz w:val="20"/>
          <w:szCs w:val="20"/>
        </w:rPr>
        <w:t xml:space="preserve">na dostawę komory rękawicowej  wraz z wyposażeniem przeznaczonej do pracy w atmosferze beztlenowej i suchej, azotu, argonu lub helu- </w:t>
      </w:r>
      <w:r w:rsidR="00D43FCF" w:rsidRPr="00D43FCF">
        <w:rPr>
          <w:rFonts w:ascii="Verdana" w:hAnsi="Verdana" w:cs="Arial"/>
          <w:b/>
          <w:sz w:val="20"/>
          <w:szCs w:val="20"/>
        </w:rPr>
        <w:t xml:space="preserve"> </w:t>
      </w:r>
      <w:r w:rsidR="00D43FCF" w:rsidRPr="00D43FCF">
        <w:rPr>
          <w:rFonts w:ascii="Verdana" w:hAnsi="Verdana" w:cs="Arial"/>
          <w:b/>
          <w:sz w:val="20"/>
          <w:szCs w:val="20"/>
        </w:rPr>
        <w:t>KC-zp.272-426/22</w:t>
      </w:r>
    </w:p>
    <w:bookmarkEnd w:id="1"/>
    <w:p w14:paraId="5AD4855A" w14:textId="704733B4" w:rsidR="00370BB3" w:rsidRPr="00D43FCF" w:rsidRDefault="00370BB3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43FC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</w:p>
    <w:p w14:paraId="7998D8CC" w14:textId="2F90A346" w:rsidR="00DC652A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  <w:bookmarkStart w:id="2" w:name="_GoBack"/>
      <w:bookmarkEnd w:id="2"/>
    </w:p>
    <w:p w14:paraId="77C212B3" w14:textId="77777777" w:rsidR="00DC652A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3" w:name="_Hlk60300768"/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3"/>
    <w:p w14:paraId="41D8BD4D" w14:textId="77777777" w:rsidR="00CB29AC" w:rsidRPr="00C016C6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C016C6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C016C6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C016C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C016C6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38FA26D3" w14:textId="77777777" w:rsidR="009662A2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77777777" w:rsidR="00025386" w:rsidRPr="00C016C6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C016C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2E492" w14:textId="77777777" w:rsidR="003C6025" w:rsidRDefault="003C6025" w:rsidP="00025386">
      <w:pPr>
        <w:spacing w:after="0" w:line="240" w:lineRule="auto"/>
      </w:pPr>
      <w:r>
        <w:separator/>
      </w:r>
    </w:p>
  </w:endnote>
  <w:endnote w:type="continuationSeparator" w:id="0">
    <w:p w14:paraId="2E939375" w14:textId="77777777" w:rsidR="003C6025" w:rsidRDefault="003C60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27071" w14:textId="77777777" w:rsidR="003C6025" w:rsidRDefault="003C6025" w:rsidP="00025386">
      <w:pPr>
        <w:spacing w:after="0" w:line="240" w:lineRule="auto"/>
      </w:pPr>
      <w:r>
        <w:separator/>
      </w:r>
    </w:p>
  </w:footnote>
  <w:footnote w:type="continuationSeparator" w:id="0">
    <w:p w14:paraId="4F238B22" w14:textId="77777777" w:rsidR="003C6025" w:rsidRDefault="003C60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0413973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70BB3"/>
    <w:rsid w:val="003A030B"/>
    <w:rsid w:val="003C6025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1679"/>
    <w:rsid w:val="009662A2"/>
    <w:rsid w:val="00A0603A"/>
    <w:rsid w:val="00A56A6F"/>
    <w:rsid w:val="00A84A68"/>
    <w:rsid w:val="00A87380"/>
    <w:rsid w:val="00A87BBB"/>
    <w:rsid w:val="00AA7323"/>
    <w:rsid w:val="00AF7375"/>
    <w:rsid w:val="00B20411"/>
    <w:rsid w:val="00B533C7"/>
    <w:rsid w:val="00B77707"/>
    <w:rsid w:val="00BE3BCE"/>
    <w:rsid w:val="00C016C6"/>
    <w:rsid w:val="00CB29AC"/>
    <w:rsid w:val="00CB7DBD"/>
    <w:rsid w:val="00CE5AAC"/>
    <w:rsid w:val="00D133A1"/>
    <w:rsid w:val="00D43FCF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2</cp:revision>
  <cp:lastPrinted>2022-04-14T10:15:00Z</cp:lastPrinted>
  <dcterms:created xsi:type="dcterms:W3CDTF">2022-07-21T06:19:00Z</dcterms:created>
  <dcterms:modified xsi:type="dcterms:W3CDTF">2022-07-21T06:19:00Z</dcterms:modified>
</cp:coreProperties>
</file>