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FA411CB" w:rsidR="008B5BAC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B7EF9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492D5A1F" w14:textId="77777777" w:rsidR="00E5186B" w:rsidRPr="00E5186B" w:rsidRDefault="00E5186B" w:rsidP="00E5186B">
      <w:pPr>
        <w:spacing w:line="276" w:lineRule="auto"/>
        <w:ind w:left="-14"/>
        <w:jc w:val="both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  <w:bookmarkStart w:id="0" w:name="_Hlk78282644"/>
      <w:bookmarkStart w:id="1" w:name="_Hlk78282582"/>
      <w:r w:rsidRPr="00E5186B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Znak sprawy: </w:t>
      </w:r>
      <w:r w:rsidRPr="00E5186B"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  <w:t xml:space="preserve">PCUW.261.3.4.2022 </w:t>
      </w:r>
      <w:bookmarkEnd w:id="0"/>
      <w:bookmarkEnd w:id="1"/>
    </w:p>
    <w:p w14:paraId="044B8027" w14:textId="77777777" w:rsidR="00E5186B" w:rsidRPr="007546DF" w:rsidRDefault="00E5186B" w:rsidP="00E5186B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A19490D" w14:textId="77777777" w:rsidR="00715AA0" w:rsidRPr="00715AA0" w:rsidRDefault="00715AA0" w:rsidP="00715AA0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715AA0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p w14:paraId="571C0938" w14:textId="77777777" w:rsidR="00056A88" w:rsidRPr="00056A88" w:rsidRDefault="00056A88" w:rsidP="00056A8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056A88">
        <w:rPr>
          <w:rFonts w:asciiTheme="majorHAnsi" w:eastAsiaTheme="minorHAnsi" w:hAnsiTheme="majorHAnsi" w:cstheme="majorHAnsi"/>
          <w:color w:val="auto"/>
          <w:sz w:val="20"/>
          <w:szCs w:val="20"/>
        </w:rPr>
        <w:t>Powiatowe Centrum Usług Wspólnych</w:t>
      </w:r>
    </w:p>
    <w:p w14:paraId="699A98C3" w14:textId="77777777" w:rsidR="00056A88" w:rsidRPr="00056A88" w:rsidRDefault="00056A88" w:rsidP="00056A8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056A88">
        <w:rPr>
          <w:rFonts w:asciiTheme="majorHAnsi" w:eastAsiaTheme="minorHAnsi" w:hAnsiTheme="majorHAnsi" w:cstheme="majorHAnsi"/>
          <w:color w:val="auto"/>
          <w:sz w:val="20"/>
          <w:szCs w:val="20"/>
        </w:rPr>
        <w:t>w Rawiczu</w:t>
      </w:r>
    </w:p>
    <w:p w14:paraId="6AE34E7F" w14:textId="77777777" w:rsidR="00056A88" w:rsidRPr="00056A88" w:rsidRDefault="00056A88" w:rsidP="00056A8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056A88">
        <w:rPr>
          <w:rFonts w:asciiTheme="majorHAnsi" w:eastAsiaTheme="minorHAnsi" w:hAnsiTheme="majorHAnsi" w:cstheme="majorHAnsi"/>
          <w:color w:val="auto"/>
          <w:sz w:val="20"/>
          <w:szCs w:val="20"/>
        </w:rPr>
        <w:t>ul. Mikołaja Kopernika 4</w:t>
      </w:r>
    </w:p>
    <w:p w14:paraId="27F42117" w14:textId="2D47604A" w:rsidR="00715AA0" w:rsidRPr="00715AA0" w:rsidRDefault="00056A88" w:rsidP="00056A8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056A88">
        <w:rPr>
          <w:rFonts w:asciiTheme="majorHAnsi" w:eastAsiaTheme="minorHAnsi" w:hAnsiTheme="majorHAnsi" w:cstheme="majorHAnsi"/>
          <w:color w:val="auto"/>
          <w:sz w:val="20"/>
          <w:szCs w:val="20"/>
        </w:rPr>
        <w:t>63-900 Rawicz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30A15A9" w14:textId="0ED4AF1A" w:rsidR="005028A8" w:rsidRDefault="00373936" w:rsidP="00F53EAF">
      <w:pPr>
        <w:pStyle w:val="Nagwek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056A88" w:rsidRPr="00056A88">
        <w:rPr>
          <w:rFonts w:asciiTheme="majorHAnsi" w:eastAsia="Calibri" w:hAnsiTheme="majorHAnsi" w:cstheme="majorHAnsi"/>
          <w:sz w:val="20"/>
          <w:szCs w:val="20"/>
        </w:rPr>
        <w:t xml:space="preserve">„Kompleksowa dostawa energii elektrycznej obejmująca sprzedaż oraz świadczenie usług dystrybucji energii elektrycznej dla potrzeb Powiatu Rawickiego </w:t>
      </w:r>
      <w:r w:rsidR="00E455CC">
        <w:rPr>
          <w:rFonts w:asciiTheme="majorHAnsi" w:eastAsia="Calibri" w:hAnsiTheme="majorHAnsi" w:cstheme="majorHAnsi"/>
          <w:sz w:val="20"/>
          <w:szCs w:val="20"/>
        </w:rPr>
        <w:br/>
      </w:r>
      <w:r w:rsidR="00F53EAF">
        <w:rPr>
          <w:rFonts w:asciiTheme="majorHAnsi" w:eastAsia="Calibri" w:hAnsiTheme="majorHAnsi" w:cstheme="majorHAnsi"/>
          <w:sz w:val="20"/>
          <w:szCs w:val="20"/>
        </w:rPr>
        <w:t>oraz</w:t>
      </w:r>
      <w:r w:rsidR="00056A88" w:rsidRPr="00056A88">
        <w:rPr>
          <w:rFonts w:asciiTheme="majorHAnsi" w:eastAsia="Calibri" w:hAnsiTheme="majorHAnsi" w:cstheme="majorHAnsi"/>
          <w:sz w:val="20"/>
          <w:szCs w:val="20"/>
        </w:rPr>
        <w:t xml:space="preserve"> jednostek organizacyjnych Powiatu Rawickiego w okresie 01.01.2023 r. – 31.12.2023 r.”</w:t>
      </w:r>
    </w:p>
    <w:p w14:paraId="54839877" w14:textId="77777777" w:rsidR="005A44DE" w:rsidRPr="005028A8" w:rsidRDefault="005A44DE" w:rsidP="005028A8">
      <w:pPr>
        <w:pStyle w:val="Nagwek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7E48831F" w:rsidR="007546DF" w:rsidRPr="007546DF" w:rsidRDefault="007546DF" w:rsidP="00E455CC">
      <w:pPr>
        <w:pStyle w:val="Nagwek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E455C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br/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6B8D582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7BE394CB" w14:textId="64D03544" w:rsidR="00887F18" w:rsidRDefault="00887F18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</w:p>
    <w:p w14:paraId="229865EB" w14:textId="4B8AB7A5" w:rsidR="00887F18" w:rsidRDefault="00887F18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</w:p>
    <w:p w14:paraId="23B41587" w14:textId="4EAA94B0" w:rsidR="00887F18" w:rsidRDefault="00887F18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</w:p>
    <w:p w14:paraId="01170A12" w14:textId="77777777" w:rsidR="00887F18" w:rsidRDefault="00887F18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BA5B33C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Oświadczenie składane jest na wezwanie </w:t>
      </w:r>
      <w:r w:rsidR="00E455CC">
        <w:rPr>
          <w:rFonts w:asciiTheme="majorHAnsi" w:hAnsiTheme="majorHAnsi" w:cstheme="majorHAnsi"/>
          <w:sz w:val="20"/>
          <w:szCs w:val="20"/>
        </w:rPr>
        <w:t>Z</w:t>
      </w:r>
      <w:r>
        <w:rPr>
          <w:rFonts w:asciiTheme="majorHAnsi" w:hAnsiTheme="majorHAnsi" w:cstheme="majorHAnsi"/>
          <w:sz w:val="20"/>
          <w:szCs w:val="20"/>
        </w:rPr>
        <w:t>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CA43" w14:textId="77777777" w:rsidR="00606595" w:rsidRDefault="00606595" w:rsidP="00DF52C5">
      <w:r>
        <w:separator/>
      </w:r>
    </w:p>
  </w:endnote>
  <w:endnote w:type="continuationSeparator" w:id="0">
    <w:p w14:paraId="126588EA" w14:textId="77777777" w:rsidR="00606595" w:rsidRDefault="0060659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2F59" w14:textId="77777777" w:rsidR="00606595" w:rsidRDefault="00606595" w:rsidP="00DF52C5">
      <w:r>
        <w:separator/>
      </w:r>
    </w:p>
  </w:footnote>
  <w:footnote w:type="continuationSeparator" w:id="0">
    <w:p w14:paraId="69759737" w14:textId="77777777" w:rsidR="00606595" w:rsidRDefault="0060659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3114" w14:textId="425ABFA8" w:rsidR="00F53EAF" w:rsidRDefault="00056A88" w:rsidP="00F53EAF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620B35">
      <w:rPr>
        <w:rFonts w:ascii="Calibri Light" w:hAnsi="Calibri Light" w:cs="Calibri Light"/>
        <w:sz w:val="20"/>
        <w:szCs w:val="20"/>
      </w:rPr>
      <w:t>„</w:t>
    </w:r>
    <w:r w:rsidRPr="00E11F57">
      <w:rPr>
        <w:rFonts w:ascii="Calibri Light" w:hAnsi="Calibri Light" w:cs="Calibri Light"/>
        <w:sz w:val="20"/>
        <w:szCs w:val="20"/>
      </w:rPr>
      <w:t xml:space="preserve">Kompleksowa dostawa energii elektrycznej obejmująca sprzedaż oraz świadczenie usług dystrybucji energii elektrycznej dla potrzeb Powiatu Rawickiego </w:t>
    </w:r>
    <w:r w:rsidR="00F53EAF">
      <w:rPr>
        <w:rFonts w:ascii="Calibri Light" w:hAnsi="Calibri Light" w:cs="Calibri Light"/>
        <w:sz w:val="20"/>
        <w:szCs w:val="20"/>
      </w:rPr>
      <w:t>oraz</w:t>
    </w:r>
    <w:r w:rsidRPr="00E11F57">
      <w:rPr>
        <w:rFonts w:ascii="Calibri Light" w:hAnsi="Calibri Light" w:cs="Calibri Light"/>
        <w:sz w:val="20"/>
        <w:szCs w:val="20"/>
      </w:rPr>
      <w:t xml:space="preserve"> jednostek organizacyjnych Powiatu Rawickiego</w:t>
    </w:r>
  </w:p>
  <w:p w14:paraId="3E6EC9BB" w14:textId="1063AA76" w:rsidR="00056A88" w:rsidRDefault="00056A88" w:rsidP="00F53EAF">
    <w:pPr>
      <w:pStyle w:val="Nagwek"/>
      <w:jc w:val="center"/>
    </w:pPr>
    <w:r w:rsidRPr="00E11F57">
      <w:rPr>
        <w:rFonts w:ascii="Calibri Light" w:hAnsi="Calibri Light" w:cs="Calibri Light"/>
        <w:sz w:val="20"/>
        <w:szCs w:val="20"/>
      </w:rPr>
      <w:t>w okresie 01.01.2023 r. – 31.12.2023 r</w:t>
    </w:r>
    <w:r w:rsidRPr="00620B35">
      <w:rPr>
        <w:rFonts w:ascii="Calibri Light" w:hAnsi="Calibri Light" w:cs="Calibri Light"/>
        <w:sz w:val="20"/>
        <w:szCs w:val="20"/>
      </w:rPr>
      <w:t>.”</w:t>
    </w:r>
  </w:p>
  <w:p w14:paraId="7DE9B33A" w14:textId="08C6671F" w:rsidR="00E71B2F" w:rsidRPr="00056A88" w:rsidRDefault="00E71B2F" w:rsidP="00056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32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E4A8E"/>
    <w:rsid w:val="000F4A53"/>
    <w:rsid w:val="0011171C"/>
    <w:rsid w:val="001D4DE4"/>
    <w:rsid w:val="001F122B"/>
    <w:rsid w:val="0024248C"/>
    <w:rsid w:val="00261D67"/>
    <w:rsid w:val="002B030F"/>
    <w:rsid w:val="002C0FA4"/>
    <w:rsid w:val="002E2008"/>
    <w:rsid w:val="002F74E6"/>
    <w:rsid w:val="00341C0B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06595"/>
    <w:rsid w:val="00614F9F"/>
    <w:rsid w:val="00687E3E"/>
    <w:rsid w:val="006A253F"/>
    <w:rsid w:val="006B3145"/>
    <w:rsid w:val="006F18EF"/>
    <w:rsid w:val="006F1B7D"/>
    <w:rsid w:val="006F5E40"/>
    <w:rsid w:val="00715AA0"/>
    <w:rsid w:val="00726915"/>
    <w:rsid w:val="007546DF"/>
    <w:rsid w:val="0079702E"/>
    <w:rsid w:val="007A4BBA"/>
    <w:rsid w:val="007A7FC4"/>
    <w:rsid w:val="007D2857"/>
    <w:rsid w:val="007D2FD2"/>
    <w:rsid w:val="00801936"/>
    <w:rsid w:val="00820F1C"/>
    <w:rsid w:val="00827737"/>
    <w:rsid w:val="00863A18"/>
    <w:rsid w:val="00887F18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455CC"/>
    <w:rsid w:val="00E5186B"/>
    <w:rsid w:val="00E701CF"/>
    <w:rsid w:val="00E71B2F"/>
    <w:rsid w:val="00E768D7"/>
    <w:rsid w:val="00E87625"/>
    <w:rsid w:val="00EA2BFB"/>
    <w:rsid w:val="00EB1EF5"/>
    <w:rsid w:val="00F24DB6"/>
    <w:rsid w:val="00F261EA"/>
    <w:rsid w:val="00F50FCD"/>
    <w:rsid w:val="00F53EAF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Powiat Rawicki</cp:lastModifiedBy>
  <cp:revision>7</cp:revision>
  <dcterms:created xsi:type="dcterms:W3CDTF">2022-07-27T11:28:00Z</dcterms:created>
  <dcterms:modified xsi:type="dcterms:W3CDTF">2022-08-03T10:10:00Z</dcterms:modified>
</cp:coreProperties>
</file>