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49F7F03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30715D" w:rsidRPr="0030715D">
        <w:rPr>
          <w:rFonts w:asciiTheme="minorHAnsi" w:hAnsiTheme="minorHAnsi" w:cstheme="minorHAnsi"/>
          <w:b/>
        </w:rPr>
        <w:t>Dostawa 285 szt. termopar pł</w:t>
      </w:r>
      <w:r w:rsidR="0030715D">
        <w:rPr>
          <w:rFonts w:asciiTheme="minorHAnsi" w:hAnsiTheme="minorHAnsi" w:cstheme="minorHAnsi"/>
          <w:b/>
        </w:rPr>
        <w:t>a</w:t>
      </w:r>
      <w:r w:rsidR="0030715D" w:rsidRPr="0030715D">
        <w:rPr>
          <w:rFonts w:asciiTheme="minorHAnsi" w:hAnsiTheme="minorHAnsi" w:cstheme="minorHAnsi"/>
          <w:b/>
        </w:rPr>
        <w:t>szczowych typ K - KC-</w:t>
      </w:r>
      <w:proofErr w:type="spellStart"/>
      <w:r w:rsidR="0030715D" w:rsidRPr="0030715D">
        <w:rPr>
          <w:rFonts w:asciiTheme="minorHAnsi" w:hAnsiTheme="minorHAnsi" w:cstheme="minorHAnsi"/>
          <w:b/>
        </w:rPr>
        <w:t>zp</w:t>
      </w:r>
      <w:proofErr w:type="spellEnd"/>
      <w:r w:rsidR="0030715D" w:rsidRPr="0030715D">
        <w:rPr>
          <w:rFonts w:asciiTheme="minorHAnsi" w:hAnsiTheme="minorHAnsi" w:cstheme="minorHAnsi"/>
          <w:b/>
        </w:rPr>
        <w:t>. 272-490/22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715D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2022-08-01T10:33:00Z</cp:lastPrinted>
  <dcterms:created xsi:type="dcterms:W3CDTF">2022-08-01T10:33:00Z</dcterms:created>
  <dcterms:modified xsi:type="dcterms:W3CDTF">2022-08-01T10:33:00Z</dcterms:modified>
</cp:coreProperties>
</file>