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5D0555" w:rsidRDefault="00D91B36" w:rsidP="006A5DF1">
      <w:pPr>
        <w:spacing w:after="240"/>
        <w:jc w:val="right"/>
        <w:rPr>
          <w:sz w:val="24"/>
          <w:szCs w:val="24"/>
        </w:rPr>
      </w:pPr>
      <w:r w:rsidRPr="005D0555">
        <w:rPr>
          <w:sz w:val="24"/>
          <w:szCs w:val="24"/>
        </w:rPr>
        <w:t>Kraków</w:t>
      </w:r>
      <w:r w:rsidR="006A5DF1" w:rsidRPr="005D0555">
        <w:rPr>
          <w:sz w:val="24"/>
          <w:szCs w:val="24"/>
        </w:rPr>
        <w:t xml:space="preserve"> dnia: </w:t>
      </w:r>
      <w:r w:rsidRPr="005D0555">
        <w:rPr>
          <w:sz w:val="24"/>
          <w:szCs w:val="24"/>
        </w:rPr>
        <w:t>2022-07-28</w:t>
      </w:r>
    </w:p>
    <w:p w:rsidR="00D91B36" w:rsidRPr="005D0555" w:rsidRDefault="00D91B36" w:rsidP="006A5DF1">
      <w:pPr>
        <w:rPr>
          <w:b/>
          <w:bCs/>
          <w:sz w:val="24"/>
          <w:szCs w:val="24"/>
        </w:rPr>
      </w:pPr>
      <w:r w:rsidRPr="005D0555">
        <w:rPr>
          <w:b/>
          <w:bCs/>
          <w:sz w:val="24"/>
          <w:szCs w:val="24"/>
        </w:rPr>
        <w:t>Akademia Górniczo - Hutnicza</w:t>
      </w:r>
    </w:p>
    <w:p w:rsidR="00D91B36" w:rsidRPr="005D0555" w:rsidRDefault="00D91B36" w:rsidP="006A5DF1">
      <w:pPr>
        <w:rPr>
          <w:b/>
          <w:bCs/>
          <w:sz w:val="24"/>
          <w:szCs w:val="24"/>
        </w:rPr>
      </w:pPr>
      <w:r w:rsidRPr="005D0555">
        <w:rPr>
          <w:b/>
          <w:bCs/>
          <w:sz w:val="24"/>
          <w:szCs w:val="24"/>
        </w:rPr>
        <w:t>im. Stanisława Staszica w Krakowie</w:t>
      </w:r>
    </w:p>
    <w:p w:rsidR="006A5DF1" w:rsidRPr="005D0555" w:rsidRDefault="00D91B36" w:rsidP="006A5DF1">
      <w:pPr>
        <w:rPr>
          <w:b/>
          <w:bCs/>
          <w:sz w:val="24"/>
          <w:szCs w:val="24"/>
        </w:rPr>
      </w:pPr>
      <w:r w:rsidRPr="005D0555">
        <w:rPr>
          <w:b/>
          <w:bCs/>
          <w:sz w:val="24"/>
          <w:szCs w:val="24"/>
        </w:rPr>
        <w:t>Dział Zamówień Publicznych</w:t>
      </w:r>
    </w:p>
    <w:p w:rsidR="006A5DF1" w:rsidRPr="005D0555" w:rsidRDefault="00D91B36" w:rsidP="006A5DF1">
      <w:pPr>
        <w:rPr>
          <w:sz w:val="24"/>
          <w:szCs w:val="24"/>
        </w:rPr>
      </w:pPr>
      <w:r w:rsidRPr="005D0555">
        <w:rPr>
          <w:sz w:val="24"/>
          <w:szCs w:val="24"/>
        </w:rPr>
        <w:t>Al. Mickiewicza</w:t>
      </w:r>
      <w:r w:rsidR="006A5DF1" w:rsidRPr="005D0555">
        <w:rPr>
          <w:sz w:val="24"/>
          <w:szCs w:val="24"/>
        </w:rPr>
        <w:t xml:space="preserve"> </w:t>
      </w:r>
      <w:r w:rsidRPr="005D0555">
        <w:rPr>
          <w:sz w:val="24"/>
          <w:szCs w:val="24"/>
        </w:rPr>
        <w:t>30</w:t>
      </w:r>
    </w:p>
    <w:p w:rsidR="006A5DF1" w:rsidRPr="005D0555" w:rsidRDefault="00D91B36" w:rsidP="006A5DF1">
      <w:pPr>
        <w:rPr>
          <w:sz w:val="24"/>
          <w:szCs w:val="24"/>
        </w:rPr>
      </w:pPr>
      <w:r w:rsidRPr="005D0555">
        <w:rPr>
          <w:sz w:val="24"/>
          <w:szCs w:val="24"/>
        </w:rPr>
        <w:t>30-059</w:t>
      </w:r>
      <w:r w:rsidR="006A5DF1" w:rsidRPr="005D0555">
        <w:rPr>
          <w:sz w:val="24"/>
          <w:szCs w:val="24"/>
        </w:rPr>
        <w:t xml:space="preserve"> </w:t>
      </w:r>
      <w:r w:rsidRPr="005D0555">
        <w:rPr>
          <w:sz w:val="24"/>
          <w:szCs w:val="24"/>
        </w:rPr>
        <w:t>Kraków</w:t>
      </w:r>
    </w:p>
    <w:p w:rsidR="006A5DF1" w:rsidRPr="005D0555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5D0555">
        <w:rPr>
          <w:sz w:val="24"/>
          <w:szCs w:val="24"/>
        </w:rPr>
        <w:tab/>
        <w:t xml:space="preserve"> </w:t>
      </w:r>
    </w:p>
    <w:p w:rsidR="006A5DF1" w:rsidRPr="005D0555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5D0555">
        <w:rPr>
          <w:b/>
          <w:sz w:val="24"/>
          <w:szCs w:val="24"/>
        </w:rPr>
        <w:t>WYKONAWCY</w:t>
      </w:r>
    </w:p>
    <w:p w:rsidR="006A5DF1" w:rsidRPr="005D0555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5D0555">
        <w:rPr>
          <w:sz w:val="24"/>
          <w:szCs w:val="24"/>
        </w:rPr>
        <w:t>ubiegający się o zamówienie publiczne</w:t>
      </w:r>
    </w:p>
    <w:p w:rsidR="006D4AB3" w:rsidRPr="005D0555" w:rsidRDefault="006D4AB3">
      <w:pPr>
        <w:pStyle w:val="Nagwek"/>
        <w:tabs>
          <w:tab w:val="clear" w:pos="4536"/>
        </w:tabs>
        <w:rPr>
          <w:sz w:val="24"/>
          <w:szCs w:val="24"/>
        </w:rPr>
      </w:pPr>
    </w:p>
    <w:p w:rsidR="00632C3C" w:rsidRPr="005D0555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5D0555">
        <w:rPr>
          <w:rFonts w:ascii="Times New Roman" w:hAnsi="Times New Roman"/>
          <w:sz w:val="24"/>
          <w:szCs w:val="24"/>
        </w:rPr>
        <w:t>WYJAŚNIENI</w:t>
      </w:r>
      <w:r w:rsidR="00520165" w:rsidRPr="005D0555">
        <w:rPr>
          <w:rFonts w:ascii="Times New Roman" w:hAnsi="Times New Roman"/>
          <w:sz w:val="24"/>
          <w:szCs w:val="24"/>
        </w:rPr>
        <w:t>A</w:t>
      </w:r>
      <w:r w:rsidR="00632C3C" w:rsidRPr="005D0555">
        <w:rPr>
          <w:rFonts w:ascii="Times New Roman" w:hAnsi="Times New Roman"/>
          <w:sz w:val="24"/>
          <w:szCs w:val="24"/>
        </w:rPr>
        <w:t xml:space="preserve"> TREŚCI</w:t>
      </w:r>
      <w:r w:rsidR="0029606A" w:rsidRPr="005D0555">
        <w:rPr>
          <w:rFonts w:ascii="Times New Roman" w:hAnsi="Times New Roman"/>
          <w:sz w:val="24"/>
          <w:szCs w:val="24"/>
        </w:rPr>
        <w:t xml:space="preserve"> SWZ</w:t>
      </w:r>
    </w:p>
    <w:p w:rsidR="006D4AB3" w:rsidRPr="005D0555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5D0555">
        <w:rPr>
          <w:sz w:val="24"/>
          <w:szCs w:val="24"/>
        </w:rPr>
        <w:t xml:space="preserve">Dotyczy: </w:t>
      </w:r>
      <w:r w:rsidR="006A5DF1" w:rsidRPr="005D0555">
        <w:rPr>
          <w:sz w:val="24"/>
          <w:szCs w:val="24"/>
        </w:rPr>
        <w:t>p</w:t>
      </w:r>
      <w:r w:rsidRPr="005D0555">
        <w:rPr>
          <w:sz w:val="24"/>
          <w:szCs w:val="24"/>
        </w:rPr>
        <w:t>ostępowani</w:t>
      </w:r>
      <w:r w:rsidR="006A5DF1" w:rsidRPr="005D0555">
        <w:rPr>
          <w:sz w:val="24"/>
          <w:szCs w:val="24"/>
        </w:rPr>
        <w:t>a</w:t>
      </w:r>
      <w:r w:rsidRPr="005D0555">
        <w:rPr>
          <w:sz w:val="24"/>
          <w:szCs w:val="24"/>
        </w:rPr>
        <w:t xml:space="preserve"> o udzielenie zamówienia publicznego, prowadzone</w:t>
      </w:r>
      <w:r w:rsidR="006A5DF1" w:rsidRPr="005D0555">
        <w:rPr>
          <w:sz w:val="24"/>
          <w:szCs w:val="24"/>
        </w:rPr>
        <w:t>go</w:t>
      </w:r>
      <w:r w:rsidRPr="005D0555">
        <w:rPr>
          <w:sz w:val="24"/>
          <w:szCs w:val="24"/>
        </w:rPr>
        <w:t xml:space="preserve"> w trybie </w:t>
      </w:r>
      <w:r w:rsidR="00D91B36" w:rsidRPr="005D0555">
        <w:rPr>
          <w:sz w:val="24"/>
          <w:szCs w:val="24"/>
        </w:rPr>
        <w:t>przetarg nieograniczony</w:t>
      </w:r>
      <w:r w:rsidRPr="005D0555">
        <w:rPr>
          <w:b/>
          <w:sz w:val="24"/>
          <w:szCs w:val="24"/>
        </w:rPr>
        <w:t xml:space="preserve"> </w:t>
      </w:r>
      <w:r w:rsidRPr="005D0555">
        <w:rPr>
          <w:bCs/>
          <w:sz w:val="24"/>
          <w:szCs w:val="24"/>
        </w:rPr>
        <w:t>na</w:t>
      </w:r>
      <w:r w:rsidRPr="005D0555">
        <w:rPr>
          <w:b/>
          <w:sz w:val="24"/>
          <w:szCs w:val="24"/>
        </w:rPr>
        <w:t xml:space="preserve"> </w:t>
      </w:r>
      <w:r w:rsidR="00E72428" w:rsidRPr="005D0555">
        <w:rPr>
          <w:bCs/>
          <w:sz w:val="24"/>
          <w:szCs w:val="24"/>
        </w:rPr>
        <w:t>”</w:t>
      </w:r>
      <w:r w:rsidR="00D91B36" w:rsidRPr="005D0555">
        <w:rPr>
          <w:b/>
          <w:bCs/>
          <w:sz w:val="24"/>
          <w:szCs w:val="24"/>
        </w:rPr>
        <w:t>dostawa materiałów promocyjnych dotyczących Programu Erasmus+ - KC-zp.272-376/22</w:t>
      </w:r>
      <w:r w:rsidR="00E72428" w:rsidRPr="005D0555">
        <w:rPr>
          <w:bCs/>
          <w:sz w:val="24"/>
          <w:szCs w:val="24"/>
        </w:rPr>
        <w:t>”</w:t>
      </w:r>
      <w:r w:rsidRPr="005D0555">
        <w:rPr>
          <w:b/>
          <w:sz w:val="24"/>
          <w:szCs w:val="24"/>
        </w:rPr>
        <w:t xml:space="preserve"> </w:t>
      </w:r>
      <w:r w:rsidRPr="005D0555">
        <w:rPr>
          <w:bCs/>
          <w:sz w:val="24"/>
          <w:szCs w:val="24"/>
        </w:rPr>
        <w:t>– znak sprawy</w:t>
      </w:r>
      <w:r w:rsidRPr="005D0555">
        <w:rPr>
          <w:b/>
          <w:sz w:val="24"/>
          <w:szCs w:val="24"/>
        </w:rPr>
        <w:t xml:space="preserve"> </w:t>
      </w:r>
      <w:r w:rsidR="00D91B36" w:rsidRPr="005D0555">
        <w:rPr>
          <w:b/>
          <w:sz w:val="24"/>
          <w:szCs w:val="24"/>
        </w:rPr>
        <w:t>KC-zp.272-376/22</w:t>
      </w:r>
      <w:r w:rsidRPr="005D0555">
        <w:rPr>
          <w:b/>
          <w:sz w:val="24"/>
          <w:szCs w:val="24"/>
        </w:rPr>
        <w:t>.</w:t>
      </w:r>
    </w:p>
    <w:p w:rsidR="0012774F" w:rsidRPr="005D0555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5D0555">
        <w:rPr>
          <w:sz w:val="24"/>
          <w:szCs w:val="24"/>
        </w:rPr>
        <w:t xml:space="preserve">Zamawiający, </w:t>
      </w:r>
      <w:r w:rsidR="00D91B36" w:rsidRPr="005D0555">
        <w:rPr>
          <w:b/>
          <w:sz w:val="24"/>
          <w:szCs w:val="24"/>
        </w:rPr>
        <w:t xml:space="preserve">Akademia Górniczo </w:t>
      </w:r>
      <w:r w:rsidR="00AA5C87" w:rsidRPr="005D0555">
        <w:rPr>
          <w:b/>
          <w:sz w:val="24"/>
          <w:szCs w:val="24"/>
        </w:rPr>
        <w:t>–</w:t>
      </w:r>
      <w:r w:rsidR="00D91B36" w:rsidRPr="005D0555">
        <w:rPr>
          <w:b/>
          <w:sz w:val="24"/>
          <w:szCs w:val="24"/>
        </w:rPr>
        <w:t xml:space="preserve"> Hutnicza</w:t>
      </w:r>
      <w:r w:rsidR="00AA5C87" w:rsidRPr="005D0555">
        <w:rPr>
          <w:b/>
          <w:sz w:val="24"/>
          <w:szCs w:val="24"/>
        </w:rPr>
        <w:t xml:space="preserve"> </w:t>
      </w:r>
      <w:r w:rsidR="00D91B36" w:rsidRPr="005D0555">
        <w:rPr>
          <w:b/>
          <w:sz w:val="24"/>
          <w:szCs w:val="24"/>
        </w:rPr>
        <w:t>im. Stanisława Staszica w Krakowie</w:t>
      </w:r>
      <w:r w:rsidR="00AA5C87" w:rsidRPr="005D0555">
        <w:rPr>
          <w:b/>
          <w:sz w:val="24"/>
          <w:szCs w:val="24"/>
        </w:rPr>
        <w:t xml:space="preserve"> </w:t>
      </w:r>
      <w:r w:rsidR="00D91B36" w:rsidRPr="005D0555">
        <w:rPr>
          <w:b/>
          <w:sz w:val="24"/>
          <w:szCs w:val="24"/>
        </w:rPr>
        <w:t>Dział Zamówień Publicznych</w:t>
      </w:r>
      <w:r w:rsidRPr="005D0555">
        <w:rPr>
          <w:sz w:val="24"/>
          <w:szCs w:val="24"/>
        </w:rPr>
        <w:t xml:space="preserve">, działając na podstawie art. </w:t>
      </w:r>
      <w:r w:rsidR="0029606A" w:rsidRPr="005D0555">
        <w:rPr>
          <w:sz w:val="24"/>
          <w:szCs w:val="24"/>
        </w:rPr>
        <w:t>1</w:t>
      </w:r>
      <w:r w:rsidRPr="005D0555">
        <w:rPr>
          <w:sz w:val="24"/>
          <w:szCs w:val="24"/>
        </w:rPr>
        <w:t>3</w:t>
      </w:r>
      <w:r w:rsidR="0029606A" w:rsidRPr="005D0555">
        <w:rPr>
          <w:sz w:val="24"/>
          <w:szCs w:val="24"/>
        </w:rPr>
        <w:t>5</w:t>
      </w:r>
      <w:r w:rsidRPr="005D0555">
        <w:rPr>
          <w:sz w:val="24"/>
          <w:szCs w:val="24"/>
        </w:rPr>
        <w:t xml:space="preserve"> ust</w:t>
      </w:r>
      <w:r w:rsidR="00D9049C" w:rsidRPr="005D0555">
        <w:rPr>
          <w:sz w:val="24"/>
          <w:szCs w:val="24"/>
        </w:rPr>
        <w:t xml:space="preserve">. </w:t>
      </w:r>
      <w:r w:rsidR="0029606A" w:rsidRPr="005D0555">
        <w:rPr>
          <w:sz w:val="24"/>
          <w:szCs w:val="24"/>
        </w:rPr>
        <w:t>6</w:t>
      </w:r>
      <w:r w:rsidRPr="005D0555">
        <w:rPr>
          <w:sz w:val="24"/>
          <w:szCs w:val="24"/>
        </w:rPr>
        <w:t xml:space="preserve"> ustawy z dnia </w:t>
      </w:r>
      <w:r w:rsidR="0029606A" w:rsidRPr="005D0555">
        <w:rPr>
          <w:sz w:val="24"/>
          <w:szCs w:val="24"/>
        </w:rPr>
        <w:t>11</w:t>
      </w:r>
      <w:r w:rsidRPr="005D0555">
        <w:rPr>
          <w:sz w:val="24"/>
          <w:szCs w:val="24"/>
        </w:rPr>
        <w:t xml:space="preserve"> </w:t>
      </w:r>
      <w:r w:rsidR="0029606A" w:rsidRPr="005D0555">
        <w:rPr>
          <w:sz w:val="24"/>
          <w:szCs w:val="24"/>
        </w:rPr>
        <w:t xml:space="preserve">września </w:t>
      </w:r>
      <w:r w:rsidRPr="005D0555">
        <w:rPr>
          <w:sz w:val="24"/>
          <w:szCs w:val="24"/>
        </w:rPr>
        <w:t>20</w:t>
      </w:r>
      <w:r w:rsidR="0029606A" w:rsidRPr="005D0555">
        <w:rPr>
          <w:sz w:val="24"/>
          <w:szCs w:val="24"/>
        </w:rPr>
        <w:t>19</w:t>
      </w:r>
      <w:r w:rsidRPr="005D0555">
        <w:rPr>
          <w:sz w:val="24"/>
          <w:szCs w:val="24"/>
        </w:rPr>
        <w:t xml:space="preserve"> r</w:t>
      </w:r>
      <w:r w:rsidR="0029606A" w:rsidRPr="005D0555">
        <w:rPr>
          <w:sz w:val="24"/>
          <w:szCs w:val="24"/>
        </w:rPr>
        <w:t>.</w:t>
      </w:r>
      <w:r w:rsidRPr="005D0555">
        <w:rPr>
          <w:sz w:val="24"/>
          <w:szCs w:val="24"/>
        </w:rPr>
        <w:t xml:space="preserve"> Prawo </w:t>
      </w:r>
      <w:r w:rsidR="0029606A" w:rsidRPr="005D0555">
        <w:rPr>
          <w:sz w:val="24"/>
          <w:szCs w:val="24"/>
        </w:rPr>
        <w:t>z</w:t>
      </w:r>
      <w:r w:rsidRPr="005D0555">
        <w:rPr>
          <w:sz w:val="24"/>
          <w:szCs w:val="24"/>
        </w:rPr>
        <w:t xml:space="preserve">amówień </w:t>
      </w:r>
      <w:r w:rsidR="0029606A" w:rsidRPr="005D0555">
        <w:rPr>
          <w:sz w:val="24"/>
          <w:szCs w:val="24"/>
        </w:rPr>
        <w:t>p</w:t>
      </w:r>
      <w:r w:rsidRPr="005D0555">
        <w:rPr>
          <w:sz w:val="24"/>
          <w:szCs w:val="24"/>
        </w:rPr>
        <w:t xml:space="preserve">ublicznych </w:t>
      </w:r>
      <w:r w:rsidR="00D91B36" w:rsidRPr="005D0555">
        <w:rPr>
          <w:sz w:val="24"/>
          <w:szCs w:val="24"/>
        </w:rPr>
        <w:t>(</w:t>
      </w:r>
      <w:proofErr w:type="spellStart"/>
      <w:r w:rsidR="00D91B36" w:rsidRPr="005D0555">
        <w:rPr>
          <w:sz w:val="24"/>
          <w:szCs w:val="24"/>
        </w:rPr>
        <w:t>t.j</w:t>
      </w:r>
      <w:proofErr w:type="spellEnd"/>
      <w:r w:rsidR="00D91B36" w:rsidRPr="005D0555">
        <w:rPr>
          <w:sz w:val="24"/>
          <w:szCs w:val="24"/>
        </w:rPr>
        <w:t>. Dz.U. z 2021r. poz. 1129)</w:t>
      </w:r>
      <w:r w:rsidR="00BE7BFD" w:rsidRPr="005D0555">
        <w:rPr>
          <w:sz w:val="24"/>
          <w:szCs w:val="24"/>
        </w:rPr>
        <w:t xml:space="preserve">, </w:t>
      </w:r>
      <w:r w:rsidR="00D9049C" w:rsidRPr="005D0555">
        <w:rPr>
          <w:sz w:val="24"/>
          <w:szCs w:val="24"/>
        </w:rPr>
        <w:t>udostępnia</w:t>
      </w:r>
      <w:r w:rsidR="00BE7BFD" w:rsidRPr="005D0555">
        <w:rPr>
          <w:sz w:val="24"/>
          <w:szCs w:val="24"/>
        </w:rPr>
        <w:t xml:space="preserve"> poniżej treść zapytań do S</w:t>
      </w:r>
      <w:r w:rsidR="0012774F" w:rsidRPr="005D0555">
        <w:rPr>
          <w:sz w:val="24"/>
          <w:szCs w:val="24"/>
        </w:rPr>
        <w:t>pecyfikacji Warunków Zamówienia (</w:t>
      </w:r>
      <w:r w:rsidR="0012774F" w:rsidRPr="005D0555">
        <w:rPr>
          <w:sz w:val="24"/>
          <w:szCs w:val="24"/>
          <w:lang w:eastAsia="ar-SA"/>
        </w:rPr>
        <w:t>zwanej dalej</w:t>
      </w:r>
      <w:r w:rsidR="0012774F" w:rsidRPr="005D0555">
        <w:rPr>
          <w:b/>
          <w:sz w:val="24"/>
          <w:szCs w:val="24"/>
          <w:lang w:eastAsia="ar-SA"/>
        </w:rPr>
        <w:t xml:space="preserve"> </w:t>
      </w:r>
      <w:r w:rsidR="0012774F" w:rsidRPr="005D0555">
        <w:rPr>
          <w:bCs/>
          <w:sz w:val="24"/>
          <w:szCs w:val="24"/>
          <w:lang w:eastAsia="ar-SA"/>
        </w:rPr>
        <w:t>”SWZ”)</w:t>
      </w:r>
      <w:r w:rsidR="00D9049C" w:rsidRPr="005D0555">
        <w:rPr>
          <w:bCs/>
          <w:sz w:val="24"/>
          <w:szCs w:val="24"/>
          <w:lang w:eastAsia="ar-SA"/>
        </w:rPr>
        <w:t xml:space="preserve"> </w:t>
      </w:r>
      <w:r w:rsidR="00D9049C" w:rsidRPr="005D0555">
        <w:rPr>
          <w:sz w:val="24"/>
          <w:szCs w:val="24"/>
        </w:rPr>
        <w:t>wraz z wyjaśnieniami</w:t>
      </w:r>
      <w:r w:rsidR="0012774F" w:rsidRPr="005D0555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D91B36" w:rsidRPr="005D0555" w:rsidTr="005B195C">
        <w:tc>
          <w:tcPr>
            <w:tcW w:w="9356" w:type="dxa"/>
            <w:shd w:val="clear" w:color="auto" w:fill="auto"/>
          </w:tcPr>
          <w:p w:rsidR="00D91B36" w:rsidRPr="005D0555" w:rsidRDefault="00D91B36" w:rsidP="005B195C">
            <w:pPr>
              <w:spacing w:before="60" w:after="60"/>
              <w:ind w:left="30" w:right="-72"/>
              <w:rPr>
                <w:b/>
                <w:bCs/>
                <w:sz w:val="24"/>
                <w:szCs w:val="24"/>
              </w:rPr>
            </w:pPr>
            <w:r w:rsidRPr="005D0555">
              <w:rPr>
                <w:b/>
                <w:bCs/>
                <w:sz w:val="24"/>
                <w:szCs w:val="24"/>
              </w:rPr>
              <w:t xml:space="preserve">Pytanie </w:t>
            </w:r>
          </w:p>
          <w:p w:rsidR="00D91B36" w:rsidRPr="005D0555" w:rsidRDefault="00D91B36" w:rsidP="005B195C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5D0555">
              <w:rPr>
                <w:sz w:val="24"/>
                <w:szCs w:val="24"/>
              </w:rPr>
              <w:t>Proszę o informację odnośnie przetargu na materiały promocyjne.</w:t>
            </w:r>
          </w:p>
          <w:p w:rsidR="00D91B36" w:rsidRPr="005D0555" w:rsidRDefault="00D91B36" w:rsidP="005B195C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5D0555">
              <w:rPr>
                <w:sz w:val="24"/>
                <w:szCs w:val="24"/>
              </w:rPr>
              <w:t>Jeden z dokumentów jaki należy dostarczyć jest z Krajowego Rejestru Karnego.</w:t>
            </w:r>
          </w:p>
          <w:p w:rsidR="00D91B36" w:rsidRPr="005D0555" w:rsidRDefault="00D91B36" w:rsidP="005B195C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5D0555">
              <w:rPr>
                <w:sz w:val="24"/>
                <w:szCs w:val="24"/>
              </w:rPr>
              <w:t>Proszę o informację, czy dokument ma dotyczyć firmy, czy właścicieli firmy.</w:t>
            </w:r>
          </w:p>
          <w:p w:rsidR="00D91B36" w:rsidRPr="005D0555" w:rsidRDefault="00D91B36" w:rsidP="005B195C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5D0555">
              <w:rPr>
                <w:b/>
                <w:bCs/>
                <w:sz w:val="24"/>
                <w:szCs w:val="24"/>
              </w:rPr>
              <w:t>Stanowisko (wyjaśnienie) Zamawiającego:</w:t>
            </w:r>
          </w:p>
          <w:p w:rsidR="00D91B36" w:rsidRPr="005D0555" w:rsidRDefault="00D91B36" w:rsidP="005B195C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:rsidR="00BE7BFD" w:rsidRPr="005D0555" w:rsidRDefault="00EB10E9" w:rsidP="00520165">
      <w:pPr>
        <w:jc w:val="both"/>
        <w:rPr>
          <w:sz w:val="24"/>
          <w:szCs w:val="24"/>
        </w:rPr>
      </w:pPr>
      <w:r w:rsidRPr="005D0555">
        <w:rPr>
          <w:sz w:val="24"/>
          <w:szCs w:val="24"/>
        </w:rPr>
        <w:t xml:space="preserve">Zgodnie z pkt 10.1.3, Wykonawca </w:t>
      </w:r>
      <w:r w:rsidR="005D0555" w:rsidRPr="005D0555">
        <w:rPr>
          <w:sz w:val="24"/>
          <w:szCs w:val="24"/>
        </w:rPr>
        <w:t xml:space="preserve">powinien przedstawić </w:t>
      </w:r>
      <w:r w:rsidR="005D0555" w:rsidRPr="005D0555">
        <w:rPr>
          <w:b/>
          <w:sz w:val="24"/>
          <w:szCs w:val="24"/>
          <w:lang w:eastAsia="zh-CN"/>
        </w:rPr>
        <w:t>Informacj</w:t>
      </w:r>
      <w:r w:rsidR="0098714D">
        <w:rPr>
          <w:b/>
          <w:sz w:val="24"/>
          <w:szCs w:val="24"/>
          <w:lang w:eastAsia="zh-CN"/>
        </w:rPr>
        <w:t>ę</w:t>
      </w:r>
      <w:bookmarkStart w:id="0" w:name="_GoBack"/>
      <w:bookmarkEnd w:id="0"/>
      <w:r w:rsidR="005D0555" w:rsidRPr="005D0555">
        <w:rPr>
          <w:b/>
          <w:sz w:val="24"/>
          <w:szCs w:val="24"/>
          <w:lang w:eastAsia="zh-CN"/>
        </w:rPr>
        <w:t xml:space="preserve"> z Krajowego Rejestru Karnego </w:t>
      </w:r>
      <w:r w:rsidR="005D0555" w:rsidRPr="005D0555">
        <w:rPr>
          <w:sz w:val="24"/>
          <w:szCs w:val="24"/>
          <w:lang w:eastAsia="zh-CN"/>
        </w:rPr>
        <w:t>w zakresie dotyczącym podstaw wykluczenia wskazanych w art. 108 ust. 1 pkt 1, 2 i 4 ustawy PZP</w:t>
      </w:r>
      <w:r w:rsidRPr="005D0555">
        <w:rPr>
          <w:sz w:val="24"/>
          <w:szCs w:val="24"/>
        </w:rPr>
        <w:t>:</w:t>
      </w:r>
    </w:p>
    <w:p w:rsidR="005D0555" w:rsidRDefault="005D0555" w:rsidP="00EB10E9">
      <w:pPr>
        <w:pStyle w:val="Default"/>
        <w:rPr>
          <w:b/>
          <w:bCs/>
        </w:rPr>
      </w:pPr>
    </w:p>
    <w:p w:rsidR="00EB10E9" w:rsidRPr="005D0555" w:rsidRDefault="00EB10E9" w:rsidP="00EB10E9">
      <w:pPr>
        <w:pStyle w:val="Default"/>
        <w:rPr>
          <w:b/>
          <w:bCs/>
        </w:rPr>
      </w:pPr>
      <w:r w:rsidRPr="005D0555">
        <w:rPr>
          <w:b/>
          <w:bCs/>
        </w:rPr>
        <w:t xml:space="preserve">Art. 108. </w:t>
      </w:r>
    </w:p>
    <w:p w:rsidR="00EB10E9" w:rsidRPr="005D0555" w:rsidRDefault="00EB10E9" w:rsidP="00EB10E9">
      <w:pPr>
        <w:pStyle w:val="Default"/>
        <w:rPr>
          <w:u w:val="single"/>
        </w:rPr>
      </w:pPr>
      <w:r w:rsidRPr="005D0555">
        <w:rPr>
          <w:u w:val="single"/>
        </w:rPr>
        <w:t xml:space="preserve">1. Z postępowania o udzielenie zamówienia wyklucza się wykonawcę: </w:t>
      </w:r>
    </w:p>
    <w:p w:rsidR="00EB10E9" w:rsidRPr="005D0555" w:rsidRDefault="00EB10E9" w:rsidP="00EB10E9">
      <w:pPr>
        <w:pStyle w:val="Default"/>
      </w:pPr>
      <w:r w:rsidRPr="005D0555">
        <w:t>1</w:t>
      </w:r>
      <w:r w:rsidRPr="005D0555">
        <w:rPr>
          <w:b/>
        </w:rPr>
        <w:t>) będącego osobą fizyczną</w:t>
      </w:r>
      <w:r w:rsidRPr="005D0555">
        <w:t xml:space="preserve">, którego prawomocnie skazano za przestępstwo: </w:t>
      </w:r>
    </w:p>
    <w:p w:rsidR="00EB10E9" w:rsidRPr="005D0555" w:rsidRDefault="00EB10E9" w:rsidP="00EB10E9">
      <w:pPr>
        <w:pStyle w:val="Default"/>
      </w:pPr>
      <w:r w:rsidRPr="005D0555">
        <w:t>a) udziału w zorganizowanej grupie przestępczej albo związku mającym na celu popełnienie prze-</w:t>
      </w:r>
      <w:proofErr w:type="spellStart"/>
      <w:r w:rsidRPr="005D0555">
        <w:t>stępstwa</w:t>
      </w:r>
      <w:proofErr w:type="spellEnd"/>
      <w:r w:rsidRPr="005D0555">
        <w:t xml:space="preserve"> lub przestępstwa skarbowego, o którym mowa w art. 258 Kodeksu karnego, </w:t>
      </w:r>
    </w:p>
    <w:p w:rsidR="00EB10E9" w:rsidRPr="005D0555" w:rsidRDefault="00EB10E9" w:rsidP="00EB10E9">
      <w:pPr>
        <w:pStyle w:val="Default"/>
      </w:pPr>
      <w:r w:rsidRPr="005D0555">
        <w:t xml:space="preserve">b) handlu ludźmi, o którym mowa w art. 189a Kodeksu karnego, </w:t>
      </w:r>
    </w:p>
    <w:p w:rsidR="00EB10E9" w:rsidRPr="005D0555" w:rsidRDefault="00EB10E9" w:rsidP="00EB10E9">
      <w:pPr>
        <w:pStyle w:val="Default"/>
      </w:pPr>
      <w:r w:rsidRPr="005D0555">
        <w:t xml:space="preserve">c) o którym mowa w art. 228–230a, art. 250a Kodeksu karnego lub w art. 46 lub art. 48 ustawy z dnia 25 czerwca 2010 r. o sporcie, </w:t>
      </w:r>
    </w:p>
    <w:p w:rsidR="00EB10E9" w:rsidRPr="005D0555" w:rsidRDefault="00EB10E9" w:rsidP="00EB10E9">
      <w:pPr>
        <w:pStyle w:val="Default"/>
      </w:pPr>
      <w:r w:rsidRPr="005D0555">
        <w:t>d) finansowania przestępstwa o charakterze terrorystycznym, o którym mowa w art. 165a Ko-</w:t>
      </w:r>
      <w:proofErr w:type="spellStart"/>
      <w:r w:rsidRPr="005D0555">
        <w:t>deksu</w:t>
      </w:r>
      <w:proofErr w:type="spellEnd"/>
      <w:r w:rsidRPr="005D0555">
        <w:t xml:space="preserve"> karnego, lub przestępstwo udaremniania lub utrudniania stwierdzenia przestępnego po-chodzenia pieniędzy lub ukrywania ich pochodzenia, o którym mowa w art. 299 Kodeksu kar-</w:t>
      </w:r>
      <w:proofErr w:type="spellStart"/>
      <w:r w:rsidRPr="005D0555">
        <w:t>nego</w:t>
      </w:r>
      <w:proofErr w:type="spellEnd"/>
      <w:r w:rsidRPr="005D0555">
        <w:t xml:space="preserve">, </w:t>
      </w:r>
    </w:p>
    <w:p w:rsidR="00EB10E9" w:rsidRPr="005D0555" w:rsidRDefault="00EB10E9" w:rsidP="00EB10E9">
      <w:pPr>
        <w:pStyle w:val="Default"/>
      </w:pPr>
      <w:r w:rsidRPr="005D0555">
        <w:lastRenderedPageBreak/>
        <w:t xml:space="preserve">e) o charakterze terrorystycznym, o którym mowa w art. 115 § 20 Kodeksu karnego, lub mające na celu popełnienie tego przestępstwa, </w:t>
      </w:r>
    </w:p>
    <w:p w:rsidR="00EB10E9" w:rsidRPr="005D0555" w:rsidRDefault="00EB10E9" w:rsidP="00EB10E9">
      <w:pPr>
        <w:pStyle w:val="Default"/>
      </w:pPr>
      <w:r w:rsidRPr="005D0555">
        <w:t xml:space="preserve">f) pracy małoletnich cudzoziemców </w:t>
      </w:r>
      <w:r w:rsidRPr="005D0555">
        <w:rPr>
          <w:b/>
          <w:bCs/>
        </w:rPr>
        <w:t>powierzenia wykonywania pracy małoletniemu cudzo-</w:t>
      </w:r>
      <w:proofErr w:type="spellStart"/>
      <w:r w:rsidRPr="005D0555">
        <w:rPr>
          <w:b/>
          <w:bCs/>
        </w:rPr>
        <w:t>ziemcowi</w:t>
      </w:r>
      <w:proofErr w:type="spellEnd"/>
      <w:r w:rsidRPr="005D0555">
        <w:rPr>
          <w:b/>
          <w:bCs/>
        </w:rPr>
        <w:t xml:space="preserve">, </w:t>
      </w:r>
      <w:r w:rsidRPr="005D0555">
        <w:t>o którym mowa w art. 9 ust. 2 ustawy z dnia 15 czerwca 2012 r. o skutkach powie-</w:t>
      </w:r>
      <w:proofErr w:type="spellStart"/>
      <w:r w:rsidRPr="005D0555">
        <w:t>rzania</w:t>
      </w:r>
      <w:proofErr w:type="spellEnd"/>
      <w:r w:rsidRPr="005D0555">
        <w:t xml:space="preserve"> wykonywania pracy cudzoziemcom przebywającym wbrew przepisom na terytorium Rzeczypospolitej Polskiej (Dz. U. poz. 769), </w:t>
      </w:r>
    </w:p>
    <w:p w:rsidR="00EB10E9" w:rsidRPr="005D0555" w:rsidRDefault="00EB10E9" w:rsidP="00EB10E9">
      <w:pPr>
        <w:pStyle w:val="Default"/>
        <w:rPr>
          <w:color w:val="205868"/>
        </w:rPr>
      </w:pPr>
      <w:r w:rsidRPr="005D0555">
        <w:rPr>
          <w:i/>
          <w:iCs/>
          <w:color w:val="205868"/>
        </w:rPr>
        <w:t>(</w:t>
      </w:r>
      <w:proofErr w:type="spellStart"/>
      <w:r w:rsidRPr="005D0555">
        <w:rPr>
          <w:i/>
          <w:iCs/>
          <w:color w:val="205868"/>
        </w:rPr>
        <w:t>Zmienionaprzez</w:t>
      </w:r>
      <w:proofErr w:type="spellEnd"/>
      <w:r w:rsidRPr="005D0555">
        <w:rPr>
          <w:i/>
          <w:iCs/>
          <w:color w:val="205868"/>
        </w:rPr>
        <w:t xml:space="preserve"> art. 2 pkt 18 lit. </w:t>
      </w:r>
      <w:proofErr w:type="spellStart"/>
      <w:r w:rsidRPr="005D0555">
        <w:rPr>
          <w:i/>
          <w:iCs/>
          <w:color w:val="205868"/>
        </w:rPr>
        <w:t>austawy</w:t>
      </w:r>
      <w:proofErr w:type="spellEnd"/>
      <w:r w:rsidRPr="005D0555">
        <w:rPr>
          <w:i/>
          <w:iCs/>
          <w:color w:val="205868"/>
        </w:rPr>
        <w:t xml:space="preserve"> z dnia 27 listopada 2020 r. o zmianie ustawy o umowie koncesji na roboty budowlane lub usługi, ustawy –Prawo zamówień publicznych oraz niektórych innych ustaw (Dz. U. poz. 2275)).</w:t>
      </w:r>
    </w:p>
    <w:p w:rsidR="00EB10E9" w:rsidRPr="005D0555" w:rsidRDefault="00EB10E9" w:rsidP="00EB10E9">
      <w:pPr>
        <w:pStyle w:val="Default"/>
      </w:pPr>
      <w:r w:rsidRPr="005D0555">
        <w:t>g) przeciwko obrotowi gospodarczemu, o których mowa w art. 296–307 Kodeksu karnego, prze-</w:t>
      </w:r>
      <w:proofErr w:type="spellStart"/>
      <w:r w:rsidRPr="005D0555">
        <w:t>stępstwo</w:t>
      </w:r>
      <w:proofErr w:type="spellEnd"/>
      <w:r w:rsidRPr="005D0555">
        <w:t xml:space="preserve"> oszustwa, o którym mowa w art. 286 Kodeksu karnego, przestępstwo przeciwko </w:t>
      </w:r>
      <w:proofErr w:type="spellStart"/>
      <w:r w:rsidRPr="005D0555">
        <w:t>wia-rygodności</w:t>
      </w:r>
      <w:proofErr w:type="spellEnd"/>
      <w:r w:rsidRPr="005D0555">
        <w:t xml:space="preserve"> dokumentów, o których mowa w art. 270–277d Kodeksu karnego, lub przestępstwo skarbowe, </w:t>
      </w:r>
    </w:p>
    <w:p w:rsidR="00EB10E9" w:rsidRPr="005D0555" w:rsidRDefault="00EB10E9" w:rsidP="00EB10E9">
      <w:pPr>
        <w:pStyle w:val="Default"/>
      </w:pPr>
      <w:r w:rsidRPr="005D0555">
        <w:t>h) o którym mowa w art. 9 ust. 1 i 3 lub art. 10 ustawy z dnia 15 czerwca 2012 r. o skutkach po-</w:t>
      </w:r>
      <w:proofErr w:type="spellStart"/>
      <w:r w:rsidRPr="005D0555">
        <w:t>wierzania</w:t>
      </w:r>
      <w:proofErr w:type="spellEnd"/>
      <w:r w:rsidRPr="005D0555">
        <w:t xml:space="preserve"> wykonywania pracy cudzoziemcom przebywającym wbrew przepisom na terytorium Rzeczypospolitej Polskiej </w:t>
      </w:r>
    </w:p>
    <w:p w:rsidR="00EB10E9" w:rsidRPr="005D0555" w:rsidRDefault="00EB10E9" w:rsidP="00EB10E9">
      <w:pPr>
        <w:pStyle w:val="Default"/>
      </w:pPr>
      <w:r w:rsidRPr="005D0555">
        <w:t xml:space="preserve">– lub za odpowiedni czyn zabroniony określony w przepisach prawa obcego; </w:t>
      </w:r>
    </w:p>
    <w:p w:rsidR="00EB10E9" w:rsidRPr="005D0555" w:rsidRDefault="00EB10E9" w:rsidP="00EB10E9">
      <w:pPr>
        <w:pStyle w:val="Default"/>
      </w:pPr>
    </w:p>
    <w:p w:rsidR="00EB10E9" w:rsidRPr="005D0555" w:rsidRDefault="00EB10E9" w:rsidP="00EB10E9">
      <w:pPr>
        <w:pStyle w:val="Default"/>
      </w:pPr>
      <w:r w:rsidRPr="005D0555">
        <w:rPr>
          <w:b/>
        </w:rPr>
        <w:t>2)</w:t>
      </w:r>
      <w:r w:rsidRPr="005D0555">
        <w:t xml:space="preserve"> </w:t>
      </w:r>
      <w:r w:rsidRPr="005D0555">
        <w:rPr>
          <w:b/>
        </w:rPr>
        <w:t xml:space="preserve">jeżeli urzędującego członka jego organu zarządzającego lub nadzorczego, wspólnika spółki w spółce jawnej lub partnerskiej albo komplementariusza w spółce komandytowej lub </w:t>
      </w:r>
      <w:proofErr w:type="spellStart"/>
      <w:r w:rsidRPr="005D0555">
        <w:rPr>
          <w:b/>
        </w:rPr>
        <w:t>komandy</w:t>
      </w:r>
      <w:proofErr w:type="spellEnd"/>
      <w:r w:rsidRPr="005D0555">
        <w:rPr>
          <w:b/>
        </w:rPr>
        <w:t>-</w:t>
      </w:r>
      <w:proofErr w:type="spellStart"/>
      <w:r w:rsidRPr="005D0555">
        <w:rPr>
          <w:b/>
        </w:rPr>
        <w:t>towo</w:t>
      </w:r>
      <w:proofErr w:type="spellEnd"/>
      <w:r w:rsidRPr="005D0555">
        <w:rPr>
          <w:b/>
        </w:rPr>
        <w:t>-akcyjnej lub prokurenta prawomocnie skazano za przestępstwo, o którym mowa w pkt 1;</w:t>
      </w:r>
      <w:r w:rsidRPr="005D0555">
        <w:t xml:space="preserve"> </w:t>
      </w:r>
    </w:p>
    <w:p w:rsidR="00EB10E9" w:rsidRPr="005D0555" w:rsidRDefault="00EB10E9" w:rsidP="00EB10E9">
      <w:pPr>
        <w:jc w:val="both"/>
        <w:rPr>
          <w:sz w:val="24"/>
          <w:szCs w:val="24"/>
        </w:rPr>
      </w:pPr>
    </w:p>
    <w:p w:rsidR="00EB10E9" w:rsidRPr="005D0555" w:rsidRDefault="00EB10E9" w:rsidP="00EB10E9">
      <w:pPr>
        <w:jc w:val="both"/>
        <w:rPr>
          <w:sz w:val="24"/>
          <w:szCs w:val="24"/>
        </w:rPr>
      </w:pPr>
      <w:r w:rsidRPr="005D0555">
        <w:rPr>
          <w:b/>
          <w:sz w:val="24"/>
          <w:szCs w:val="24"/>
        </w:rPr>
        <w:t xml:space="preserve">4) wobec którego </w:t>
      </w:r>
      <w:r w:rsidRPr="005D0555">
        <w:rPr>
          <w:b/>
          <w:bCs/>
          <w:sz w:val="24"/>
          <w:szCs w:val="24"/>
        </w:rPr>
        <w:t xml:space="preserve">prawomocnie </w:t>
      </w:r>
      <w:r w:rsidRPr="005D0555">
        <w:rPr>
          <w:b/>
          <w:sz w:val="24"/>
          <w:szCs w:val="24"/>
        </w:rPr>
        <w:t>orzeczono zakaz ubiegania się o zamówienia publiczne</w:t>
      </w:r>
      <w:r w:rsidRPr="005D0555">
        <w:rPr>
          <w:sz w:val="24"/>
          <w:szCs w:val="24"/>
        </w:rPr>
        <w:t>;</w:t>
      </w:r>
    </w:p>
    <w:sectPr w:rsidR="00EB10E9" w:rsidRPr="005D0555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068DE" w:rsidRDefault="003068DE">
      <w:r>
        <w:separator/>
      </w:r>
    </w:p>
  </w:endnote>
  <w:endnote w:type="continuationSeparator" w:id="0">
    <w:p w:rsidR="003068DE" w:rsidRDefault="003068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98714D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068DE" w:rsidRDefault="003068DE">
      <w:r>
        <w:separator/>
      </w:r>
    </w:p>
  </w:footnote>
  <w:footnote w:type="continuationSeparator" w:id="0">
    <w:p w:rsidR="003068DE" w:rsidRDefault="003068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1B36" w:rsidRDefault="00D91B3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1B36" w:rsidRDefault="00D91B3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1B36" w:rsidRDefault="00D91B3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068DE"/>
    <w:rsid w:val="00031374"/>
    <w:rsid w:val="000A1097"/>
    <w:rsid w:val="000E2A8F"/>
    <w:rsid w:val="0012774F"/>
    <w:rsid w:val="00144B7A"/>
    <w:rsid w:val="00180C6E"/>
    <w:rsid w:val="0029606A"/>
    <w:rsid w:val="003068DE"/>
    <w:rsid w:val="004848F3"/>
    <w:rsid w:val="004A75F2"/>
    <w:rsid w:val="005144A9"/>
    <w:rsid w:val="00520165"/>
    <w:rsid w:val="005B1B08"/>
    <w:rsid w:val="005D0555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98714D"/>
    <w:rsid w:val="00A905AC"/>
    <w:rsid w:val="00AA5C87"/>
    <w:rsid w:val="00B1255C"/>
    <w:rsid w:val="00BA6584"/>
    <w:rsid w:val="00BE7BFD"/>
    <w:rsid w:val="00C370F2"/>
    <w:rsid w:val="00C44EEC"/>
    <w:rsid w:val="00D22FFA"/>
    <w:rsid w:val="00D8461B"/>
    <w:rsid w:val="00D9049C"/>
    <w:rsid w:val="00D915F2"/>
    <w:rsid w:val="00D91B36"/>
    <w:rsid w:val="00DF32E8"/>
    <w:rsid w:val="00E21B49"/>
    <w:rsid w:val="00E2789F"/>
    <w:rsid w:val="00E72428"/>
    <w:rsid w:val="00EA14B3"/>
    <w:rsid w:val="00EA416E"/>
    <w:rsid w:val="00EB10E9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7CA948C"/>
  <w15:chartTrackingRefBased/>
  <w15:docId w15:val="{C24A42E4-6707-41A5-A294-D5C53515B3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EB10E9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19</TotalTime>
  <Pages>2</Pages>
  <Words>510</Words>
  <Characters>3109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Jolata Oleksy</dc:creator>
  <cp:keywords/>
  <cp:lastModifiedBy>Jolata Oleksy</cp:lastModifiedBy>
  <cp:revision>4</cp:revision>
  <cp:lastPrinted>2001-02-10T14:28:00Z</cp:lastPrinted>
  <dcterms:created xsi:type="dcterms:W3CDTF">2022-07-28T08:43:00Z</dcterms:created>
  <dcterms:modified xsi:type="dcterms:W3CDTF">2022-07-28T09:13:00Z</dcterms:modified>
</cp:coreProperties>
</file>