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57170E" w:rsidRPr="0057170E">
        <w:rPr>
          <w:rFonts w:ascii="Arial" w:hAnsi="Arial" w:cs="Arial"/>
          <w:b/>
        </w:rPr>
        <w:t>RK-NZ.261.57.2022.JP</w:t>
      </w:r>
    </w:p>
    <w:p w:rsidR="00BF0ABF" w:rsidRDefault="00BF0ABF" w:rsidP="00B619DE">
      <w:pPr>
        <w:spacing w:line="360" w:lineRule="auto"/>
        <w:ind w:left="-284"/>
        <w:jc w:val="both"/>
        <w:rPr>
          <w:rFonts w:ascii="Arial" w:hAnsi="Arial" w:cs="Arial"/>
        </w:rPr>
      </w:pP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57170E" w:rsidRPr="0057170E">
        <w:rPr>
          <w:rFonts w:ascii="Arial" w:hAnsi="Arial" w:cs="Arial"/>
          <w:szCs w:val="24"/>
        </w:rPr>
        <w:t>przetarg nieograniczony</w:t>
      </w:r>
      <w:r w:rsidRPr="00FE04C5">
        <w:rPr>
          <w:rFonts w:ascii="Arial" w:hAnsi="Arial" w:cs="Arial"/>
          <w:szCs w:val="24"/>
        </w:rPr>
        <w:t xml:space="preserve"> umowa o następującej treści:</w:t>
      </w:r>
    </w:p>
    <w:p w:rsidR="00BF0ABF" w:rsidRPr="00FE04C5" w:rsidRDefault="00BF0ABF" w:rsidP="00BF0ABF">
      <w:pPr>
        <w:spacing w:line="360" w:lineRule="auto"/>
        <w:jc w:val="both"/>
        <w:rPr>
          <w:rFonts w:ascii="Arial" w:hAnsi="Arial" w:cs="Arial"/>
        </w:rPr>
      </w:pP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57170E" w:rsidRPr="0057170E">
        <w:rPr>
          <w:rFonts w:ascii="Arial" w:hAnsi="Arial" w:cs="Arial"/>
          <w:b/>
        </w:rPr>
        <w:t>Dostawa sprzętu komputerowego (I) dla jednostek organizacyjnych Politechniki Częstochowskiej.</w:t>
      </w:r>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pStyle w:val="Tekstpodstawowy3"/>
        <w:tabs>
          <w:tab w:val="left" w:pos="284"/>
        </w:tabs>
        <w:spacing w:line="360" w:lineRule="auto"/>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w:t>
      </w:r>
      <w:r w:rsidRPr="00FE04C5">
        <w:rPr>
          <w:rFonts w:ascii="Arial" w:hAnsi="Arial" w:cs="Arial"/>
        </w:rPr>
        <w:lastRenderedPageBreak/>
        <w:t xml:space="preserve">karty gwarancyjne sprzętu komputerowego licencje oraz inne dokumenty wydane dla użytkownika oprogramowania.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jc w:val="both"/>
        <w:rPr>
          <w:rFonts w:ascii="Arial" w:hAnsi="Arial" w:cs="Arial"/>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6A2CF8">
        <w:rPr>
          <w:rFonts w:ascii="Arial" w:hAnsi="Arial" w:cs="Arial"/>
          <w:szCs w:val="24"/>
        </w:rPr>
        <w:t xml:space="preserve">Edukacji i </w:t>
      </w:r>
      <w:r w:rsidRPr="00FE04C5">
        <w:rPr>
          <w:rFonts w:ascii="Arial" w:hAnsi="Arial" w:cs="Arial"/>
          <w:szCs w:val="24"/>
        </w:rPr>
        <w:t>Nauki</w:t>
      </w:r>
      <w:bookmarkStart w:id="0" w:name="_GoBack"/>
      <w:bookmarkEnd w:id="0"/>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w:t>
      </w:r>
      <w:r w:rsidRPr="00FE04C5">
        <w:rPr>
          <w:rFonts w:ascii="Arial" w:hAnsi="Arial" w:cs="Arial"/>
          <w:szCs w:val="24"/>
        </w:rPr>
        <w:lastRenderedPageBreak/>
        <w:t>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Default="00BF0ABF" w:rsidP="00BF0ABF">
      <w:pPr>
        <w:tabs>
          <w:tab w:val="left" w:pos="284"/>
          <w:tab w:val="left" w:pos="3555"/>
        </w:tabs>
        <w:spacing w:line="360" w:lineRule="auto"/>
        <w:ind w:left="284" w:hanging="284"/>
        <w:jc w:val="both"/>
        <w:rPr>
          <w:rFonts w:ascii="Arial" w:hAnsi="Arial" w:cs="Arial"/>
          <w:b/>
        </w:rPr>
      </w:pPr>
    </w:p>
    <w:p w:rsidR="00BF0ABF"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 xml:space="preserve">W razie nieuzasadnionej zwłoki w dokonywaniu przez Zamawiającego odbioru przedmiotu umowy dostarczonego na warunkach opisanych w umowie </w:t>
      </w:r>
      <w:r w:rsidRPr="00FE04C5">
        <w:rPr>
          <w:rFonts w:ascii="Arial" w:hAnsi="Arial" w:cs="Arial"/>
        </w:rPr>
        <w:lastRenderedPageBreak/>
        <w:t>Zamawiający zapłaci Wykonawcy karę umowną w wysokości 0,5% wynagrodzenia umownego netto za każdy dzień zwłoki - maksymalnie 15% wynagrodzenia umownego netto.</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BF0ABF" w:rsidRPr="00FE04C5" w:rsidRDefault="00BF0ABF" w:rsidP="00BF0ABF">
      <w:pPr>
        <w:tabs>
          <w:tab w:val="left" w:pos="284"/>
        </w:tabs>
        <w:spacing w:line="360" w:lineRule="auto"/>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lastRenderedPageBreak/>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59EF" w:rsidRDefault="008A59EF" w:rsidP="00A11516">
      <w:r>
        <w:separator/>
      </w:r>
    </w:p>
  </w:endnote>
  <w:endnote w:type="continuationSeparator" w:id="0">
    <w:p w:rsidR="008A59EF" w:rsidRDefault="008A59EF"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70E" w:rsidRDefault="0057170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6A2CF8"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6A2CF8"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sidR="00B619DE">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70E" w:rsidRDefault="005717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59EF" w:rsidRDefault="008A59EF" w:rsidP="00A11516">
      <w:r>
        <w:separator/>
      </w:r>
    </w:p>
  </w:footnote>
  <w:footnote w:type="continuationSeparator" w:id="0">
    <w:p w:rsidR="008A59EF" w:rsidRDefault="008A59EF"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70E" w:rsidRDefault="005717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6A2CF8"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70E" w:rsidRDefault="005717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59EF"/>
    <w:rsid w:val="00025980"/>
    <w:rsid w:val="000350A7"/>
    <w:rsid w:val="0008790F"/>
    <w:rsid w:val="000C46D4"/>
    <w:rsid w:val="000E22F3"/>
    <w:rsid w:val="00102B6F"/>
    <w:rsid w:val="00142819"/>
    <w:rsid w:val="001C0FCA"/>
    <w:rsid w:val="00203486"/>
    <w:rsid w:val="00236EF6"/>
    <w:rsid w:val="00254625"/>
    <w:rsid w:val="00264353"/>
    <w:rsid w:val="002A2586"/>
    <w:rsid w:val="002B73E6"/>
    <w:rsid w:val="002C7834"/>
    <w:rsid w:val="002D7E88"/>
    <w:rsid w:val="002F798A"/>
    <w:rsid w:val="0039638F"/>
    <w:rsid w:val="003A24A5"/>
    <w:rsid w:val="004068B5"/>
    <w:rsid w:val="004349CE"/>
    <w:rsid w:val="004447E9"/>
    <w:rsid w:val="00444A8B"/>
    <w:rsid w:val="004D0BD1"/>
    <w:rsid w:val="004D114B"/>
    <w:rsid w:val="004E5397"/>
    <w:rsid w:val="0051409C"/>
    <w:rsid w:val="00546AB9"/>
    <w:rsid w:val="0057170E"/>
    <w:rsid w:val="005918FA"/>
    <w:rsid w:val="005F6A85"/>
    <w:rsid w:val="006221F8"/>
    <w:rsid w:val="00693CB8"/>
    <w:rsid w:val="006A2CF8"/>
    <w:rsid w:val="006C4D63"/>
    <w:rsid w:val="0078603E"/>
    <w:rsid w:val="007F3CEF"/>
    <w:rsid w:val="00874DC2"/>
    <w:rsid w:val="008A59EF"/>
    <w:rsid w:val="008F581C"/>
    <w:rsid w:val="00974326"/>
    <w:rsid w:val="009A4D2C"/>
    <w:rsid w:val="009A680C"/>
    <w:rsid w:val="009B0E2D"/>
    <w:rsid w:val="00A11516"/>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7034403C"/>
  <w15:chartTrackingRefBased/>
  <w15:docId w15:val="{0759879F-460D-411A-B657-807A24A79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1746</Words>
  <Characters>11851</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2022-08-02T09:37:00Z</dcterms:created>
  <dcterms:modified xsi:type="dcterms:W3CDTF">2022-08-02T09:37:00Z</dcterms:modified>
</cp:coreProperties>
</file>