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04870" w14:textId="37708267" w:rsidR="0029606A" w:rsidRPr="00D96A83" w:rsidRDefault="00E3765A" w:rsidP="00AC05ED">
      <w:pPr>
        <w:spacing w:after="240"/>
        <w:jc w:val="right"/>
        <w:rPr>
          <w:rFonts w:ascii="Verdana" w:hAnsi="Verdana" w:cs="Arial"/>
        </w:rPr>
      </w:pPr>
      <w:r w:rsidRPr="00D96A83">
        <w:rPr>
          <w:rFonts w:ascii="Verdana" w:hAnsi="Verdana" w:cs="Arial"/>
        </w:rPr>
        <w:t>Kraków</w:t>
      </w:r>
      <w:r w:rsidR="006A5DF1" w:rsidRPr="00D96A83">
        <w:rPr>
          <w:rFonts w:ascii="Verdana" w:hAnsi="Verdana" w:cs="Arial"/>
        </w:rPr>
        <w:t xml:space="preserve"> dnia: </w:t>
      </w:r>
      <w:r w:rsidRPr="00D96A83">
        <w:rPr>
          <w:rFonts w:ascii="Verdana" w:hAnsi="Verdana" w:cs="Arial"/>
        </w:rPr>
        <w:t>2022-07-29</w:t>
      </w:r>
    </w:p>
    <w:p w14:paraId="77A7FD1A" w14:textId="77777777" w:rsidR="00E3765A" w:rsidRPr="00D96A83" w:rsidRDefault="00E3765A" w:rsidP="00504456">
      <w:pPr>
        <w:jc w:val="both"/>
        <w:rPr>
          <w:rFonts w:ascii="Verdana" w:hAnsi="Verdana" w:cs="Arial"/>
          <w:b/>
          <w:bCs/>
        </w:rPr>
      </w:pPr>
      <w:r w:rsidRPr="00D96A83">
        <w:rPr>
          <w:rFonts w:ascii="Verdana" w:hAnsi="Verdana" w:cs="Arial"/>
          <w:b/>
          <w:bCs/>
        </w:rPr>
        <w:t>Akademia Górniczo - Hutnicza</w:t>
      </w:r>
    </w:p>
    <w:p w14:paraId="02A5B793" w14:textId="77777777" w:rsidR="00E3765A" w:rsidRPr="00D96A83" w:rsidRDefault="00E3765A" w:rsidP="00504456">
      <w:pPr>
        <w:jc w:val="both"/>
        <w:rPr>
          <w:rFonts w:ascii="Verdana" w:hAnsi="Verdana" w:cs="Arial"/>
          <w:b/>
          <w:bCs/>
        </w:rPr>
      </w:pPr>
      <w:r w:rsidRPr="00D96A83">
        <w:rPr>
          <w:rFonts w:ascii="Verdana" w:hAnsi="Verdana" w:cs="Arial"/>
          <w:b/>
          <w:bCs/>
        </w:rPr>
        <w:t>im. Stanisława Staszica w Krakowie</w:t>
      </w:r>
    </w:p>
    <w:p w14:paraId="2A802FE3" w14:textId="77777777" w:rsidR="006A5DF1" w:rsidRPr="00D96A83" w:rsidRDefault="00E3765A" w:rsidP="00504456">
      <w:pPr>
        <w:jc w:val="both"/>
        <w:rPr>
          <w:rFonts w:ascii="Verdana" w:hAnsi="Verdana" w:cs="Arial"/>
          <w:b/>
          <w:bCs/>
        </w:rPr>
      </w:pPr>
      <w:r w:rsidRPr="00D96A83">
        <w:rPr>
          <w:rFonts w:ascii="Verdana" w:hAnsi="Verdana" w:cs="Arial"/>
          <w:b/>
          <w:bCs/>
        </w:rPr>
        <w:t>Dział Zamówień Publicznych</w:t>
      </w:r>
    </w:p>
    <w:p w14:paraId="12B9D4C3" w14:textId="77777777" w:rsidR="006A5DF1" w:rsidRPr="00D96A83" w:rsidRDefault="00E3765A" w:rsidP="00504456">
      <w:pPr>
        <w:jc w:val="both"/>
        <w:rPr>
          <w:rFonts w:ascii="Verdana" w:hAnsi="Verdana" w:cs="Arial"/>
        </w:rPr>
      </w:pPr>
      <w:r w:rsidRPr="00D96A83">
        <w:rPr>
          <w:rFonts w:ascii="Verdana" w:hAnsi="Verdana" w:cs="Arial"/>
        </w:rPr>
        <w:t>Al. Mickiewicza</w:t>
      </w:r>
      <w:r w:rsidR="006A5DF1" w:rsidRPr="00D96A83">
        <w:rPr>
          <w:rFonts w:ascii="Verdana" w:hAnsi="Verdana" w:cs="Arial"/>
        </w:rPr>
        <w:t xml:space="preserve"> </w:t>
      </w:r>
      <w:r w:rsidRPr="00D96A83">
        <w:rPr>
          <w:rFonts w:ascii="Verdana" w:hAnsi="Verdana" w:cs="Arial"/>
        </w:rPr>
        <w:t>30</w:t>
      </w:r>
    </w:p>
    <w:p w14:paraId="7E23F748" w14:textId="77777777" w:rsidR="006A5DF1" w:rsidRPr="00D96A83" w:rsidRDefault="00E3765A" w:rsidP="00504456">
      <w:pPr>
        <w:jc w:val="both"/>
        <w:rPr>
          <w:rFonts w:ascii="Verdana" w:hAnsi="Verdana" w:cs="Arial"/>
        </w:rPr>
      </w:pPr>
      <w:r w:rsidRPr="00D96A83">
        <w:rPr>
          <w:rFonts w:ascii="Verdana" w:hAnsi="Verdana" w:cs="Arial"/>
        </w:rPr>
        <w:t>30-059</w:t>
      </w:r>
      <w:r w:rsidR="006A5DF1" w:rsidRPr="00D96A83">
        <w:rPr>
          <w:rFonts w:ascii="Verdana" w:hAnsi="Verdana" w:cs="Arial"/>
        </w:rPr>
        <w:t xml:space="preserve"> </w:t>
      </w:r>
      <w:r w:rsidRPr="00D96A83">
        <w:rPr>
          <w:rFonts w:ascii="Verdana" w:hAnsi="Verdana" w:cs="Arial"/>
        </w:rPr>
        <w:t>Kraków</w:t>
      </w:r>
    </w:p>
    <w:p w14:paraId="721F37E8" w14:textId="77777777" w:rsidR="006A5DF1" w:rsidRPr="00D96A83" w:rsidRDefault="006A5DF1" w:rsidP="00504456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14:paraId="419D8A92" w14:textId="72BB00BC" w:rsidR="006A5DF1" w:rsidRPr="00D96A83" w:rsidRDefault="006A5DF1" w:rsidP="00504456">
      <w:pPr>
        <w:pStyle w:val="Nagwek"/>
        <w:tabs>
          <w:tab w:val="clear" w:pos="4536"/>
        </w:tabs>
        <w:jc w:val="both"/>
        <w:rPr>
          <w:rFonts w:ascii="Verdana" w:hAnsi="Verdana" w:cs="Arial"/>
        </w:rPr>
      </w:pPr>
      <w:r w:rsidRPr="00D96A83">
        <w:rPr>
          <w:rFonts w:ascii="Verdana" w:hAnsi="Verdana" w:cs="Arial"/>
        </w:rPr>
        <w:tab/>
        <w:t xml:space="preserve"> </w:t>
      </w:r>
    </w:p>
    <w:p w14:paraId="53D9D5C2" w14:textId="77777777" w:rsidR="006A5DF1" w:rsidRPr="00D96A83" w:rsidRDefault="006A5DF1" w:rsidP="00504456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rFonts w:ascii="Verdana" w:hAnsi="Verdana" w:cs="Arial"/>
          <w:b/>
        </w:rPr>
      </w:pPr>
      <w:r w:rsidRPr="00D96A83">
        <w:rPr>
          <w:rFonts w:ascii="Verdana" w:hAnsi="Verdana" w:cs="Arial"/>
          <w:b/>
        </w:rPr>
        <w:t>WYKONAWCY</w:t>
      </w:r>
    </w:p>
    <w:p w14:paraId="66EA61B2" w14:textId="77777777" w:rsidR="006A5DF1" w:rsidRPr="00D96A83" w:rsidRDefault="006A5DF1" w:rsidP="00504456">
      <w:pPr>
        <w:tabs>
          <w:tab w:val="left" w:pos="708"/>
          <w:tab w:val="center" w:pos="4536"/>
          <w:tab w:val="right" w:pos="9072"/>
        </w:tabs>
        <w:spacing w:after="20"/>
        <w:ind w:left="4820"/>
        <w:jc w:val="both"/>
        <w:rPr>
          <w:rFonts w:ascii="Verdana" w:hAnsi="Verdana" w:cs="Arial"/>
        </w:rPr>
      </w:pPr>
      <w:r w:rsidRPr="00D96A83">
        <w:rPr>
          <w:rFonts w:ascii="Verdana" w:hAnsi="Verdana" w:cs="Arial"/>
        </w:rPr>
        <w:t>ubiegający się o zamówienie publiczne</w:t>
      </w:r>
    </w:p>
    <w:p w14:paraId="48B2CAEC" w14:textId="77777777" w:rsidR="006D4AB3" w:rsidRPr="00D96A83" w:rsidRDefault="006D4AB3" w:rsidP="00504456">
      <w:pPr>
        <w:pStyle w:val="Nagwek"/>
        <w:tabs>
          <w:tab w:val="clear" w:pos="4536"/>
        </w:tabs>
        <w:jc w:val="both"/>
        <w:rPr>
          <w:rFonts w:ascii="Verdana" w:hAnsi="Verdana" w:cs="Arial"/>
        </w:rPr>
      </w:pPr>
    </w:p>
    <w:p w14:paraId="6C003D55" w14:textId="77777777" w:rsidR="006D4AB3" w:rsidRPr="00D96A83" w:rsidRDefault="006D4AB3" w:rsidP="00504456">
      <w:pPr>
        <w:pStyle w:val="Nagwek"/>
        <w:tabs>
          <w:tab w:val="clear" w:pos="4536"/>
          <w:tab w:val="clear" w:pos="9072"/>
        </w:tabs>
        <w:jc w:val="both"/>
        <w:rPr>
          <w:rFonts w:ascii="Verdana" w:hAnsi="Verdana" w:cs="Arial"/>
        </w:rPr>
      </w:pPr>
    </w:p>
    <w:p w14:paraId="603DD931" w14:textId="4E71082D" w:rsidR="00632C3C" w:rsidRPr="00D96A83" w:rsidRDefault="00E21B49" w:rsidP="00AC05ED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D96A83">
        <w:rPr>
          <w:rFonts w:ascii="Verdana" w:hAnsi="Verdana" w:cs="Arial"/>
          <w:sz w:val="20"/>
        </w:rPr>
        <w:t>WYJAŚNIENI</w:t>
      </w:r>
      <w:r w:rsidR="00520165" w:rsidRPr="00D96A83">
        <w:rPr>
          <w:rFonts w:ascii="Verdana" w:hAnsi="Verdana" w:cs="Arial"/>
          <w:sz w:val="20"/>
        </w:rPr>
        <w:t>A</w:t>
      </w:r>
      <w:r w:rsidR="00632C3C" w:rsidRPr="00D96A83">
        <w:rPr>
          <w:rFonts w:ascii="Verdana" w:hAnsi="Verdana" w:cs="Arial"/>
          <w:sz w:val="20"/>
        </w:rPr>
        <w:t xml:space="preserve"> TREŚCI</w:t>
      </w:r>
      <w:r w:rsidR="0029606A" w:rsidRPr="00D96A83">
        <w:rPr>
          <w:rFonts w:ascii="Verdana" w:hAnsi="Verdana" w:cs="Arial"/>
          <w:sz w:val="20"/>
        </w:rPr>
        <w:t xml:space="preserve"> SWZ</w:t>
      </w:r>
      <w:r w:rsidR="00AB7C40" w:rsidRPr="00D96A83">
        <w:rPr>
          <w:rFonts w:ascii="Verdana" w:hAnsi="Verdana" w:cs="Arial"/>
          <w:sz w:val="20"/>
        </w:rPr>
        <w:t xml:space="preserve"> 2 - zmiany SWZ 4</w:t>
      </w:r>
    </w:p>
    <w:p w14:paraId="3FC21B9F" w14:textId="67CC889B" w:rsidR="006D4AB3" w:rsidRPr="00D96A83" w:rsidRDefault="00632C3C" w:rsidP="00504456">
      <w:pPr>
        <w:spacing w:after="360" w:line="276" w:lineRule="auto"/>
        <w:jc w:val="both"/>
        <w:rPr>
          <w:rFonts w:ascii="Verdana" w:hAnsi="Verdana" w:cs="Arial"/>
        </w:rPr>
      </w:pPr>
      <w:r w:rsidRPr="00D96A83">
        <w:rPr>
          <w:rFonts w:ascii="Verdana" w:hAnsi="Verdana" w:cs="Arial"/>
        </w:rPr>
        <w:t xml:space="preserve">Dotyczy: </w:t>
      </w:r>
      <w:r w:rsidR="006A5DF1" w:rsidRPr="00D96A83">
        <w:rPr>
          <w:rFonts w:ascii="Verdana" w:hAnsi="Verdana" w:cs="Arial"/>
        </w:rPr>
        <w:t>p</w:t>
      </w:r>
      <w:r w:rsidRPr="00D96A83">
        <w:rPr>
          <w:rFonts w:ascii="Verdana" w:hAnsi="Verdana" w:cs="Arial"/>
        </w:rPr>
        <w:t>ostępowani</w:t>
      </w:r>
      <w:r w:rsidR="006A5DF1" w:rsidRPr="00D96A83">
        <w:rPr>
          <w:rFonts w:ascii="Verdana" w:hAnsi="Verdana" w:cs="Arial"/>
        </w:rPr>
        <w:t>a</w:t>
      </w:r>
      <w:r w:rsidRPr="00D96A83">
        <w:rPr>
          <w:rFonts w:ascii="Verdana" w:hAnsi="Verdana" w:cs="Arial"/>
        </w:rPr>
        <w:t xml:space="preserve"> o udzielenie zamówienia publicznego, prowadzone</w:t>
      </w:r>
      <w:r w:rsidR="006A5DF1" w:rsidRPr="00D96A83">
        <w:rPr>
          <w:rFonts w:ascii="Verdana" w:hAnsi="Verdana" w:cs="Arial"/>
        </w:rPr>
        <w:t>go</w:t>
      </w:r>
      <w:r w:rsidRPr="00D96A83">
        <w:rPr>
          <w:rFonts w:ascii="Verdana" w:hAnsi="Verdana" w:cs="Arial"/>
        </w:rPr>
        <w:t xml:space="preserve"> w trybie </w:t>
      </w:r>
      <w:r w:rsidR="00E3765A" w:rsidRPr="00D96A83">
        <w:rPr>
          <w:rFonts w:ascii="Verdana" w:hAnsi="Verdana" w:cs="Arial"/>
        </w:rPr>
        <w:t>przetarg</w:t>
      </w:r>
      <w:r w:rsidR="00AB7C40" w:rsidRPr="00D96A83">
        <w:rPr>
          <w:rFonts w:ascii="Verdana" w:hAnsi="Verdana" w:cs="Arial"/>
        </w:rPr>
        <w:t>u</w:t>
      </w:r>
      <w:r w:rsidR="00E3765A" w:rsidRPr="00D96A83">
        <w:rPr>
          <w:rFonts w:ascii="Verdana" w:hAnsi="Verdana" w:cs="Arial"/>
        </w:rPr>
        <w:t xml:space="preserve"> nieograniczon</w:t>
      </w:r>
      <w:r w:rsidR="00AB7C40" w:rsidRPr="00D96A83">
        <w:rPr>
          <w:rFonts w:ascii="Verdana" w:hAnsi="Verdana" w:cs="Arial"/>
        </w:rPr>
        <w:t>ego</w:t>
      </w:r>
      <w:r w:rsidRPr="00D96A83">
        <w:rPr>
          <w:rFonts w:ascii="Verdana" w:hAnsi="Verdana" w:cs="Arial"/>
          <w:b/>
        </w:rPr>
        <w:t xml:space="preserve"> </w:t>
      </w:r>
      <w:r w:rsidRPr="00D96A83">
        <w:rPr>
          <w:rFonts w:ascii="Verdana" w:hAnsi="Verdana" w:cs="Arial"/>
          <w:bCs/>
        </w:rPr>
        <w:t>na</w:t>
      </w:r>
      <w:r w:rsidRPr="00D96A83">
        <w:rPr>
          <w:rFonts w:ascii="Verdana" w:hAnsi="Verdana" w:cs="Arial"/>
          <w:b/>
        </w:rPr>
        <w:t xml:space="preserve"> </w:t>
      </w:r>
      <w:r w:rsidR="00E72428" w:rsidRPr="00D96A83">
        <w:rPr>
          <w:rFonts w:ascii="Verdana" w:hAnsi="Verdana" w:cs="Arial"/>
          <w:bCs/>
        </w:rPr>
        <w:t>”</w:t>
      </w:r>
      <w:r w:rsidR="00E3765A" w:rsidRPr="00D96A83">
        <w:rPr>
          <w:rFonts w:ascii="Verdana" w:hAnsi="Verdana" w:cs="Arial"/>
          <w:b/>
          <w:bCs/>
        </w:rPr>
        <w:t>dostaw</w:t>
      </w:r>
      <w:r w:rsidR="00AB7C40" w:rsidRPr="00D96A83">
        <w:rPr>
          <w:rFonts w:ascii="Verdana" w:hAnsi="Verdana" w:cs="Arial"/>
          <w:b/>
          <w:bCs/>
        </w:rPr>
        <w:t>ę</w:t>
      </w:r>
      <w:r w:rsidR="00E3765A" w:rsidRPr="00D96A83">
        <w:rPr>
          <w:rFonts w:ascii="Verdana" w:hAnsi="Verdana" w:cs="Arial"/>
          <w:b/>
          <w:bCs/>
        </w:rPr>
        <w:t xml:space="preserve"> materiałów biurowych dla potrzeb AGH - KC-zp.272-343/22</w:t>
      </w:r>
      <w:r w:rsidR="00E72428" w:rsidRPr="00D96A83">
        <w:rPr>
          <w:rFonts w:ascii="Verdana" w:hAnsi="Verdana" w:cs="Arial"/>
          <w:bCs/>
        </w:rPr>
        <w:t>”</w:t>
      </w:r>
      <w:r w:rsidRPr="00D96A83">
        <w:rPr>
          <w:rFonts w:ascii="Verdana" w:hAnsi="Verdana" w:cs="Arial"/>
          <w:b/>
        </w:rPr>
        <w:t xml:space="preserve"> </w:t>
      </w:r>
      <w:r w:rsidRPr="00D96A83">
        <w:rPr>
          <w:rFonts w:ascii="Verdana" w:hAnsi="Verdana" w:cs="Arial"/>
          <w:bCs/>
        </w:rPr>
        <w:t>– znak sprawy</w:t>
      </w:r>
      <w:r w:rsidRPr="00D96A83">
        <w:rPr>
          <w:rFonts w:ascii="Verdana" w:hAnsi="Verdana" w:cs="Arial"/>
          <w:b/>
        </w:rPr>
        <w:t xml:space="preserve"> </w:t>
      </w:r>
      <w:r w:rsidR="00E3765A" w:rsidRPr="00D96A83">
        <w:rPr>
          <w:rFonts w:ascii="Verdana" w:hAnsi="Verdana" w:cs="Arial"/>
          <w:b/>
        </w:rPr>
        <w:t>KC-zp.272-343/22</w:t>
      </w:r>
      <w:r w:rsidRPr="00D96A83">
        <w:rPr>
          <w:rFonts w:ascii="Verdana" w:hAnsi="Verdana" w:cs="Arial"/>
          <w:b/>
        </w:rPr>
        <w:t>.</w:t>
      </w:r>
    </w:p>
    <w:p w14:paraId="6ECB3593" w14:textId="3B0A1FFD" w:rsidR="0012774F" w:rsidRPr="00D96A83" w:rsidRDefault="00520165" w:rsidP="00504456">
      <w:pPr>
        <w:spacing w:after="240" w:line="276" w:lineRule="auto"/>
        <w:jc w:val="both"/>
        <w:rPr>
          <w:rFonts w:ascii="Verdana" w:hAnsi="Verdana" w:cs="Arial"/>
          <w:b/>
        </w:rPr>
      </w:pPr>
      <w:r w:rsidRPr="00D96A83">
        <w:rPr>
          <w:rFonts w:ascii="Verdana" w:hAnsi="Verdana" w:cs="Arial"/>
        </w:rPr>
        <w:t xml:space="preserve">Zamawiający, </w:t>
      </w:r>
      <w:r w:rsidR="00E3765A" w:rsidRPr="00D96A83">
        <w:rPr>
          <w:rFonts w:ascii="Verdana" w:hAnsi="Verdana" w:cs="Arial"/>
          <w:b/>
        </w:rPr>
        <w:t xml:space="preserve">Akademia Górniczo </w:t>
      </w:r>
      <w:r w:rsidR="00AB7C40" w:rsidRPr="00D96A83">
        <w:rPr>
          <w:rFonts w:ascii="Verdana" w:hAnsi="Verdana" w:cs="Arial"/>
          <w:b/>
        </w:rPr>
        <w:t>–</w:t>
      </w:r>
      <w:r w:rsidR="00E3765A" w:rsidRPr="00D96A83">
        <w:rPr>
          <w:rFonts w:ascii="Verdana" w:hAnsi="Verdana" w:cs="Arial"/>
          <w:b/>
        </w:rPr>
        <w:t xml:space="preserve"> Hutnicza</w:t>
      </w:r>
      <w:r w:rsidR="00AB7C40" w:rsidRPr="00D96A83">
        <w:rPr>
          <w:rFonts w:ascii="Verdana" w:hAnsi="Verdana" w:cs="Arial"/>
          <w:b/>
        </w:rPr>
        <w:t xml:space="preserve"> </w:t>
      </w:r>
      <w:r w:rsidR="00E3765A" w:rsidRPr="00D96A83">
        <w:rPr>
          <w:rFonts w:ascii="Verdana" w:hAnsi="Verdana" w:cs="Arial"/>
          <w:b/>
        </w:rPr>
        <w:t>im. Stanisława Staszica w Krakowie</w:t>
      </w:r>
      <w:r w:rsidR="00AB7C40" w:rsidRPr="00D96A83">
        <w:rPr>
          <w:rFonts w:ascii="Verdana" w:hAnsi="Verdana" w:cs="Arial"/>
          <w:b/>
        </w:rPr>
        <w:t xml:space="preserve"> </w:t>
      </w:r>
      <w:r w:rsidR="00E3765A" w:rsidRPr="00D96A83">
        <w:rPr>
          <w:rFonts w:ascii="Verdana" w:hAnsi="Verdana" w:cs="Arial"/>
          <w:b/>
        </w:rPr>
        <w:t>Dział Zamówień Publicznych</w:t>
      </w:r>
      <w:r w:rsidRPr="00D96A83">
        <w:rPr>
          <w:rFonts w:ascii="Verdana" w:hAnsi="Verdana" w:cs="Arial"/>
        </w:rPr>
        <w:t xml:space="preserve">, działając na podstawie art. </w:t>
      </w:r>
      <w:r w:rsidR="0029606A" w:rsidRPr="00D96A83">
        <w:rPr>
          <w:rFonts w:ascii="Verdana" w:hAnsi="Verdana" w:cs="Arial"/>
        </w:rPr>
        <w:t>1</w:t>
      </w:r>
      <w:r w:rsidRPr="00D96A83">
        <w:rPr>
          <w:rFonts w:ascii="Verdana" w:hAnsi="Verdana" w:cs="Arial"/>
        </w:rPr>
        <w:t>3</w:t>
      </w:r>
      <w:r w:rsidR="0029606A" w:rsidRPr="00D96A83">
        <w:rPr>
          <w:rFonts w:ascii="Verdana" w:hAnsi="Verdana" w:cs="Arial"/>
        </w:rPr>
        <w:t>5</w:t>
      </w:r>
      <w:r w:rsidRPr="00D96A83">
        <w:rPr>
          <w:rFonts w:ascii="Verdana" w:hAnsi="Verdana" w:cs="Arial"/>
        </w:rPr>
        <w:t xml:space="preserve"> ust</w:t>
      </w:r>
      <w:r w:rsidR="00D9049C" w:rsidRPr="00D96A83">
        <w:rPr>
          <w:rFonts w:ascii="Verdana" w:hAnsi="Verdana" w:cs="Arial"/>
        </w:rPr>
        <w:t xml:space="preserve">. </w:t>
      </w:r>
      <w:r w:rsidR="0029606A" w:rsidRPr="00D96A83">
        <w:rPr>
          <w:rFonts w:ascii="Verdana" w:hAnsi="Verdana" w:cs="Arial"/>
        </w:rPr>
        <w:t>6</w:t>
      </w:r>
      <w:r w:rsidRPr="00D96A83">
        <w:rPr>
          <w:rFonts w:ascii="Verdana" w:hAnsi="Verdana" w:cs="Arial"/>
        </w:rPr>
        <w:t xml:space="preserve"> ustawy z dnia </w:t>
      </w:r>
      <w:r w:rsidR="0029606A" w:rsidRPr="00D96A83">
        <w:rPr>
          <w:rFonts w:ascii="Verdana" w:hAnsi="Verdana" w:cs="Arial"/>
        </w:rPr>
        <w:t>11</w:t>
      </w:r>
      <w:r w:rsidRPr="00D96A83">
        <w:rPr>
          <w:rFonts w:ascii="Verdana" w:hAnsi="Verdana" w:cs="Arial"/>
        </w:rPr>
        <w:t xml:space="preserve"> </w:t>
      </w:r>
      <w:r w:rsidR="0029606A" w:rsidRPr="00D96A83">
        <w:rPr>
          <w:rFonts w:ascii="Verdana" w:hAnsi="Verdana" w:cs="Arial"/>
        </w:rPr>
        <w:t xml:space="preserve">września </w:t>
      </w:r>
      <w:r w:rsidRPr="00D96A83">
        <w:rPr>
          <w:rFonts w:ascii="Verdana" w:hAnsi="Verdana" w:cs="Arial"/>
        </w:rPr>
        <w:t>20</w:t>
      </w:r>
      <w:r w:rsidR="0029606A" w:rsidRPr="00D96A83">
        <w:rPr>
          <w:rFonts w:ascii="Verdana" w:hAnsi="Verdana" w:cs="Arial"/>
        </w:rPr>
        <w:t>19</w:t>
      </w:r>
      <w:r w:rsidRPr="00D96A83">
        <w:rPr>
          <w:rFonts w:ascii="Verdana" w:hAnsi="Verdana" w:cs="Arial"/>
        </w:rPr>
        <w:t xml:space="preserve"> r</w:t>
      </w:r>
      <w:r w:rsidR="0029606A" w:rsidRPr="00D96A83">
        <w:rPr>
          <w:rFonts w:ascii="Verdana" w:hAnsi="Verdana" w:cs="Arial"/>
        </w:rPr>
        <w:t>.</w:t>
      </w:r>
      <w:r w:rsidRPr="00D96A83">
        <w:rPr>
          <w:rFonts w:ascii="Verdana" w:hAnsi="Verdana" w:cs="Arial"/>
        </w:rPr>
        <w:t xml:space="preserve"> Prawo </w:t>
      </w:r>
      <w:r w:rsidR="0029606A" w:rsidRPr="00D96A83">
        <w:rPr>
          <w:rFonts w:ascii="Verdana" w:hAnsi="Verdana" w:cs="Arial"/>
        </w:rPr>
        <w:t>z</w:t>
      </w:r>
      <w:r w:rsidRPr="00D96A83">
        <w:rPr>
          <w:rFonts w:ascii="Verdana" w:hAnsi="Verdana" w:cs="Arial"/>
        </w:rPr>
        <w:t xml:space="preserve">amówień </w:t>
      </w:r>
      <w:r w:rsidR="0029606A" w:rsidRPr="00D96A83">
        <w:rPr>
          <w:rFonts w:ascii="Verdana" w:hAnsi="Verdana" w:cs="Arial"/>
        </w:rPr>
        <w:t>p</w:t>
      </w:r>
      <w:r w:rsidRPr="00D96A83">
        <w:rPr>
          <w:rFonts w:ascii="Verdana" w:hAnsi="Verdana" w:cs="Arial"/>
        </w:rPr>
        <w:t xml:space="preserve">ublicznych </w:t>
      </w:r>
      <w:r w:rsidR="00E3765A" w:rsidRPr="00D96A83">
        <w:rPr>
          <w:rFonts w:ascii="Verdana" w:hAnsi="Verdana" w:cs="Arial"/>
        </w:rPr>
        <w:t>(</w:t>
      </w:r>
      <w:proofErr w:type="spellStart"/>
      <w:r w:rsidR="00E3765A" w:rsidRPr="00D96A83">
        <w:rPr>
          <w:rFonts w:ascii="Verdana" w:hAnsi="Verdana" w:cs="Arial"/>
        </w:rPr>
        <w:t>t.j</w:t>
      </w:r>
      <w:proofErr w:type="spellEnd"/>
      <w:r w:rsidR="00E3765A" w:rsidRPr="00D96A83">
        <w:rPr>
          <w:rFonts w:ascii="Verdana" w:hAnsi="Verdana" w:cs="Arial"/>
        </w:rPr>
        <w:t>. Dz.U. z 2021r. poz. 1129)</w:t>
      </w:r>
      <w:r w:rsidR="00BE7BFD" w:rsidRPr="00D96A83">
        <w:rPr>
          <w:rFonts w:ascii="Verdana" w:hAnsi="Verdana" w:cs="Arial"/>
        </w:rPr>
        <w:t xml:space="preserve">, </w:t>
      </w:r>
      <w:r w:rsidR="00D9049C" w:rsidRPr="00D96A83">
        <w:rPr>
          <w:rFonts w:ascii="Verdana" w:hAnsi="Verdana" w:cs="Arial"/>
        </w:rPr>
        <w:t>udostępnia</w:t>
      </w:r>
      <w:r w:rsidR="00BE7BFD" w:rsidRPr="00D96A83">
        <w:rPr>
          <w:rFonts w:ascii="Verdana" w:hAnsi="Verdana" w:cs="Arial"/>
        </w:rPr>
        <w:t xml:space="preserve"> poniżej treść zapytań do S</w:t>
      </w:r>
      <w:r w:rsidR="0012774F" w:rsidRPr="00D96A83">
        <w:rPr>
          <w:rFonts w:ascii="Verdana" w:hAnsi="Verdana" w:cs="Arial"/>
        </w:rPr>
        <w:t>pecyfikacji Warunków Zamówienia (</w:t>
      </w:r>
      <w:r w:rsidR="0012774F" w:rsidRPr="00D96A83">
        <w:rPr>
          <w:rFonts w:ascii="Verdana" w:hAnsi="Verdana" w:cs="Arial"/>
          <w:lang w:eastAsia="ar-SA"/>
        </w:rPr>
        <w:t>zwanej dalej</w:t>
      </w:r>
      <w:r w:rsidR="0012774F" w:rsidRPr="00D96A83">
        <w:rPr>
          <w:rFonts w:ascii="Verdana" w:hAnsi="Verdana" w:cs="Arial"/>
          <w:b/>
          <w:lang w:eastAsia="ar-SA"/>
        </w:rPr>
        <w:t xml:space="preserve"> </w:t>
      </w:r>
      <w:r w:rsidR="0012774F" w:rsidRPr="00D96A83">
        <w:rPr>
          <w:rFonts w:ascii="Verdana" w:hAnsi="Verdana" w:cs="Arial"/>
          <w:bCs/>
          <w:lang w:eastAsia="ar-SA"/>
        </w:rPr>
        <w:t>”SWZ”)</w:t>
      </w:r>
      <w:r w:rsidR="00D9049C" w:rsidRPr="00D96A83">
        <w:rPr>
          <w:rFonts w:ascii="Verdana" w:hAnsi="Verdana" w:cs="Arial"/>
          <w:bCs/>
          <w:lang w:eastAsia="ar-SA"/>
        </w:rPr>
        <w:t xml:space="preserve"> </w:t>
      </w:r>
      <w:r w:rsidR="00D9049C" w:rsidRPr="00D96A83">
        <w:rPr>
          <w:rFonts w:ascii="Verdana" w:hAnsi="Verdana" w:cs="Arial"/>
        </w:rPr>
        <w:t>wraz z wyjaśnieniami</w:t>
      </w:r>
      <w:r w:rsidR="0012774F" w:rsidRPr="00D96A83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6A83" w:rsidRPr="00D96A83" w14:paraId="1096F92A" w14:textId="77777777" w:rsidTr="000830E4">
        <w:tc>
          <w:tcPr>
            <w:tcW w:w="9356" w:type="dxa"/>
            <w:shd w:val="clear" w:color="auto" w:fill="auto"/>
          </w:tcPr>
          <w:p w14:paraId="04D345E9" w14:textId="32060ECE" w:rsidR="00E3765A" w:rsidRPr="00821324" w:rsidRDefault="00E3765A" w:rsidP="00504456">
            <w:pPr>
              <w:spacing w:before="60" w:after="60"/>
              <w:ind w:right="-72"/>
              <w:jc w:val="both"/>
              <w:rPr>
                <w:rFonts w:ascii="Verdana" w:hAnsi="Verdana" w:cs="Arial"/>
                <w:b/>
                <w:bCs/>
                <w:color w:val="FF0000"/>
              </w:rPr>
            </w:pPr>
            <w:r w:rsidRPr="00821324">
              <w:rPr>
                <w:rFonts w:ascii="Verdana" w:hAnsi="Verdana" w:cs="Arial"/>
                <w:b/>
                <w:bCs/>
                <w:color w:val="FF0000"/>
              </w:rPr>
              <w:t xml:space="preserve">Pytanie </w:t>
            </w:r>
          </w:p>
          <w:p w14:paraId="4E3EC525" w14:textId="38105860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  <w:r w:rsidRPr="00D96A83">
              <w:rPr>
                <w:rFonts w:ascii="Verdana" w:hAnsi="Verdana"/>
                <w:b/>
                <w:bCs/>
              </w:rPr>
              <w:t>Temat</w:t>
            </w:r>
          </w:p>
          <w:p w14:paraId="591DFB26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Poprawienie specyfikacji</w:t>
            </w:r>
          </w:p>
          <w:p w14:paraId="6E38D16B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  <w:r w:rsidRPr="00D96A83">
              <w:rPr>
                <w:rFonts w:ascii="Verdana" w:hAnsi="Verdana"/>
                <w:b/>
                <w:bCs/>
              </w:rPr>
              <w:t>Treść</w:t>
            </w:r>
          </w:p>
          <w:p w14:paraId="14C6F64D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W związku z negatywną odpowiedzią na pytanie nr 1 z dokumentu "WYJAŚNIENIA TREŚCI SWZ 1 - ZMIANY SWZ 1" proszę o poprawienie zapisów w poniższych pozycjach:</w:t>
            </w:r>
          </w:p>
          <w:p w14:paraId="2FE3A856" w14:textId="661B2FB1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1. Pozycja 33 - Producent produktu wzorcowego opisując produkt w swoich kartach katalogowych podaje 0,2 mm jako grubość końcówki, a nie jako grubość linii pisania. Proszę o poprawienie specyfikacji. Moja propozycji dla kolumny B: CIENKOPIS KREŚLARSKI (GRUBOŚĆ KOŃCÓWKI 0,2 MM).</w:t>
            </w:r>
          </w:p>
          <w:p w14:paraId="3C018AD1" w14:textId="72BD47F9" w:rsidR="00B7496C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3A534D8B" w14:textId="03F87836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4A69A65C" w14:textId="6E608A55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08A7C443" w14:textId="564B19EE" w:rsidR="00B7496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521FFFB9" w14:textId="6C77A44C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2. Pozycja 34 - Producent produktu wzorcowego opisując produkt w swoich kartach katalogowych podaje 0,3 mm jako grubość końcówki, a nie jako grubość linii pisania. Proszę o poprawienie specyfikacji. Moja propozycji dla kolumny B: CIENKOPIS KREŚLARSKI (GRUBOŚĆ KOŃCÓWKI 0,3 MM).</w:t>
            </w:r>
          </w:p>
          <w:p w14:paraId="30A2300E" w14:textId="16BD7DD4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20B30745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1AA84819" w14:textId="0F2AA0A3" w:rsidR="00B7496C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</w:p>
          <w:p w14:paraId="71613406" w14:textId="77777777" w:rsidR="00B66102" w:rsidRPr="00D96A83" w:rsidRDefault="00B66102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</w:p>
          <w:p w14:paraId="600AC10B" w14:textId="0BBC18BD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lastRenderedPageBreak/>
              <w:t>Pytanie:</w:t>
            </w:r>
          </w:p>
          <w:p w14:paraId="05BDA564" w14:textId="30741135" w:rsidR="00B7496C" w:rsidRPr="00950ECE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3. Pozycja 35 - Producent produktu wzorcowego opisując produkt w swoich kartach katalogowych podaje 0,5 mm jako grubość końcówki, a nie jako grubość linii pisania. Proszę o poprawienie specyfikacji. Moja propozycji dla kolumny B: CIENKOPIS KREŚLARSKI (GRUBOŚĆ KOŃCÓWKI 0,5 MM).</w:t>
            </w:r>
          </w:p>
          <w:p w14:paraId="693217B8" w14:textId="577EAA3E" w:rsidR="00B7496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3915CDD4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2B6BE59A" w14:textId="3156003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4B5302D7" w14:textId="07275C88" w:rsidR="00B7496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65540335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4. Pozycja 36 - Producent produktu wzorcowego opisując produkt w swoich kartach katalogowych podaje 0,8 mm jako grubość końcówki, a nie jako grubość linii pisania. Proszę o poprawienie specyfikacji. Moja propozycji dla kolumny B: CIENKOPIS KREŚLARSKI (GRUBOŚĆ KOŃCÓWKI 0,8 MM).</w:t>
            </w:r>
          </w:p>
          <w:p w14:paraId="630C0648" w14:textId="6E792000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14861D67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66D27946" w14:textId="77777777" w:rsidR="00B7496C" w:rsidRPr="00D96A83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</w:p>
          <w:p w14:paraId="16D692E9" w14:textId="783820F3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40CEB801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5. Pozycja 113 - Producent produktu wzorcowego opisując produkt w swoich kartach katalogowych nie podaje informacji o NAROŻNEJ TRÓJKĄTNEJ KIESZENI. Proszę o wykreślenie tego parametru folderu ze specyfikacji. Moja propozycja dla kolumny B: FOLDER Z PRZEKŁADKAMI A4, WYKONANY Z POLIPROPYLENU O GRUBOŚCI 200 MIKRONÓW, 3 PRZEKŁADKI. POJEMNOŚĆ DO 60 KARTEK, PRZEŹROCZYSTY (3 SZTUKI).</w:t>
            </w:r>
          </w:p>
          <w:p w14:paraId="5575E384" w14:textId="4629FE78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7822B4A8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2219E6C0" w14:textId="56B60B32" w:rsidR="00B7496C" w:rsidRPr="00D96A83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</w:p>
          <w:p w14:paraId="20D866E4" w14:textId="77777777" w:rsidR="00B7496C" w:rsidRPr="00D96A83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</w:p>
          <w:p w14:paraId="4E4E2731" w14:textId="0C6D4E6B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2742633C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6. Pozycja 123 - Producent produktu wzorcowego opisując produkt w swoich kartach katalogowych podaje 1,0-2,5 mm jako grubość końcówki, a nie jako grubość linii pisania. Proszę o poprawienie specyfikacji. Moja propozycji dla kolumny B: FOLIOPIS CZARNY (GRUBOŚĆ KOŃCÓWKI 1,0-2,5 MM, DŁUGOŚĆ LINII PISANIA 800 M).</w:t>
            </w:r>
          </w:p>
          <w:p w14:paraId="38E5C5DF" w14:textId="762B57B9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667992BB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2040BCA6" w14:textId="17080D3D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2AF0ADC9" w14:textId="0B989883" w:rsidR="00B7496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6E91F50F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7. Pozycja 124 - Producent produktu wzorcowego opisując produkt w swoich kartach katalogowych podaje 0,4 mm jako grubość końcówki, a nie jako grubość linii pisania. Proszę o poprawienie specyfikacji. Moja propozycji dla kolumny B: FOLIOPIS CZERWONY (GRUBOŚĆ KOŃCÓWKI 0,4 MM, DŁUGOŚĆ LINII PISANIA 800 M).</w:t>
            </w:r>
          </w:p>
          <w:p w14:paraId="70732899" w14:textId="4425C46D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60FEF9F5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697F8C2F" w14:textId="5CC1F4A3" w:rsidR="00B7496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17D307AE" w14:textId="31C2FDBD" w:rsidR="00B7496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lastRenderedPageBreak/>
              <w:t>Pytanie:</w:t>
            </w:r>
          </w:p>
          <w:p w14:paraId="6A74196C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8. Pozycja 126 - Producent produktu wzorcowego opisując produkt w swoich kartach katalogowych podaje 0,6 mm jako grubość końcówki, a nie jako grubość linii pisania. Proszę o poprawienie specyfikacji. Moja propozycji dla kolumny B: FOLIOPIS CZARNY (GRUBOŚĆ KOŃCÓWKI 0,6 MM, DŁUGOŚĆ LINII PISANIA 800 M).</w:t>
            </w:r>
          </w:p>
          <w:p w14:paraId="0300450A" w14:textId="799376ED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30C806AB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155447F1" w14:textId="29464FB8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096D15CC" w14:textId="1357DC2C" w:rsidR="00B7496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5D58AA69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9. Pozycja 127 - Producent produktu wzorcowego opisując produkt w swoich kartach katalogowych podaje 0,4 mm jako grubość końcówki, a nie jako grubość linii pisania. Proszę o poprawienie specyfikacji. Moja propozycji dla kolumny B: FOLIOPIS CZARNY (GRUBOŚĆ KOŃCÓWKI 0,4 MM, DŁUGOŚĆ LINII PISANIA 800 M).</w:t>
            </w:r>
          </w:p>
          <w:p w14:paraId="2D8E7163" w14:textId="6B6C967D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04B49FB9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49CEE6AB" w14:textId="230965F4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3A98F5F1" w14:textId="431AF370" w:rsidR="00B7496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21740843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10. Pozycja 128 - Producent produktu wzorcowego opisując produkt w swoich kartach katalogowych podaje 1,0 mm jako grubość końcówki, a nie jako grubość linii pisania. Proszę o poprawienie specyfikacji. Moja propozycji dla kolumny B: FOLIOPIS CZARNY (GRUBOŚĆ KOŃCÓWKI 1,0 MM, DŁUGOŚĆ LINII PISANIA 800 M).</w:t>
            </w:r>
          </w:p>
          <w:p w14:paraId="7B6DB985" w14:textId="0B84F4BC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20602844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489CD44A" w14:textId="5E0789D4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623F760F" w14:textId="17131A83" w:rsidR="00B7496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438905E1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11. Pozycja 129 - Producent produktu wzorcowego opisując produkt w swoich kartach katalogowych podaje 1,0 mm jako grubość końcówki, a nie jako grubość linii pisania. Proszę o poprawienie specyfikacji. Moja propozycji dla kolumny B: FOLIOPIS CZERWONY (GRUBOŚĆ KOŃCÓWKI 1,0 MM, DŁUGOŚĆ LINII PISANIA 800 M).</w:t>
            </w:r>
          </w:p>
          <w:p w14:paraId="7AB37143" w14:textId="6258A22E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23F58B0D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7AC949CB" w14:textId="7D529C98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654E63E9" w14:textId="5732AB32" w:rsidR="00B7496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1720EFFA" w14:textId="7777777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12. Pozycja 130 - Producent produktu wzorcowego opisując produkt w swoich kartach katalogowych podaje 0,4 mm jako grubość końcówki, a nie jako grubość linii pisania. Proszę o poprawienie specyfikacji. Moja propozycji dla kolumny B: FOLIOPIS NIEBIESKI (GRUBOŚĆ KOŃCÓWKI 0,4 MM, DŁUGOŚĆ LINII PISANIA 800 M).</w:t>
            </w:r>
          </w:p>
          <w:p w14:paraId="65A30DC7" w14:textId="28627EB5" w:rsidR="00DD22BC" w:rsidRPr="00821324" w:rsidRDefault="00B7496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1DE43D1A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3405897E" w14:textId="6FC4DFBD" w:rsidR="00DD22BC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6EC84C6B" w14:textId="1528A154" w:rsidR="00950ECE" w:rsidRDefault="00950ECE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</w:p>
          <w:p w14:paraId="52C1E21D" w14:textId="77777777" w:rsidR="00950ECE" w:rsidRPr="00D96A83" w:rsidRDefault="00950ECE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</w:p>
          <w:p w14:paraId="517C2F9F" w14:textId="1C739627" w:rsidR="00B7496C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lastRenderedPageBreak/>
              <w:t>Pytanie:</w:t>
            </w:r>
          </w:p>
          <w:p w14:paraId="53787AB1" w14:textId="41D8A8D1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13. Pozycja 131 - Producent produktu wzorcowego opisując produkt w swoich kartach katalogowych podaje 1,0 mm jako grubość końcówki, a nie jako grubość linii pisania. Proszę o poprawienie specyfikacji. Moja propozycji dla kolumny B: FOLIOPIS NIEBIESKI (GRUBOŚĆ KOŃCÓWKI 1,0 MM, DŁUGOŚĆ LINII PISANIA 800 M).</w:t>
            </w:r>
          </w:p>
          <w:p w14:paraId="2FD12921" w14:textId="1FEDA197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5808DDF1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54CDC3C8" w14:textId="7A5CDE11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57C02590" w14:textId="487A3232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74DCA6A5" w14:textId="12E47352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14. Pozycja 132 - Producent produktu wzorcowego opisując produkt w swoich kartach katalogowych podaje 1,0-2,5 mm jako grubość końcówki, a nie jako grubość linii pisania. Proszę o poprawienie specyfikacji. Moja propozycji dla kolumny B: FOLIOPIS CZERWONY (GRUBOŚĆ KOŃCÓWKI 1,0-2,5 MM, DŁUGOŚĆ LINII PISANIA 800 M).</w:t>
            </w:r>
          </w:p>
          <w:p w14:paraId="6128CB62" w14:textId="669A25E0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67375C09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1285ACBF" w14:textId="42ABF431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  <w:r w:rsidRPr="00D96A83">
              <w:rPr>
                <w:rFonts w:ascii="Verdana" w:hAnsi="Verdana"/>
                <w:b/>
                <w:bCs/>
              </w:rPr>
              <w:t> </w:t>
            </w:r>
          </w:p>
          <w:p w14:paraId="59C3D244" w14:textId="666C858D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2D40DB60" w14:textId="015CCE95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15. Pozycja 133 - Producent produktu wzorcowego opisując produkt w swoich kartach katalogowych podaje 0,6 mm jako grubość końcówki, a nie jako grubość linii pisania. Proszę o poprawienie specyfikacji. Moja propozycji dla kolumny B: FOLIOPIS CZERWONY (GRUBOŚĆ KOŃCÓWKI 0,6 MM, DŁUGOŚĆ LINII PISANIA 800 M).</w:t>
            </w:r>
          </w:p>
          <w:p w14:paraId="606DD0CA" w14:textId="5D4F4ABB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51D2BE47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4E423522" w14:textId="45F2E13E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11B7E44A" w14:textId="11EA9A70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5CFD3FC7" w14:textId="524D6D28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16. Pozycja 396 - Producent produktu wzorcowego opisując produkt w swoich kartach katalogowych podaje informację, że przekładki są wykonane z mocnego kolorowego kartonu, a nie foli PP. Proszę o poprawienie specyfikacji. Moja propozycji dla kolumny B: PRZEKŁADKI DO SEGREGATORA A4, 5 KART Z KOLOROWYMI INDEKSAMI, KARTONOWE Moja propozycji dla kolumny C: PRZEKŁADKI DO SEGREGATORA A4, 5 KART Z KOLOROWYMI INDEKSAMI, KARTONOWE, ESSELTE 100191. 17.</w:t>
            </w:r>
          </w:p>
          <w:p w14:paraId="7F618380" w14:textId="797ACD00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1CDA910C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4C3168FA" w14:textId="77177B86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5AEAADB4" w14:textId="58FB2422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1E9525B3" w14:textId="1D0870C3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Pozycja 441 - Producent produktu wzorcowego opisując produkt w swoich kartach katalogowych podaje informację, że segregator posiada mechanizm 2-ringowy (ringi w kształcie litery "D"), a nie 4-ringowy. Proszę o poprawienie specyfikacji. Moja propozycji dla kolumny B: SEGREGATOR A4 O SZEROKOŚCI GRZEBIETU 40 MM, MIESZCZĄCY DO 250 KARTEK O GRAMATURZE 80G/M2, 2-RINGOWY, LAMINOWANY, NIEBIESKI.</w:t>
            </w:r>
          </w:p>
          <w:p w14:paraId="67DAA455" w14:textId="12BE57C7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07FB3861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6E8C884F" w14:textId="77777777" w:rsidR="00DF5551" w:rsidRPr="00D96A83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</w:p>
          <w:p w14:paraId="130CA78B" w14:textId="27BC2328" w:rsidR="00DD22BC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6784422E" w14:textId="6F1ECDF4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18. Pozycja 450 - Producent produktu wzorcowego opisując produkt w kolorze czerwonym w swoich kartach katalogowych nie podaje informacji o gramaturze 250 g/m2 oraz o recyklingu. Proszę o wykreślenie tych parametrów skoroszytu ze specyfikacji. Moja propozycja dla kolumny B: SKOROSZYT ZAWIESZANY A4, KARTONY, CZERWONY.</w:t>
            </w:r>
          </w:p>
          <w:p w14:paraId="0BCFECC6" w14:textId="20E321C3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4BAE8B7F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0CDF5F30" w14:textId="44930809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57A82513" w14:textId="5EA2D425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70535B9F" w14:textId="3089B94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19. Pozycja 451 - Producent produktu wzorcowego opisując produkt w kolorze niebieskim w swoich kartach katalogowych nie podaje informacji o gramaturze 250 g/m2 oraz o recyklingu. Proszę o wykreślenie tych parametrów skoroszytu ze specyfikacji. Moja propozycja dla kolumny B: SKOROSZYT ZAWIESZANY A4, KARTONY, NIEBIESKI.</w:t>
            </w:r>
          </w:p>
          <w:p w14:paraId="2E95A6B8" w14:textId="6161A374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022A7210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0F830FAF" w14:textId="79C87885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1AC48F4A" w14:textId="4828DF21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31FD71A9" w14:textId="3BDE6E4C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20. Pozycja 452 - Producent produktu wzorcowego opisując produkt w kolorze zielonym w swoich kartach katalogowych nie podaje informacji o gramaturze 250 g/m2 oraz o recyklingu. Proszę o wykreślenie tych parametrów skoroszytu ze specyfikacji. Moja propozycja dla kolumny B: SKOROSZYT ZAWIESZANY A4, KARTONY, ZIELONY.</w:t>
            </w:r>
          </w:p>
          <w:p w14:paraId="5F3A2B0E" w14:textId="75818569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31668B02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4B04C463" w14:textId="04E7FE24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530D5B42" w14:textId="55F39C91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10EEE382" w14:textId="5162DA79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21. Pozycja 453 - Producent produktu wzorcowego opisując produkt w kolorze żółtym w swoich kartach katalogowych nie podaje informacji o gramaturze 250 g/m2 oraz o recyklingu. Proszę o wykreślenie tych parametrów skoroszytu ze specyfikacji. Moja propozycja dla kolumny B: SKOROSZYT ZAWIESZANY A4, KARTONY, ŻÓŁTY.</w:t>
            </w:r>
          </w:p>
          <w:p w14:paraId="58643E81" w14:textId="68D65BA9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45EF923D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432CD80E" w14:textId="02875DCE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1E266188" w14:textId="3352F294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2A695DD0" w14:textId="17DDC52F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22. Pozycja 611 - Producent produktu wzorcowego opisując produkt w swoich kartach katalogowych podaje informację, że głębokość wsuwania kartek wynosi 40 cm, a nie 50 cm. Proszę o poprawienie specyfikacji. Moja propozycja dla kolumny B: ZSZYWACZ Z TECHNOLOGIĄ PŁASKIEGO ZSZYWANIA, ZSZYWAJĄCY CO NAJMNIEJ 50 KARTEK (NA ZSZYWKI 24/8+, 26/8+). GŁĘBOKOŚĆ WSUWANIA KARTEK CO NAJMNIEJ 40 MM. ZSZYWANIE ZAMKNIĘTE ORAZ TAPICERSKIE. OBUDOWA W KOLORZE CZARNO-CZERWONYM.</w:t>
            </w:r>
          </w:p>
          <w:p w14:paraId="2740CE67" w14:textId="4F12BC49" w:rsidR="00DD22BC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12C9F5B8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Zamawiający dokonał zmian w w/w pozycjach kalkulacji cenowej zgodnie z propozycją Wykonawcy. W związku z powyższym Zamawiający zamieszcza na stronie internetowej Zamawiającego oraz na platformie zakupowej nową obowiązującą kalkulację cenową, </w:t>
            </w:r>
            <w:r>
              <w:rPr>
                <w:rFonts w:ascii="Verdana" w:hAnsi="Verdana"/>
              </w:rPr>
              <w:lastRenderedPageBreak/>
              <w:t>stanowiącą załącznik nr 4d do SWZ.</w:t>
            </w:r>
          </w:p>
          <w:p w14:paraId="01F1A6C0" w14:textId="1CCE2B1E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2C58D546" w14:textId="1FCE1F4A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05FF6C0C" w14:textId="1B3FE78E" w:rsidR="00DF5551" w:rsidRPr="00B66102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23. Pozycja 663 - Producent opisując produkt w swoich kartach katalogowych podaje informację, że DŁUGOŚC LINII PISANIA dla tego markera zawiera się w przedziale 1100-1300 m. Proszę o poprawienie specyfikacji. Moja propozycja dla kolumny B: MARKER SUCHOŚCIERALNY (GRUBOŚĆ LINII PISANIA 1,4 MM, +/- 0,1 MM, DŁUGOŚĆ LINII PISANIA MINIMUM 1100 M, OKRĄGŁA KOŃCÓWKA), CZARNY.</w:t>
            </w:r>
          </w:p>
          <w:p w14:paraId="13E0D4AE" w14:textId="32E0B265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68E4593A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2B372F41" w14:textId="7128A2B5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3EF6E7AD" w14:textId="0DF655C3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7F1CA8CD" w14:textId="2EDA8E5E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24. Pozycja 664 - Producent opisując produkt w swoich kartach katalogowych podaje informację, że DŁUGOŚC LINII PISANIA dla tego markera zawiera się w przedziale 1100-1300 m. Proszę o poprawienie specyfikacji. Moja propozycja dla kolumny B: MARKER SUCHOŚCIERALNY (GRUBOŚĆ LINII PISANIA 1,4 MM, +/- 0,1 MM, DŁUGOŚĆ LINII PISANIA MINIMUM 1100 M, OKRĄGŁA KOŃCÓWKA), CZERWONY.</w:t>
            </w:r>
          </w:p>
          <w:p w14:paraId="11946A7E" w14:textId="30DDFEA9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7DA2F21F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43ACEC5C" w14:textId="4F7F62E6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6501F2A9" w14:textId="65CDF0DA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5BF44B67" w14:textId="289DB9C2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25. Pozycja 665 - Producent opisując produkt w swoich kartach katalogowych podaje informację, że DŁUGOŚC LINII PISANIA dla tego markera zawiera się w przedziale 1100-1300 m. Proszę o poprawienie specyfikacji. Moja propozycja dla kolumny B: MARKER SUCHOŚCIERALNY (GRUBOŚĆ LINII PISANIA 1,4 MM, +/- 0,1 MM, DŁUGOŚĆ LINII PISANIA MINIMUM 1100 M, OKRĄGŁA KOŃCÓWKA), NIEBIESKI.</w:t>
            </w:r>
          </w:p>
          <w:p w14:paraId="45EC03CB" w14:textId="6E97A171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6F2F90A9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2E213274" w14:textId="4A194FDB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48195C4D" w14:textId="2EF2103C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4A996A2D" w14:textId="42C9ACA5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26. Pozycja 666 - Producent opisując produkt w swoich kartach katalogowych podaje informację, że DŁUGOŚC LINII PISANIA dla tego markera zawiera się w przedziale 1100-1300 m. Proszę o poprawienie specyfikacji. Moja propozycja dla kolumny B: MARKER SUCHOŚCIERALNY (GRUBOŚĆ LINII PISANIA 1,4 MM, +/- 0,1 MM, DŁUGOŚĆ LINII PISANIA MINIMUM 1100 M, OKRĄGŁA KOŃCÓWKA), ZIELONY.</w:t>
            </w:r>
          </w:p>
          <w:p w14:paraId="4DF11E51" w14:textId="4054D7B2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0ECD97E9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453C17D3" w14:textId="11E391D9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625EDE90" w14:textId="6BC7601A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2D6ADCEF" w14:textId="438FDCF5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27. Pozycja 682 - Producent produktu wzorcowego opisując produkt w swoich kartach katalogowych podaje informację, że DŁUGOŚC LINII PISANIA dla tego długopisu wynosi 1100 m. Proszę o poprawienie specyfikacji. Moja propozycja dla kolumny B: DŁUGOPIS (GRUBOŚĆ LINII PISANIA 0,32 MM, DŁUGOŚĆ LINII MINIMUM 1100 M), CZARNY.</w:t>
            </w:r>
          </w:p>
          <w:p w14:paraId="011C79A0" w14:textId="14B2412C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00498A82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Zamawiający dokonał zmian w w/w pozycjach kalkulacji cenowej zgodnie z propozycją </w:t>
            </w:r>
            <w:r>
              <w:rPr>
                <w:rFonts w:ascii="Verdana" w:hAnsi="Verdana"/>
              </w:rPr>
              <w:lastRenderedPageBreak/>
              <w:t>Wykonawcy. W związku z powyższym Zamawiający zamieszcza na stronie internetowej Zamawiającego oraz na platformie zakupowej nową obowiązującą kalkulację cenową, stanowiącą załącznik nr 4d do SWZ.</w:t>
            </w:r>
          </w:p>
          <w:p w14:paraId="6482BF06" w14:textId="157AFE91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  <w:r w:rsidRPr="00D96A83">
              <w:rPr>
                <w:rFonts w:ascii="Verdana" w:hAnsi="Verdana"/>
                <w:b/>
                <w:bCs/>
              </w:rPr>
              <w:t> </w:t>
            </w:r>
          </w:p>
          <w:p w14:paraId="2A84C264" w14:textId="1302868B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06E746B0" w14:textId="3233C40B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28. Pozycja 683 - Producent produktu wzorcowego opisując produkt w swoich kartach katalogowych podaje informację, że DŁUGOŚC LINII PISANIA dla tego długopisu zawiera się w przedziale 800 m +/- 200 m. Proszę o poprawienie specyfikacji. Moja propozycja dla kolumny B: DŁUGOPIS ŻELOWY (GRUBOŚĆ LINII PISANIA 0,3 MM +/- 0,03 MM, DŁUGOŚĆ LINII PISANIA MINIMUM 600 M), CZARNY.</w:t>
            </w:r>
          </w:p>
          <w:p w14:paraId="06F4ABBF" w14:textId="6C5E3E6D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20534DEF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2AD1A0C2" w14:textId="768DCA1E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388FCEAB" w14:textId="137AAB75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4710F34A" w14:textId="0E103B8A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29. Pozycja 684 - Producent produktu wzorcowego opisując produkt w swoich kartach katalogowych podaje informację, że DŁUGOŚC LINII PISANIA dla tego długopisu zawiera się w przedziale 800 m +/- 200 m. Proszę o poprawienie specyfikacji. Moja propozycja dla kolumny B: DŁUGOPIS ŻELOWY (GRUBOŚĆ LINII PISANIA 0,3 MM +/- 0,03 MM, DŁUGOŚĆ LINII PISANIA MINIMUM 600 M), NIEBIESKI.</w:t>
            </w:r>
          </w:p>
          <w:p w14:paraId="1FC8E584" w14:textId="6BA4EADA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36E17FDA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32DDFC77" w14:textId="77777777" w:rsidR="00DF5551" w:rsidRPr="00D96A83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</w:p>
          <w:p w14:paraId="1DDFDDFE" w14:textId="30D29738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1A001A16" w14:textId="0531B878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30541D89" w14:textId="6BEEB237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30. Pozycja 685 - Producent produktu wzorcowego opisując produkt w swoich kartach katalogowych podaje informację, że DŁUGOŚC LINII PISANIA dla tego długopisu zawiera się w przedziale 800 m +/- 200 m. Proszę o poprawienie specyfikacji. Moja propozycja dla kolumny B: DŁUGOPIS ŻELOWY (GRUBOŚĆ LINII PISANIA 0,3 MM +/- 0,03 MM, DŁUGOŚĆ LINII PISANIA MINIMUM 600 M), ZIELONY.</w:t>
            </w:r>
          </w:p>
          <w:p w14:paraId="3F37EB55" w14:textId="7CC5CC0D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03F28EA3" w14:textId="77777777" w:rsidR="00B66102" w:rsidRDefault="00B66102" w:rsidP="00B66102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Zamawiający dokonał zmian w w/w pozycjach kalkulacji cenowej zgodnie z propozycją Wykonawcy. W związku z powyższym Zamawiający zamieszcza na stronie internetowej Zamawiającego oraz na platformie zakupowej nową obowiązującą kalkulację cenową, stanowiącą załącznik nr 4d do SWZ.</w:t>
            </w:r>
          </w:p>
          <w:p w14:paraId="1618F723" w14:textId="4B320EED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  <w:r w:rsidRPr="00D96A83">
              <w:rPr>
                <w:rFonts w:ascii="Verdana" w:hAnsi="Verdana"/>
                <w:b/>
                <w:bCs/>
              </w:rPr>
              <w:t> </w:t>
            </w:r>
          </w:p>
          <w:p w14:paraId="5A736BD8" w14:textId="51B83C32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56CDA8C5" w14:textId="4AEFF3B2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31. W związku z bardzo dużą ilością rozbieżności pomiędzy kolumnami B i C zwracam się z ponowną prośbą o uznanie produktów wskazanych jako wzorcowe (kolumna C) za spełniające wymogi specyfikacji (kolumna B).</w:t>
            </w:r>
          </w:p>
          <w:p w14:paraId="7264D7FE" w14:textId="39730D01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2AD06A1B" w14:textId="581B880D" w:rsidR="00DD22BC" w:rsidRPr="008E11AD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8E11AD">
              <w:rPr>
                <w:rFonts w:ascii="Verdana" w:hAnsi="Verdana"/>
              </w:rPr>
              <w:t>Zamawiający podtrzymuje swoje stanowisko w tej sprawie</w:t>
            </w:r>
            <w:r w:rsidR="008E11AD" w:rsidRPr="008E11AD">
              <w:rPr>
                <w:rFonts w:ascii="Verdana" w:hAnsi="Verdana"/>
              </w:rPr>
              <w:t>.</w:t>
            </w:r>
          </w:p>
          <w:p w14:paraId="18834DCD" w14:textId="0DC6A340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 </w:t>
            </w:r>
          </w:p>
          <w:p w14:paraId="18719775" w14:textId="4BC89BC5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004C6999" w14:textId="229C61B0" w:rsidR="00DD22BC" w:rsidRPr="00D96A83" w:rsidRDefault="00DD22B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32. Jeśli Zamawiający będzie utrzymywał negatywną odpowiedź na pytanie 31, proszę o zmianę terminu składania ofert na dzień 8 sierpnia. Jeśli odpowiedź będzie pozytywna, proszę o zmianę terminu składania ofert na dzień 2 sierpnia.</w:t>
            </w:r>
          </w:p>
          <w:p w14:paraId="645C5C40" w14:textId="6A394CD3" w:rsidR="00DF5551" w:rsidRPr="00821324" w:rsidRDefault="00DF5551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3DB1DBE4" w14:textId="180CDE03" w:rsidR="00DD22BC" w:rsidRPr="001E42F0" w:rsidRDefault="00897372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1E42F0">
              <w:rPr>
                <w:rFonts w:ascii="Verdana" w:hAnsi="Verdana"/>
              </w:rPr>
              <w:t>Zamawiający przesunął t</w:t>
            </w:r>
            <w:r w:rsidR="00DD22BC" w:rsidRPr="001E42F0">
              <w:rPr>
                <w:rFonts w:ascii="Verdana" w:hAnsi="Verdana"/>
              </w:rPr>
              <w:t>ermin</w:t>
            </w:r>
            <w:r w:rsidR="001E42F0">
              <w:rPr>
                <w:rFonts w:ascii="Verdana" w:hAnsi="Verdana"/>
              </w:rPr>
              <w:t>:</w:t>
            </w:r>
          </w:p>
          <w:p w14:paraId="1F9E72B5" w14:textId="68A1706C" w:rsidR="00D2545D" w:rsidRPr="00D2545D" w:rsidRDefault="00D2545D" w:rsidP="00D2545D">
            <w:pPr>
              <w:numPr>
                <w:ilvl w:val="0"/>
                <w:numId w:val="8"/>
              </w:numPr>
              <w:spacing w:after="60" w:line="276" w:lineRule="auto"/>
              <w:ind w:left="284" w:hanging="284"/>
              <w:jc w:val="both"/>
              <w:rPr>
                <w:rFonts w:ascii="Verdana" w:hAnsi="Verdana"/>
                <w:b/>
                <w:bCs/>
              </w:rPr>
            </w:pPr>
            <w:r w:rsidRPr="00D2545D">
              <w:rPr>
                <w:rFonts w:ascii="Verdana" w:hAnsi="Verdana"/>
              </w:rPr>
              <w:t xml:space="preserve">składania ofert, z dnia 2022-07-25 godz. 10:30 na dzień </w:t>
            </w:r>
            <w:r w:rsidRPr="00D2545D">
              <w:rPr>
                <w:rFonts w:ascii="Verdana" w:hAnsi="Verdana"/>
                <w:b/>
                <w:bCs/>
              </w:rPr>
              <w:t>2022-08-0</w:t>
            </w:r>
            <w:r w:rsidR="001E42F0" w:rsidRPr="00540A26">
              <w:rPr>
                <w:rFonts w:ascii="Verdana" w:hAnsi="Verdana"/>
                <w:b/>
                <w:bCs/>
              </w:rPr>
              <w:t>8</w:t>
            </w:r>
            <w:r w:rsidRPr="00D2545D">
              <w:rPr>
                <w:rFonts w:ascii="Verdana" w:hAnsi="Verdana"/>
                <w:b/>
                <w:bCs/>
              </w:rPr>
              <w:t xml:space="preserve"> godz. 10:30.</w:t>
            </w:r>
          </w:p>
          <w:p w14:paraId="5C07503F" w14:textId="19CE56B9" w:rsidR="00D2545D" w:rsidRPr="00BF510D" w:rsidRDefault="00D2545D" w:rsidP="00BF510D">
            <w:pPr>
              <w:numPr>
                <w:ilvl w:val="0"/>
                <w:numId w:val="8"/>
              </w:numPr>
              <w:spacing w:after="120" w:line="276" w:lineRule="auto"/>
              <w:ind w:left="284" w:hanging="284"/>
              <w:jc w:val="both"/>
              <w:rPr>
                <w:rFonts w:ascii="Verdana" w:hAnsi="Verdana"/>
                <w:b/>
                <w:bCs/>
              </w:rPr>
            </w:pPr>
            <w:r w:rsidRPr="00D2545D">
              <w:rPr>
                <w:rFonts w:ascii="Verdana" w:hAnsi="Verdana"/>
              </w:rPr>
              <w:t xml:space="preserve">otwarcia ofert, z dnia  2022-07-25 godz. 11:00 na dzień </w:t>
            </w:r>
            <w:r w:rsidRPr="00D2545D">
              <w:rPr>
                <w:rFonts w:ascii="Verdana" w:hAnsi="Verdana"/>
                <w:b/>
                <w:bCs/>
              </w:rPr>
              <w:t>2022-08-0</w:t>
            </w:r>
            <w:r w:rsidR="001E42F0" w:rsidRPr="00540A26">
              <w:rPr>
                <w:rFonts w:ascii="Verdana" w:hAnsi="Verdana"/>
                <w:b/>
                <w:bCs/>
              </w:rPr>
              <w:t>8</w:t>
            </w:r>
            <w:r w:rsidRPr="00D2545D">
              <w:rPr>
                <w:rFonts w:ascii="Verdana" w:hAnsi="Verdana"/>
                <w:b/>
                <w:bCs/>
              </w:rPr>
              <w:t xml:space="preserve"> godz.</w:t>
            </w:r>
            <w:r w:rsidR="00540A26" w:rsidRPr="00540A26">
              <w:rPr>
                <w:rFonts w:ascii="Verdana" w:hAnsi="Verdana"/>
                <w:b/>
                <w:bCs/>
              </w:rPr>
              <w:t xml:space="preserve"> </w:t>
            </w:r>
            <w:r w:rsidRPr="00D2545D">
              <w:rPr>
                <w:rFonts w:ascii="Verdana" w:hAnsi="Verdana"/>
                <w:b/>
                <w:bCs/>
              </w:rPr>
              <w:t>11:00.</w:t>
            </w:r>
          </w:p>
          <w:p w14:paraId="013889B5" w14:textId="5BE0474D" w:rsidR="009F7696" w:rsidRPr="00821324" w:rsidRDefault="009F7696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lastRenderedPageBreak/>
              <w:t>Pytanie:</w:t>
            </w:r>
          </w:p>
          <w:p w14:paraId="71078F03" w14:textId="77777777" w:rsidR="009F7696" w:rsidRPr="00D96A83" w:rsidRDefault="009F7696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  <w:r w:rsidRPr="00D96A83">
              <w:rPr>
                <w:rFonts w:ascii="Verdana" w:hAnsi="Verdana"/>
                <w:b/>
                <w:bCs/>
              </w:rPr>
              <w:t>Temat</w:t>
            </w:r>
          </w:p>
          <w:p w14:paraId="4A065103" w14:textId="77777777" w:rsidR="009F7696" w:rsidRPr="00D96A83" w:rsidRDefault="009F7696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Poprawienie specyfikacji</w:t>
            </w:r>
          </w:p>
          <w:p w14:paraId="6F5ECD42" w14:textId="77777777" w:rsidR="009F7696" w:rsidRPr="00D96A83" w:rsidRDefault="009F7696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  <w:r w:rsidRPr="00D96A83">
              <w:rPr>
                <w:rFonts w:ascii="Verdana" w:hAnsi="Verdana"/>
                <w:b/>
                <w:bCs/>
              </w:rPr>
              <w:t>Treść</w:t>
            </w:r>
          </w:p>
          <w:p w14:paraId="22F54FC5" w14:textId="6A1C76A7" w:rsidR="009F7696" w:rsidRPr="00D96A83" w:rsidRDefault="009F7696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1. Pozycja 202 – produkt wskazany jako wzorcowy nie jest tożsamy z opisem zamówienia. Moja propozycja dla kolumny C: KOPERTY B5, SAMOKLEJĄCE Z PASKIEM, BIAŁE (50 SZTUK), NC KOPERTY</w:t>
            </w:r>
          </w:p>
          <w:p w14:paraId="6AE6B543" w14:textId="77777777" w:rsidR="009F7696" w:rsidRPr="00821324" w:rsidRDefault="009F7696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6100CA58" w14:textId="6641C062" w:rsidR="009F7696" w:rsidRPr="00D96A83" w:rsidRDefault="00E67FC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 xml:space="preserve">Opis w </w:t>
            </w:r>
            <w:proofErr w:type="spellStart"/>
            <w:r w:rsidRPr="00D96A83">
              <w:rPr>
                <w:rFonts w:ascii="Verdana" w:hAnsi="Verdana"/>
              </w:rPr>
              <w:t>poz</w:t>
            </w:r>
            <w:proofErr w:type="spellEnd"/>
            <w:r w:rsidRPr="00D96A83">
              <w:rPr>
                <w:rFonts w:ascii="Verdana" w:hAnsi="Verdana"/>
              </w:rPr>
              <w:t xml:space="preserve"> 202, kolumna C skorygowano w kalkulacji na KOPERTY B5, SAMOKLEJĄCE Z PASKIEM, BIAŁE (50 SZTUK), NC KOPERTY</w:t>
            </w:r>
          </w:p>
          <w:p w14:paraId="037E64B8" w14:textId="6EE2C671" w:rsidR="00E67FCC" w:rsidRPr="00D96A83" w:rsidRDefault="00E67FC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</w:p>
          <w:p w14:paraId="0CE3C67A" w14:textId="282FCEFA" w:rsidR="00E67FCC" w:rsidRPr="00821324" w:rsidRDefault="00E67FCC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Pytanie:</w:t>
            </w:r>
          </w:p>
          <w:p w14:paraId="655A4C00" w14:textId="77777777" w:rsidR="00E62CC2" w:rsidRPr="00D96A83" w:rsidRDefault="00E62CC2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  <w:r w:rsidRPr="00D96A83">
              <w:rPr>
                <w:rFonts w:ascii="Verdana" w:hAnsi="Verdana"/>
                <w:b/>
                <w:bCs/>
              </w:rPr>
              <w:t>Temat</w:t>
            </w:r>
          </w:p>
          <w:p w14:paraId="54228F8A" w14:textId="77777777" w:rsidR="00E62CC2" w:rsidRPr="00D96A83" w:rsidRDefault="00E62CC2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Pozycje 643-647</w:t>
            </w:r>
          </w:p>
          <w:p w14:paraId="4CE97E6B" w14:textId="77777777" w:rsidR="00E62CC2" w:rsidRPr="00D96A83" w:rsidRDefault="00E62CC2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  <w:r w:rsidRPr="00D96A83">
              <w:rPr>
                <w:rFonts w:ascii="Verdana" w:hAnsi="Verdana"/>
                <w:b/>
                <w:bCs/>
              </w:rPr>
              <w:t>Treść</w:t>
            </w:r>
          </w:p>
          <w:p w14:paraId="34A3AE2E" w14:textId="77777777" w:rsidR="00E62CC2" w:rsidRPr="00D96A83" w:rsidRDefault="00E62CC2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</w:rPr>
            </w:pPr>
            <w:r w:rsidRPr="00D96A83">
              <w:rPr>
                <w:rFonts w:ascii="Verdana" w:hAnsi="Verdana"/>
              </w:rPr>
              <w:t>pozycje 643-647 - Producent produktu wzorcowego nazywa produkt jako "teczka kartonowa z gumką", natomiast w opisie produktu wspina, że teczka ma "elastyczne gumki". Czy w związku z tym Zamawiający dopuści teczkę z większą ilością gumek niż jedna?</w:t>
            </w:r>
          </w:p>
          <w:p w14:paraId="56E7E744" w14:textId="75543399" w:rsidR="00E62CC2" w:rsidRPr="00821324" w:rsidRDefault="00E62CC2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  <w:color w:val="FF0000"/>
              </w:rPr>
            </w:pPr>
            <w:r w:rsidRPr="00821324">
              <w:rPr>
                <w:rFonts w:ascii="Verdana" w:hAnsi="Verdana"/>
                <w:b/>
                <w:bCs/>
                <w:color w:val="FF0000"/>
              </w:rPr>
              <w:t>Odpowiedź:</w:t>
            </w:r>
          </w:p>
          <w:p w14:paraId="3ADA52E4" w14:textId="77777777" w:rsidR="00D853A2" w:rsidRPr="00D96A83" w:rsidRDefault="00D853A2" w:rsidP="00504456">
            <w:pPr>
              <w:pStyle w:val="NormalnyWeb"/>
              <w:jc w:val="both"/>
              <w:rPr>
                <w:rFonts w:ascii="Verdana" w:hAnsi="Verdana"/>
                <w:sz w:val="20"/>
                <w:szCs w:val="20"/>
              </w:rPr>
            </w:pPr>
            <w:r w:rsidRPr="00D96A83">
              <w:rPr>
                <w:rFonts w:ascii="Verdana" w:hAnsi="Verdana"/>
                <w:sz w:val="20"/>
                <w:szCs w:val="20"/>
              </w:rPr>
              <w:t>W odpowiedzi na poniższe pytanie, zamawiający w każdej z pozycji od 643 do 647 dopuści teczkę z większą ilością gumek niż jedna</w:t>
            </w:r>
          </w:p>
          <w:p w14:paraId="3A4C58D6" w14:textId="77777777" w:rsidR="00D853A2" w:rsidRPr="00D96A83" w:rsidRDefault="00D853A2" w:rsidP="00504456">
            <w:pPr>
              <w:shd w:val="clear" w:color="auto" w:fill="FFFFFF"/>
              <w:jc w:val="both"/>
              <w:textAlignment w:val="baseline"/>
              <w:rPr>
                <w:rFonts w:ascii="Verdana" w:hAnsi="Verdana"/>
                <w:b/>
                <w:bCs/>
              </w:rPr>
            </w:pPr>
          </w:p>
          <w:p w14:paraId="1252E139" w14:textId="256A07FB" w:rsidR="00E3765A" w:rsidRPr="00D96A83" w:rsidRDefault="00E3765A" w:rsidP="00504456">
            <w:pPr>
              <w:shd w:val="clear" w:color="auto" w:fill="FFFFFF"/>
              <w:jc w:val="both"/>
              <w:textAlignment w:val="baseline"/>
              <w:rPr>
                <w:rFonts w:ascii="Verdana" w:hAnsi="Verdana" w:cs="Arial"/>
                <w:highlight w:val="darkGray"/>
              </w:rPr>
            </w:pPr>
          </w:p>
        </w:tc>
      </w:tr>
    </w:tbl>
    <w:p w14:paraId="0AE16F3E" w14:textId="77777777" w:rsidR="00BE7BFD" w:rsidRPr="00D96A83" w:rsidRDefault="00BE7BFD" w:rsidP="00504456">
      <w:pPr>
        <w:jc w:val="both"/>
        <w:rPr>
          <w:rFonts w:ascii="Verdana" w:hAnsi="Verdana" w:cs="Arial"/>
        </w:rPr>
      </w:pPr>
    </w:p>
    <w:p w14:paraId="000D660C" w14:textId="4F9F776A" w:rsidR="006D4AB3" w:rsidRPr="00D96A83" w:rsidRDefault="00AB7C40" w:rsidP="00821324">
      <w:pPr>
        <w:spacing w:before="120" w:after="120" w:line="360" w:lineRule="auto"/>
        <w:ind w:left="5523" w:firstLine="141"/>
        <w:jc w:val="both"/>
        <w:rPr>
          <w:rFonts w:ascii="Verdana" w:hAnsi="Verdana" w:cs="Arial"/>
        </w:rPr>
      </w:pPr>
      <w:r w:rsidRPr="00D96A83">
        <w:rPr>
          <w:rFonts w:ascii="Verdana" w:hAnsi="Verdana" w:cs="Arial"/>
        </w:rPr>
        <w:t xml:space="preserve">KANCLERZ </w:t>
      </w:r>
    </w:p>
    <w:p w14:paraId="33B50AE7" w14:textId="77777777" w:rsidR="00DF5551" w:rsidRPr="00D96A83" w:rsidRDefault="00DF5551" w:rsidP="00504456">
      <w:pPr>
        <w:spacing w:before="120" w:after="120" w:line="360" w:lineRule="auto"/>
        <w:ind w:left="567"/>
        <w:jc w:val="both"/>
        <w:rPr>
          <w:rFonts w:ascii="Verdana" w:hAnsi="Verdana" w:cs="Arial"/>
        </w:rPr>
      </w:pPr>
    </w:p>
    <w:p w14:paraId="1CDA3237" w14:textId="45396124" w:rsidR="00AB7C40" w:rsidRPr="00D96A83" w:rsidRDefault="00AB7C40" w:rsidP="00821324">
      <w:pPr>
        <w:spacing w:before="120" w:after="120" w:line="360" w:lineRule="auto"/>
        <w:ind w:left="5382" w:firstLine="282"/>
        <w:jc w:val="both"/>
        <w:rPr>
          <w:rFonts w:ascii="Verdana" w:hAnsi="Verdana" w:cs="Arial"/>
        </w:rPr>
      </w:pPr>
      <w:r w:rsidRPr="00D96A83">
        <w:rPr>
          <w:rFonts w:ascii="Verdana" w:hAnsi="Verdana" w:cs="Arial"/>
        </w:rPr>
        <w:t>mgr inż. Henryk Zioło</w:t>
      </w:r>
    </w:p>
    <w:sectPr w:rsidR="00AB7C40" w:rsidRPr="00D96A8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5FE4B" w14:textId="77777777" w:rsidR="00E43772" w:rsidRDefault="00E43772">
      <w:r>
        <w:separator/>
      </w:r>
    </w:p>
  </w:endnote>
  <w:endnote w:type="continuationSeparator" w:id="0">
    <w:p w14:paraId="77A796C5" w14:textId="77777777" w:rsidR="00E43772" w:rsidRDefault="00E43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47A6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F80C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D71A6" w14:textId="77777777" w:rsidR="006D4AB3" w:rsidRDefault="00950ECE">
    <w:pPr>
      <w:pStyle w:val="Stopka"/>
      <w:tabs>
        <w:tab w:val="clear" w:pos="4536"/>
      </w:tabs>
      <w:jc w:val="center"/>
    </w:pPr>
    <w:r>
      <w:rPr>
        <w:noProof/>
      </w:rPr>
      <w:pict w14:anchorId="58ABB515">
        <v:line id="_x0000_s1025" style="position:absolute;left:0;text-align:left;z-index:251657728" from="-3.85pt,8.75pt" to="455.15pt,8.75pt"/>
      </w:pict>
    </w:r>
  </w:p>
  <w:p w14:paraId="17BDF23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5E4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F147F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6349E4" w14:textId="77777777" w:rsidR="006D4AB3" w:rsidRDefault="006D4AB3">
    <w:pPr>
      <w:pStyle w:val="Stopka"/>
      <w:tabs>
        <w:tab w:val="clear" w:pos="4536"/>
        <w:tab w:val="left" w:pos="6237"/>
      </w:tabs>
    </w:pPr>
  </w:p>
  <w:p w14:paraId="7816844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AFDF0" w14:textId="77777777" w:rsidR="00E43772" w:rsidRDefault="00E43772">
      <w:r>
        <w:separator/>
      </w:r>
    </w:p>
  </w:footnote>
  <w:footnote w:type="continuationSeparator" w:id="0">
    <w:p w14:paraId="5FC85659" w14:textId="77777777" w:rsidR="00E43772" w:rsidRDefault="00E43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2B1AD" w14:textId="77777777" w:rsidR="00E3765A" w:rsidRDefault="00E376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75AF1" w14:textId="77777777" w:rsidR="00E3765A" w:rsidRDefault="00E376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4D0CD" w14:textId="77777777" w:rsidR="00E3765A" w:rsidRDefault="00E376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9434593">
    <w:abstractNumId w:val="4"/>
  </w:num>
  <w:num w:numId="2" w16cid:durableId="53432980">
    <w:abstractNumId w:val="7"/>
  </w:num>
  <w:num w:numId="3" w16cid:durableId="1107889627">
    <w:abstractNumId w:val="3"/>
  </w:num>
  <w:num w:numId="4" w16cid:durableId="1002657601">
    <w:abstractNumId w:val="6"/>
  </w:num>
  <w:num w:numId="5" w16cid:durableId="808014479">
    <w:abstractNumId w:val="1"/>
  </w:num>
  <w:num w:numId="6" w16cid:durableId="91976836">
    <w:abstractNumId w:val="2"/>
  </w:num>
  <w:num w:numId="7" w16cid:durableId="706638473">
    <w:abstractNumId w:val="5"/>
  </w:num>
  <w:num w:numId="8" w16cid:durableId="1991057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772"/>
    <w:rsid w:val="00016167"/>
    <w:rsid w:val="00031374"/>
    <w:rsid w:val="000A1097"/>
    <w:rsid w:val="000E2A8F"/>
    <w:rsid w:val="0012774F"/>
    <w:rsid w:val="00144B7A"/>
    <w:rsid w:val="00180C6E"/>
    <w:rsid w:val="001E42F0"/>
    <w:rsid w:val="0029606A"/>
    <w:rsid w:val="004848F3"/>
    <w:rsid w:val="004A75F2"/>
    <w:rsid w:val="00504456"/>
    <w:rsid w:val="005144A9"/>
    <w:rsid w:val="00520165"/>
    <w:rsid w:val="00540A26"/>
    <w:rsid w:val="005B1B08"/>
    <w:rsid w:val="00632C3C"/>
    <w:rsid w:val="00662BDB"/>
    <w:rsid w:val="006A5DF1"/>
    <w:rsid w:val="006B7198"/>
    <w:rsid w:val="006D4AB3"/>
    <w:rsid w:val="006F3B81"/>
    <w:rsid w:val="007D7198"/>
    <w:rsid w:val="00821324"/>
    <w:rsid w:val="00870F9F"/>
    <w:rsid w:val="008804B6"/>
    <w:rsid w:val="00897372"/>
    <w:rsid w:val="00897AB0"/>
    <w:rsid w:val="008A3553"/>
    <w:rsid w:val="008E11AD"/>
    <w:rsid w:val="009003D1"/>
    <w:rsid w:val="00947A50"/>
    <w:rsid w:val="00950ECE"/>
    <w:rsid w:val="009F7696"/>
    <w:rsid w:val="00A905AC"/>
    <w:rsid w:val="00AB7C40"/>
    <w:rsid w:val="00AC05ED"/>
    <w:rsid w:val="00B1255C"/>
    <w:rsid w:val="00B66102"/>
    <w:rsid w:val="00B7496C"/>
    <w:rsid w:val="00BA6584"/>
    <w:rsid w:val="00BE7BFD"/>
    <w:rsid w:val="00BF510D"/>
    <w:rsid w:val="00C370F2"/>
    <w:rsid w:val="00C44EEC"/>
    <w:rsid w:val="00D22FFA"/>
    <w:rsid w:val="00D2545D"/>
    <w:rsid w:val="00D8461B"/>
    <w:rsid w:val="00D853A2"/>
    <w:rsid w:val="00D9049C"/>
    <w:rsid w:val="00D915F2"/>
    <w:rsid w:val="00D96A83"/>
    <w:rsid w:val="00DD22BC"/>
    <w:rsid w:val="00DF32E8"/>
    <w:rsid w:val="00DF5551"/>
    <w:rsid w:val="00E21B49"/>
    <w:rsid w:val="00E2789F"/>
    <w:rsid w:val="00E3765A"/>
    <w:rsid w:val="00E43772"/>
    <w:rsid w:val="00E62CC2"/>
    <w:rsid w:val="00E67FCC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62CB75"/>
  <w15:chartTrackingRefBased/>
  <w15:docId w15:val="{3E11967F-F1D9-4675-BACA-919D26B0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E62CC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D853A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824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0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21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03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8165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878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93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8961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9602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69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00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22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3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0774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9374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1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89151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127532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86688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111490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764578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642674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602288">
                      <w:marLeft w:val="0"/>
                      <w:marRight w:val="0"/>
                      <w:marTop w:val="0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84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8</Pages>
  <Words>2957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8</cp:revision>
  <cp:lastPrinted>2001-02-10T14:28:00Z</cp:lastPrinted>
  <dcterms:created xsi:type="dcterms:W3CDTF">2022-07-29T06:36:00Z</dcterms:created>
  <dcterms:modified xsi:type="dcterms:W3CDTF">2022-07-29T06:40:00Z</dcterms:modified>
</cp:coreProperties>
</file>