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4D540" w14:textId="7487C3AC" w:rsidR="006A5DF1" w:rsidRPr="00C054A4" w:rsidRDefault="000838B6" w:rsidP="00C054A4">
      <w:pPr>
        <w:jc w:val="right"/>
        <w:rPr>
          <w:sz w:val="22"/>
          <w:szCs w:val="22"/>
        </w:rPr>
      </w:pPr>
      <w:r w:rsidRPr="00C054A4">
        <w:rPr>
          <w:sz w:val="22"/>
          <w:szCs w:val="22"/>
        </w:rPr>
        <w:t>Kraków</w:t>
      </w:r>
      <w:r w:rsidR="006A5DF1" w:rsidRPr="00C054A4">
        <w:rPr>
          <w:sz w:val="22"/>
          <w:szCs w:val="22"/>
        </w:rPr>
        <w:t xml:space="preserve"> dnia: </w:t>
      </w:r>
      <w:r w:rsidRPr="00C054A4">
        <w:rPr>
          <w:sz w:val="22"/>
          <w:szCs w:val="22"/>
        </w:rPr>
        <w:t>2022-07-</w:t>
      </w:r>
      <w:r w:rsidR="00390411">
        <w:rPr>
          <w:sz w:val="22"/>
          <w:szCs w:val="22"/>
        </w:rPr>
        <w:t>27</w:t>
      </w:r>
    </w:p>
    <w:p w14:paraId="5165D622" w14:textId="77777777" w:rsidR="0029606A" w:rsidRPr="00C054A4" w:rsidRDefault="0029606A" w:rsidP="00C054A4">
      <w:pPr>
        <w:jc w:val="right"/>
        <w:rPr>
          <w:sz w:val="22"/>
          <w:szCs w:val="22"/>
        </w:rPr>
      </w:pPr>
    </w:p>
    <w:p w14:paraId="4AD4C70B" w14:textId="77777777" w:rsidR="000838B6" w:rsidRPr="00C054A4" w:rsidRDefault="000838B6" w:rsidP="00C054A4">
      <w:pPr>
        <w:rPr>
          <w:b/>
          <w:bCs/>
          <w:sz w:val="22"/>
          <w:szCs w:val="22"/>
        </w:rPr>
      </w:pPr>
      <w:r w:rsidRPr="00C054A4">
        <w:rPr>
          <w:b/>
          <w:bCs/>
          <w:sz w:val="22"/>
          <w:szCs w:val="22"/>
        </w:rPr>
        <w:t>Akademia Górniczo - Hutnicza</w:t>
      </w:r>
    </w:p>
    <w:p w14:paraId="5FE4D207" w14:textId="77777777" w:rsidR="000838B6" w:rsidRPr="00C054A4" w:rsidRDefault="000838B6" w:rsidP="00C054A4">
      <w:pPr>
        <w:rPr>
          <w:b/>
          <w:bCs/>
          <w:sz w:val="22"/>
          <w:szCs w:val="22"/>
        </w:rPr>
      </w:pPr>
      <w:r w:rsidRPr="00C054A4">
        <w:rPr>
          <w:b/>
          <w:bCs/>
          <w:sz w:val="22"/>
          <w:szCs w:val="22"/>
        </w:rPr>
        <w:t>im. Stanisława Staszica w Krakowie</w:t>
      </w:r>
    </w:p>
    <w:p w14:paraId="685A38FF" w14:textId="77777777" w:rsidR="006A5DF1" w:rsidRPr="00C054A4" w:rsidRDefault="000838B6" w:rsidP="00C054A4">
      <w:pPr>
        <w:rPr>
          <w:b/>
          <w:bCs/>
          <w:sz w:val="22"/>
          <w:szCs w:val="22"/>
        </w:rPr>
      </w:pPr>
      <w:r w:rsidRPr="00C054A4">
        <w:rPr>
          <w:b/>
          <w:bCs/>
          <w:sz w:val="22"/>
          <w:szCs w:val="22"/>
        </w:rPr>
        <w:t>Dział Zamówień Publicznych</w:t>
      </w:r>
    </w:p>
    <w:p w14:paraId="68498266" w14:textId="77777777" w:rsidR="006A5DF1" w:rsidRPr="00C054A4" w:rsidRDefault="000838B6" w:rsidP="00C054A4">
      <w:pPr>
        <w:rPr>
          <w:sz w:val="22"/>
          <w:szCs w:val="22"/>
        </w:rPr>
      </w:pPr>
      <w:r w:rsidRPr="00C054A4">
        <w:rPr>
          <w:sz w:val="22"/>
          <w:szCs w:val="22"/>
        </w:rPr>
        <w:t>Al. Mickiewicza</w:t>
      </w:r>
      <w:r w:rsidR="006A5DF1" w:rsidRPr="00C054A4">
        <w:rPr>
          <w:sz w:val="22"/>
          <w:szCs w:val="22"/>
        </w:rPr>
        <w:t xml:space="preserve"> </w:t>
      </w:r>
      <w:r w:rsidRPr="00C054A4">
        <w:rPr>
          <w:sz w:val="22"/>
          <w:szCs w:val="22"/>
        </w:rPr>
        <w:t>30</w:t>
      </w:r>
    </w:p>
    <w:p w14:paraId="671C753E" w14:textId="77777777" w:rsidR="006A5DF1" w:rsidRPr="00C054A4" w:rsidRDefault="000838B6" w:rsidP="00C054A4">
      <w:pPr>
        <w:rPr>
          <w:sz w:val="22"/>
          <w:szCs w:val="22"/>
        </w:rPr>
      </w:pPr>
      <w:r w:rsidRPr="00C054A4">
        <w:rPr>
          <w:sz w:val="22"/>
          <w:szCs w:val="22"/>
        </w:rPr>
        <w:t>30-059</w:t>
      </w:r>
      <w:r w:rsidR="006A5DF1" w:rsidRPr="00C054A4">
        <w:rPr>
          <w:sz w:val="22"/>
          <w:szCs w:val="22"/>
        </w:rPr>
        <w:t xml:space="preserve"> </w:t>
      </w:r>
      <w:r w:rsidRPr="00C054A4">
        <w:rPr>
          <w:sz w:val="22"/>
          <w:szCs w:val="22"/>
        </w:rPr>
        <w:t>Kraków</w:t>
      </w:r>
    </w:p>
    <w:p w14:paraId="7EEEC5F8" w14:textId="77777777" w:rsidR="006A5DF1" w:rsidRPr="00C054A4" w:rsidRDefault="006A5DF1" w:rsidP="00C054A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D874F9" w14:textId="77777777" w:rsidR="006A5DF1" w:rsidRPr="00C054A4" w:rsidRDefault="006A5DF1" w:rsidP="00C054A4">
      <w:pPr>
        <w:tabs>
          <w:tab w:val="left" w:pos="708"/>
          <w:tab w:val="center" w:pos="4536"/>
          <w:tab w:val="right" w:pos="9072"/>
        </w:tabs>
        <w:ind w:left="4820"/>
        <w:rPr>
          <w:b/>
          <w:sz w:val="22"/>
          <w:szCs w:val="22"/>
        </w:rPr>
      </w:pPr>
      <w:r w:rsidRPr="00C054A4">
        <w:rPr>
          <w:b/>
          <w:sz w:val="22"/>
          <w:szCs w:val="22"/>
        </w:rPr>
        <w:t>WYKONAWCY</w:t>
      </w:r>
    </w:p>
    <w:p w14:paraId="270C6587" w14:textId="77777777" w:rsidR="006A5DF1" w:rsidRPr="00C054A4" w:rsidRDefault="006A5DF1" w:rsidP="00C054A4">
      <w:pPr>
        <w:tabs>
          <w:tab w:val="left" w:pos="708"/>
          <w:tab w:val="center" w:pos="4536"/>
          <w:tab w:val="right" w:pos="9072"/>
        </w:tabs>
        <w:ind w:left="4820"/>
        <w:rPr>
          <w:sz w:val="22"/>
          <w:szCs w:val="22"/>
        </w:rPr>
      </w:pPr>
      <w:r w:rsidRPr="00C054A4">
        <w:rPr>
          <w:sz w:val="22"/>
          <w:szCs w:val="22"/>
        </w:rPr>
        <w:t>ubiegający się o zamówienie publiczne</w:t>
      </w:r>
    </w:p>
    <w:p w14:paraId="219FA331" w14:textId="77777777" w:rsidR="006D4AB3" w:rsidRPr="00C054A4" w:rsidRDefault="006D4AB3" w:rsidP="00C054A4">
      <w:pPr>
        <w:pStyle w:val="Nagwek"/>
        <w:tabs>
          <w:tab w:val="clear" w:pos="4536"/>
        </w:tabs>
        <w:rPr>
          <w:sz w:val="22"/>
          <w:szCs w:val="22"/>
        </w:rPr>
      </w:pPr>
    </w:p>
    <w:p w14:paraId="4DA341F1" w14:textId="77777777" w:rsidR="006D4AB3" w:rsidRPr="00C054A4" w:rsidRDefault="006D4AB3" w:rsidP="00C054A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259B23" w14:textId="19CDEFE4" w:rsidR="00632C3C" w:rsidRPr="00C054A4" w:rsidRDefault="00E21B49" w:rsidP="00C054A4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C054A4">
        <w:rPr>
          <w:rFonts w:ascii="Times New Roman" w:hAnsi="Times New Roman"/>
          <w:sz w:val="22"/>
          <w:szCs w:val="22"/>
        </w:rPr>
        <w:t>WYJAŚNIENI</w:t>
      </w:r>
      <w:r w:rsidR="00520165" w:rsidRPr="00C054A4">
        <w:rPr>
          <w:rFonts w:ascii="Times New Roman" w:hAnsi="Times New Roman"/>
          <w:sz w:val="22"/>
          <w:szCs w:val="22"/>
        </w:rPr>
        <w:t>A</w:t>
      </w:r>
      <w:r w:rsidR="00632C3C" w:rsidRPr="00C054A4">
        <w:rPr>
          <w:rFonts w:ascii="Times New Roman" w:hAnsi="Times New Roman"/>
          <w:sz w:val="22"/>
          <w:szCs w:val="22"/>
        </w:rPr>
        <w:t xml:space="preserve"> TREŚCI</w:t>
      </w:r>
      <w:r w:rsidR="0029606A" w:rsidRPr="00C054A4">
        <w:rPr>
          <w:rFonts w:ascii="Times New Roman" w:hAnsi="Times New Roman"/>
          <w:sz w:val="22"/>
          <w:szCs w:val="22"/>
        </w:rPr>
        <w:t xml:space="preserve"> SWZ</w:t>
      </w:r>
      <w:r w:rsidR="00E57548">
        <w:rPr>
          <w:rFonts w:ascii="Times New Roman" w:hAnsi="Times New Roman"/>
          <w:sz w:val="22"/>
          <w:szCs w:val="22"/>
        </w:rPr>
        <w:t xml:space="preserve"> I ZMIANA SWZ</w:t>
      </w:r>
    </w:p>
    <w:p w14:paraId="3CBD465C" w14:textId="2E818ACF" w:rsidR="006D4AB3" w:rsidRPr="00C054A4" w:rsidRDefault="00632C3C" w:rsidP="00C054A4">
      <w:pPr>
        <w:jc w:val="both"/>
        <w:rPr>
          <w:sz w:val="22"/>
          <w:szCs w:val="22"/>
        </w:rPr>
      </w:pPr>
      <w:r w:rsidRPr="00C054A4">
        <w:rPr>
          <w:sz w:val="22"/>
          <w:szCs w:val="22"/>
        </w:rPr>
        <w:t xml:space="preserve">Dotyczy: </w:t>
      </w:r>
      <w:r w:rsidR="006A5DF1" w:rsidRPr="00C054A4">
        <w:rPr>
          <w:sz w:val="22"/>
          <w:szCs w:val="22"/>
        </w:rPr>
        <w:t>p</w:t>
      </w:r>
      <w:r w:rsidRPr="00C054A4">
        <w:rPr>
          <w:sz w:val="22"/>
          <w:szCs w:val="22"/>
        </w:rPr>
        <w:t>ostępowani</w:t>
      </w:r>
      <w:r w:rsidR="006A5DF1" w:rsidRPr="00C054A4">
        <w:rPr>
          <w:sz w:val="22"/>
          <w:szCs w:val="22"/>
        </w:rPr>
        <w:t>a</w:t>
      </w:r>
      <w:r w:rsidRPr="00C054A4">
        <w:rPr>
          <w:sz w:val="22"/>
          <w:szCs w:val="22"/>
        </w:rPr>
        <w:t xml:space="preserve"> o udzielenie zamówienia publicznego, prowadzone</w:t>
      </w:r>
      <w:r w:rsidR="006A5DF1" w:rsidRPr="00C054A4">
        <w:rPr>
          <w:sz w:val="22"/>
          <w:szCs w:val="22"/>
        </w:rPr>
        <w:t>go</w:t>
      </w:r>
      <w:r w:rsidRPr="00C054A4">
        <w:rPr>
          <w:sz w:val="22"/>
          <w:szCs w:val="22"/>
        </w:rPr>
        <w:t xml:space="preserve"> w trybie </w:t>
      </w:r>
      <w:r w:rsidR="000838B6" w:rsidRPr="00C054A4">
        <w:rPr>
          <w:sz w:val="22"/>
          <w:szCs w:val="22"/>
        </w:rPr>
        <w:t>Tryb podstawowy bez negocjacji - art. 275 pkt. 1 ustawy Pzp</w:t>
      </w:r>
      <w:r w:rsidRPr="00C054A4">
        <w:rPr>
          <w:b/>
          <w:sz w:val="22"/>
          <w:szCs w:val="22"/>
        </w:rPr>
        <w:t xml:space="preserve"> </w:t>
      </w:r>
      <w:r w:rsidRPr="00C054A4">
        <w:rPr>
          <w:bCs/>
          <w:sz w:val="22"/>
          <w:szCs w:val="22"/>
        </w:rPr>
        <w:t>na</w:t>
      </w:r>
      <w:r w:rsidRPr="00C054A4">
        <w:rPr>
          <w:b/>
          <w:sz w:val="22"/>
          <w:szCs w:val="22"/>
        </w:rPr>
        <w:t xml:space="preserve"> </w:t>
      </w:r>
      <w:r w:rsidR="00E72428" w:rsidRPr="00C054A4">
        <w:rPr>
          <w:bCs/>
          <w:sz w:val="22"/>
          <w:szCs w:val="22"/>
        </w:rPr>
        <w:t>”</w:t>
      </w:r>
      <w:r w:rsidR="000838B6" w:rsidRPr="00C054A4">
        <w:rPr>
          <w:b/>
          <w:bCs/>
          <w:sz w:val="22"/>
          <w:szCs w:val="22"/>
        </w:rPr>
        <w:t>Rozbudowa z przebudowa i remont kapitalny budynku studenckiego DS7 Zaścianek przy ul. Rostafińskiego 4 w Krakowie, Etap I - Rozbudowa Klubu Zaścianek - KC-zp.272-395/22</w:t>
      </w:r>
      <w:r w:rsidR="00E72428" w:rsidRPr="00C054A4">
        <w:rPr>
          <w:bCs/>
          <w:sz w:val="22"/>
          <w:szCs w:val="22"/>
        </w:rPr>
        <w:t>”</w:t>
      </w:r>
      <w:r w:rsidRPr="00C054A4">
        <w:rPr>
          <w:b/>
          <w:sz w:val="22"/>
          <w:szCs w:val="22"/>
        </w:rPr>
        <w:t>.</w:t>
      </w:r>
    </w:p>
    <w:p w14:paraId="4BC2678C" w14:textId="75770C4D" w:rsidR="0012774F" w:rsidRPr="00C054A4" w:rsidRDefault="00520165" w:rsidP="00C054A4">
      <w:pPr>
        <w:jc w:val="both"/>
        <w:rPr>
          <w:bCs/>
          <w:sz w:val="22"/>
          <w:szCs w:val="22"/>
          <w:lang w:eastAsia="ar-SA"/>
        </w:rPr>
      </w:pPr>
      <w:r w:rsidRPr="00C054A4">
        <w:rPr>
          <w:sz w:val="22"/>
          <w:szCs w:val="22"/>
        </w:rPr>
        <w:t xml:space="preserve">Zamawiający, działając na podstawie art. </w:t>
      </w:r>
      <w:r w:rsidR="00E74BC3" w:rsidRPr="00C054A4">
        <w:rPr>
          <w:sz w:val="22"/>
          <w:szCs w:val="22"/>
        </w:rPr>
        <w:t>284</w:t>
      </w:r>
      <w:r w:rsidRPr="00C054A4">
        <w:rPr>
          <w:sz w:val="22"/>
          <w:szCs w:val="22"/>
        </w:rPr>
        <w:t xml:space="preserve"> ust. </w:t>
      </w:r>
      <w:r w:rsidR="0029606A" w:rsidRPr="00C054A4">
        <w:rPr>
          <w:sz w:val="22"/>
          <w:szCs w:val="22"/>
        </w:rPr>
        <w:t>6</w:t>
      </w:r>
      <w:r w:rsidRPr="00C054A4">
        <w:rPr>
          <w:sz w:val="22"/>
          <w:szCs w:val="22"/>
        </w:rPr>
        <w:t xml:space="preserve"> ustawy z dnia </w:t>
      </w:r>
      <w:r w:rsidR="0029606A" w:rsidRPr="00C054A4">
        <w:rPr>
          <w:sz w:val="22"/>
          <w:szCs w:val="22"/>
        </w:rPr>
        <w:t>11</w:t>
      </w:r>
      <w:r w:rsidRPr="00C054A4">
        <w:rPr>
          <w:sz w:val="22"/>
          <w:szCs w:val="22"/>
        </w:rPr>
        <w:t xml:space="preserve"> </w:t>
      </w:r>
      <w:r w:rsidR="0029606A" w:rsidRPr="00C054A4">
        <w:rPr>
          <w:sz w:val="22"/>
          <w:szCs w:val="22"/>
        </w:rPr>
        <w:t xml:space="preserve">września </w:t>
      </w:r>
      <w:r w:rsidRPr="00C054A4">
        <w:rPr>
          <w:sz w:val="22"/>
          <w:szCs w:val="22"/>
        </w:rPr>
        <w:t>20</w:t>
      </w:r>
      <w:r w:rsidR="0029606A" w:rsidRPr="00C054A4">
        <w:rPr>
          <w:sz w:val="22"/>
          <w:szCs w:val="22"/>
        </w:rPr>
        <w:t>19</w:t>
      </w:r>
      <w:r w:rsidRPr="00C054A4">
        <w:rPr>
          <w:sz w:val="22"/>
          <w:szCs w:val="22"/>
        </w:rPr>
        <w:t xml:space="preserve"> r</w:t>
      </w:r>
      <w:r w:rsidR="0029606A" w:rsidRPr="00C054A4">
        <w:rPr>
          <w:sz w:val="22"/>
          <w:szCs w:val="22"/>
        </w:rPr>
        <w:t>.</w:t>
      </w:r>
      <w:r w:rsidRPr="00C054A4">
        <w:rPr>
          <w:sz w:val="22"/>
          <w:szCs w:val="22"/>
        </w:rPr>
        <w:t xml:space="preserve"> Prawo </w:t>
      </w:r>
      <w:r w:rsidR="0029606A" w:rsidRPr="00C054A4">
        <w:rPr>
          <w:sz w:val="22"/>
          <w:szCs w:val="22"/>
        </w:rPr>
        <w:t>z</w:t>
      </w:r>
      <w:r w:rsidRPr="00C054A4">
        <w:rPr>
          <w:sz w:val="22"/>
          <w:szCs w:val="22"/>
        </w:rPr>
        <w:t xml:space="preserve">amówień </w:t>
      </w:r>
      <w:r w:rsidR="0029606A" w:rsidRPr="00C054A4">
        <w:rPr>
          <w:sz w:val="22"/>
          <w:szCs w:val="22"/>
        </w:rPr>
        <w:t>p</w:t>
      </w:r>
      <w:r w:rsidRPr="00C054A4">
        <w:rPr>
          <w:sz w:val="22"/>
          <w:szCs w:val="22"/>
        </w:rPr>
        <w:t xml:space="preserve">ublicznych </w:t>
      </w:r>
      <w:r w:rsidR="000838B6" w:rsidRPr="00C054A4">
        <w:rPr>
          <w:sz w:val="22"/>
          <w:szCs w:val="22"/>
        </w:rPr>
        <w:t>(t.j. Dz.U. z 2021r. poz. 1129)</w:t>
      </w:r>
      <w:r w:rsidR="00BE7BFD" w:rsidRPr="00C054A4">
        <w:rPr>
          <w:sz w:val="22"/>
          <w:szCs w:val="22"/>
        </w:rPr>
        <w:t xml:space="preserve">, </w:t>
      </w:r>
      <w:r w:rsidR="00E74BC3" w:rsidRPr="00C054A4">
        <w:rPr>
          <w:sz w:val="22"/>
          <w:szCs w:val="22"/>
        </w:rPr>
        <w:t>udostępnia</w:t>
      </w:r>
      <w:r w:rsidR="00BE7BFD" w:rsidRPr="00C054A4">
        <w:rPr>
          <w:sz w:val="22"/>
          <w:szCs w:val="22"/>
        </w:rPr>
        <w:t xml:space="preserve"> poniżej treść zapytań do S</w:t>
      </w:r>
      <w:r w:rsidR="0012774F" w:rsidRPr="00C054A4">
        <w:rPr>
          <w:sz w:val="22"/>
          <w:szCs w:val="22"/>
        </w:rPr>
        <w:t>pecyfikacji Warunków Zamówienia (</w:t>
      </w:r>
      <w:r w:rsidR="0012774F" w:rsidRPr="00C054A4">
        <w:rPr>
          <w:sz w:val="22"/>
          <w:szCs w:val="22"/>
          <w:lang w:eastAsia="ar-SA"/>
        </w:rPr>
        <w:t>zwanej dalej</w:t>
      </w:r>
      <w:r w:rsidR="0012774F" w:rsidRPr="00C054A4">
        <w:rPr>
          <w:b/>
          <w:sz w:val="22"/>
          <w:szCs w:val="22"/>
          <w:lang w:eastAsia="ar-SA"/>
        </w:rPr>
        <w:t xml:space="preserve"> </w:t>
      </w:r>
      <w:r w:rsidR="0012774F" w:rsidRPr="00C054A4">
        <w:rPr>
          <w:bCs/>
          <w:sz w:val="22"/>
          <w:szCs w:val="22"/>
          <w:lang w:eastAsia="ar-SA"/>
        </w:rPr>
        <w:t>”SWZ”)</w:t>
      </w:r>
      <w:r w:rsidR="00E74BC3" w:rsidRPr="00C054A4">
        <w:rPr>
          <w:bCs/>
          <w:sz w:val="22"/>
          <w:szCs w:val="22"/>
          <w:lang w:eastAsia="ar-SA"/>
        </w:rPr>
        <w:t xml:space="preserve"> </w:t>
      </w:r>
      <w:r w:rsidR="00E74BC3" w:rsidRPr="00C054A4">
        <w:rPr>
          <w:sz w:val="22"/>
          <w:szCs w:val="22"/>
        </w:rPr>
        <w:t>wraz z wyjaśnieniami</w:t>
      </w:r>
      <w:r w:rsidR="0012774F" w:rsidRPr="00C054A4">
        <w:rPr>
          <w:bCs/>
          <w:sz w:val="22"/>
          <w:szCs w:val="22"/>
          <w:lang w:eastAsia="ar-SA"/>
        </w:rPr>
        <w:t>:</w:t>
      </w:r>
    </w:p>
    <w:p w14:paraId="6D74FA0D" w14:textId="77777777" w:rsidR="00C054A4" w:rsidRDefault="00C054A4" w:rsidP="00223442">
      <w:pPr>
        <w:ind w:left="30" w:right="-72"/>
        <w:rPr>
          <w:b/>
          <w:bCs/>
          <w:sz w:val="22"/>
          <w:szCs w:val="22"/>
        </w:rPr>
      </w:pPr>
    </w:p>
    <w:p w14:paraId="027590AB" w14:textId="386DF5A1" w:rsidR="00772B9C" w:rsidRPr="00C054A4" w:rsidRDefault="00772B9C" w:rsidP="00223442">
      <w:pPr>
        <w:ind w:left="30" w:right="-72"/>
        <w:rPr>
          <w:b/>
          <w:bCs/>
          <w:sz w:val="22"/>
          <w:szCs w:val="22"/>
        </w:rPr>
      </w:pPr>
      <w:r w:rsidRPr="00C054A4">
        <w:rPr>
          <w:b/>
          <w:bCs/>
          <w:sz w:val="22"/>
          <w:szCs w:val="22"/>
        </w:rPr>
        <w:t>Pytanie nr 1</w:t>
      </w:r>
    </w:p>
    <w:p w14:paraId="733BA458" w14:textId="2AF2538B" w:rsidR="00772B9C" w:rsidRPr="00C054A4" w:rsidRDefault="00772B9C" w:rsidP="00223442">
      <w:pPr>
        <w:ind w:left="30" w:right="-72"/>
        <w:rPr>
          <w:sz w:val="22"/>
          <w:szCs w:val="22"/>
        </w:rPr>
      </w:pPr>
      <w:r w:rsidRPr="00C054A4">
        <w:rPr>
          <w:sz w:val="22"/>
          <w:szCs w:val="22"/>
        </w:rPr>
        <w:t xml:space="preserve">Proszę o potwierdzenie że drzwi AL11 należy wykonać jak akustyczne. Z informacji uzyskanych od dostawcy drzwi stalowych drzwi z bulajem nie mają akustyczności akustycznej. </w:t>
      </w:r>
    </w:p>
    <w:p w14:paraId="7E2ACA29" w14:textId="0FA02F6A" w:rsidR="00C054A4" w:rsidRPr="00C054A4" w:rsidRDefault="00C054A4" w:rsidP="00C054A4">
      <w:pPr>
        <w:spacing w:after="60"/>
        <w:ind w:left="30" w:right="-72"/>
        <w:jc w:val="both"/>
        <w:rPr>
          <w:b/>
          <w:bCs/>
          <w:sz w:val="22"/>
          <w:szCs w:val="22"/>
        </w:rPr>
      </w:pPr>
      <w:r w:rsidRPr="00C054A4">
        <w:rPr>
          <w:b/>
          <w:bCs/>
          <w:sz w:val="22"/>
          <w:szCs w:val="22"/>
        </w:rPr>
        <w:t>Odp</w:t>
      </w:r>
      <w:r>
        <w:rPr>
          <w:b/>
          <w:bCs/>
          <w:sz w:val="22"/>
          <w:szCs w:val="22"/>
        </w:rPr>
        <w:t xml:space="preserve">owiedź </w:t>
      </w:r>
      <w:r w:rsidRPr="00C054A4">
        <w:rPr>
          <w:b/>
          <w:bCs/>
          <w:sz w:val="22"/>
          <w:szCs w:val="22"/>
        </w:rPr>
        <w:t>1</w:t>
      </w:r>
    </w:p>
    <w:p w14:paraId="4A9A6F92" w14:textId="77777777" w:rsidR="00C054A4" w:rsidRPr="00C054A4" w:rsidRDefault="00C054A4" w:rsidP="00C054A4">
      <w:pPr>
        <w:spacing w:after="60"/>
        <w:ind w:left="30" w:right="-72"/>
        <w:jc w:val="both"/>
        <w:rPr>
          <w:sz w:val="22"/>
          <w:szCs w:val="22"/>
        </w:rPr>
      </w:pPr>
      <w:r w:rsidRPr="00C054A4">
        <w:rPr>
          <w:sz w:val="22"/>
          <w:szCs w:val="22"/>
        </w:rPr>
        <w:t>Zamawiający potwierdza, że drzwi AL11 należy wykonać jako akustyczne. Bulaj należy wykonać również z izolacyjnością akustyczną. Dopuszcza się obniżenie parametrów akustycznych bulaja o 15dB w stosunku do drzwi</w:t>
      </w:r>
    </w:p>
    <w:p w14:paraId="2D7BB711" w14:textId="77777777" w:rsidR="00C054A4" w:rsidRPr="00C054A4" w:rsidRDefault="00C054A4" w:rsidP="00223442">
      <w:pPr>
        <w:ind w:left="30" w:right="-72"/>
        <w:rPr>
          <w:sz w:val="22"/>
          <w:szCs w:val="22"/>
        </w:rPr>
      </w:pPr>
    </w:p>
    <w:p w14:paraId="55B26FC8" w14:textId="761614A5" w:rsidR="00772B9C" w:rsidRPr="00C054A4" w:rsidRDefault="00772B9C" w:rsidP="00223442">
      <w:pPr>
        <w:ind w:left="30" w:right="-72"/>
        <w:rPr>
          <w:b/>
          <w:bCs/>
          <w:sz w:val="22"/>
          <w:szCs w:val="22"/>
        </w:rPr>
      </w:pPr>
      <w:r w:rsidRPr="00C054A4">
        <w:rPr>
          <w:b/>
          <w:bCs/>
          <w:sz w:val="22"/>
          <w:szCs w:val="22"/>
        </w:rPr>
        <w:t xml:space="preserve">Pytanie </w:t>
      </w:r>
      <w:r w:rsidR="00C054A4" w:rsidRPr="00C054A4">
        <w:rPr>
          <w:b/>
          <w:bCs/>
          <w:sz w:val="22"/>
          <w:szCs w:val="22"/>
        </w:rPr>
        <w:t>2</w:t>
      </w:r>
    </w:p>
    <w:p w14:paraId="2E83E12B" w14:textId="21B70470" w:rsidR="00772B9C" w:rsidRPr="00C054A4" w:rsidRDefault="00772B9C" w:rsidP="00223442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C054A4">
        <w:rPr>
          <w:sz w:val="22"/>
          <w:szCs w:val="22"/>
        </w:rPr>
        <w:t>Bardzo proszę o udostępnienie opisu warstwy przekrojowej poziomej P14 widocznej na rysunku A6.1</w:t>
      </w:r>
    </w:p>
    <w:p w14:paraId="1C9ADA0B" w14:textId="77777777" w:rsidR="00C054A4" w:rsidRPr="00C054A4" w:rsidRDefault="00C054A4" w:rsidP="00223442">
      <w:pPr>
        <w:pStyle w:val="NormalnyWeb"/>
        <w:spacing w:before="0" w:beforeAutospacing="0" w:after="0" w:afterAutospacing="0"/>
        <w:rPr>
          <w:b/>
          <w:bCs/>
          <w:sz w:val="22"/>
          <w:szCs w:val="22"/>
        </w:rPr>
      </w:pPr>
      <w:r w:rsidRPr="00C054A4">
        <w:rPr>
          <w:b/>
          <w:bCs/>
          <w:sz w:val="22"/>
          <w:szCs w:val="22"/>
        </w:rPr>
        <w:t>Odpowiedź 2</w:t>
      </w:r>
    </w:p>
    <w:p w14:paraId="053212B6" w14:textId="799D24D4" w:rsidR="00C054A4" w:rsidRPr="00C054A4" w:rsidRDefault="00C054A4" w:rsidP="00223442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C054A4">
        <w:rPr>
          <w:sz w:val="22"/>
          <w:szCs w:val="22"/>
        </w:rPr>
        <w:t>P14 - posadzka na gruncie – rozbudowa</w:t>
      </w:r>
      <w:r w:rsidRPr="00C054A4">
        <w:rPr>
          <w:sz w:val="22"/>
          <w:szCs w:val="22"/>
        </w:rPr>
        <w:br/>
        <w:t>- posadzka betonowa żywiczna 0.4mm</w:t>
      </w:r>
      <w:r w:rsidRPr="00C054A4">
        <w:rPr>
          <w:sz w:val="22"/>
          <w:szCs w:val="22"/>
        </w:rPr>
        <w:br/>
        <w:t>- płyta żelbetowa -beton wodoszczelny 16cm</w:t>
      </w:r>
      <w:r w:rsidRPr="00C054A4">
        <w:rPr>
          <w:sz w:val="22"/>
          <w:szCs w:val="22"/>
        </w:rPr>
        <w:br/>
        <w:t>- styropian twardy 4cm</w:t>
      </w:r>
      <w:r w:rsidRPr="00C054A4">
        <w:rPr>
          <w:sz w:val="22"/>
          <w:szCs w:val="22"/>
        </w:rPr>
        <w:br/>
        <w:t>- folia PE</w:t>
      </w:r>
      <w:r w:rsidRPr="00C054A4">
        <w:rPr>
          <w:sz w:val="22"/>
          <w:szCs w:val="22"/>
        </w:rPr>
        <w:br/>
        <w:t>- chudy beton zatarty 15cm</w:t>
      </w:r>
      <w:r w:rsidRPr="00C054A4">
        <w:rPr>
          <w:sz w:val="22"/>
          <w:szCs w:val="22"/>
        </w:rPr>
        <w:br/>
        <w:t>- podsypka piaskowa stabilizowana 15cm</w:t>
      </w:r>
    </w:p>
    <w:p w14:paraId="5473CDC4" w14:textId="77777777" w:rsidR="00C054A4" w:rsidRDefault="00C054A4" w:rsidP="00223442">
      <w:pPr>
        <w:ind w:left="30" w:right="-72"/>
        <w:rPr>
          <w:b/>
          <w:bCs/>
          <w:sz w:val="22"/>
          <w:szCs w:val="22"/>
        </w:rPr>
      </w:pPr>
    </w:p>
    <w:p w14:paraId="1461F163" w14:textId="71188358" w:rsidR="00772B9C" w:rsidRPr="00C054A4" w:rsidRDefault="00772B9C" w:rsidP="00223442">
      <w:pPr>
        <w:ind w:left="30" w:right="-72"/>
        <w:rPr>
          <w:b/>
          <w:bCs/>
          <w:sz w:val="22"/>
          <w:szCs w:val="22"/>
        </w:rPr>
      </w:pPr>
      <w:r w:rsidRPr="00C054A4">
        <w:rPr>
          <w:b/>
          <w:bCs/>
          <w:sz w:val="22"/>
          <w:szCs w:val="22"/>
        </w:rPr>
        <w:t xml:space="preserve">Pytanie </w:t>
      </w:r>
      <w:r w:rsidR="00C054A4" w:rsidRPr="00C054A4">
        <w:rPr>
          <w:b/>
          <w:bCs/>
          <w:sz w:val="22"/>
          <w:szCs w:val="22"/>
        </w:rPr>
        <w:t>3</w:t>
      </w:r>
    </w:p>
    <w:p w14:paraId="0C761060" w14:textId="5BD57D35" w:rsidR="00772B9C" w:rsidRPr="00C054A4" w:rsidRDefault="00772B9C" w:rsidP="00223442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C054A4">
        <w:rPr>
          <w:sz w:val="22"/>
          <w:szCs w:val="22"/>
        </w:rPr>
        <w:t>Bardzo proszę o informację czy dostarczenie tabliczek z oznaczeniami BRAILLA oraz blachy reklamowej z logo klubu jest w zakresie Wykonawcy. Jeśli tak to prosimy o dostarczenie wytycznych</w:t>
      </w:r>
    </w:p>
    <w:p w14:paraId="28314541" w14:textId="59D894CF" w:rsidR="00C054A4" w:rsidRPr="00C054A4" w:rsidRDefault="00C054A4" w:rsidP="00223442">
      <w:pPr>
        <w:pStyle w:val="NormalnyWeb"/>
        <w:spacing w:before="0" w:beforeAutospacing="0" w:after="0" w:afterAutospacing="0"/>
        <w:rPr>
          <w:b/>
          <w:bCs/>
          <w:sz w:val="22"/>
          <w:szCs w:val="22"/>
        </w:rPr>
      </w:pPr>
      <w:r w:rsidRPr="00C054A4">
        <w:rPr>
          <w:b/>
          <w:bCs/>
          <w:sz w:val="22"/>
          <w:szCs w:val="22"/>
        </w:rPr>
        <w:t>Odpowiedź 3</w:t>
      </w:r>
    </w:p>
    <w:p w14:paraId="64D1BB3D" w14:textId="0F47A816" w:rsidR="00C054A4" w:rsidRPr="00C054A4" w:rsidRDefault="00C054A4" w:rsidP="00223442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C054A4">
        <w:rPr>
          <w:sz w:val="22"/>
          <w:szCs w:val="22"/>
        </w:rPr>
        <w:t>Tak, dostarczenie tabliczek z oznaczeniami Brailla oraz blachy reklamowej z logo Klubu jest w zakresie przedmiotu zamówienia. Należy w tym zakresie wycenić:</w:t>
      </w:r>
      <w:r w:rsidRPr="00C054A4">
        <w:rPr>
          <w:sz w:val="22"/>
          <w:szCs w:val="22"/>
        </w:rPr>
        <w:br/>
        <w:t>Tabliczki Brailla o wymiarach: 25x25cm z blachy nierdzewnej gr. 1.5mm, wypukłe i kontrastowe - 2 szt.</w:t>
      </w:r>
      <w:r w:rsidRPr="00C054A4">
        <w:rPr>
          <w:sz w:val="22"/>
          <w:szCs w:val="22"/>
        </w:rPr>
        <w:br/>
        <w:t>Blacha reklamowa Klubu:</w:t>
      </w:r>
      <w:r w:rsidRPr="00C054A4">
        <w:rPr>
          <w:sz w:val="22"/>
          <w:szCs w:val="22"/>
        </w:rPr>
        <w:br/>
        <w:t>- stal nierdzewna o wymiarach 210x85cm, wzór logo i napisy wycinane laserowo oraz lakierowane -1szt.</w:t>
      </w:r>
      <w:r w:rsidRPr="00C054A4">
        <w:rPr>
          <w:sz w:val="22"/>
          <w:szCs w:val="22"/>
        </w:rPr>
        <w:br/>
        <w:t>- mocowane obwodowo do słupów na kotwy wkręcane ze stali nierdzewnej spawane do blachy – 8szt.</w:t>
      </w:r>
      <w:r w:rsidRPr="00C054A4">
        <w:rPr>
          <w:sz w:val="22"/>
          <w:szCs w:val="22"/>
        </w:rPr>
        <w:br/>
        <w:t>Rozwiązanie plastyczne zostanie przekazane na etapie wykonawczym.</w:t>
      </w:r>
    </w:p>
    <w:p w14:paraId="1191500C" w14:textId="77777777" w:rsidR="00C054A4" w:rsidRDefault="00C054A4" w:rsidP="00223442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26155A7C" w14:textId="4B081EC5" w:rsidR="00F82593" w:rsidRPr="00C054A4" w:rsidRDefault="00F82593" w:rsidP="00223442">
      <w:pPr>
        <w:pStyle w:val="NormalnyWeb"/>
        <w:spacing w:before="0" w:beforeAutospacing="0" w:after="0" w:afterAutospacing="0"/>
        <w:rPr>
          <w:b/>
          <w:bCs/>
          <w:sz w:val="22"/>
          <w:szCs w:val="22"/>
        </w:rPr>
      </w:pPr>
      <w:r w:rsidRPr="00C054A4">
        <w:rPr>
          <w:b/>
          <w:bCs/>
          <w:sz w:val="22"/>
          <w:szCs w:val="22"/>
        </w:rPr>
        <w:lastRenderedPageBreak/>
        <w:t xml:space="preserve">Pytanie </w:t>
      </w:r>
      <w:r w:rsidR="00C054A4" w:rsidRPr="00C054A4">
        <w:rPr>
          <w:b/>
          <w:bCs/>
          <w:sz w:val="22"/>
          <w:szCs w:val="22"/>
        </w:rPr>
        <w:t>4</w:t>
      </w:r>
    </w:p>
    <w:p w14:paraId="6B0AC069" w14:textId="77777777" w:rsidR="00F82593" w:rsidRPr="00C054A4" w:rsidRDefault="00F82593" w:rsidP="00F82593">
      <w:pPr>
        <w:pStyle w:val="Zwykytekst"/>
        <w:rPr>
          <w:rFonts w:ascii="Times New Roman" w:hAnsi="Times New Roman"/>
          <w:szCs w:val="22"/>
        </w:rPr>
      </w:pPr>
      <w:r w:rsidRPr="00C054A4">
        <w:rPr>
          <w:rFonts w:ascii="Times New Roman" w:hAnsi="Times New Roman"/>
          <w:szCs w:val="22"/>
        </w:rPr>
        <w:t>Uprzejmie proszę o wskazanie producenta drzwi o oznaczeniu „AL11 - drzwi metalowe wewnętrzne akustyczne 60 dB malowane proszkowo kolor czarny wyposażone w bulaj fi 30” (rys. Z2.1)</w:t>
      </w:r>
    </w:p>
    <w:p w14:paraId="51C25FA1" w14:textId="676B53F7" w:rsidR="00F82593" w:rsidRPr="00C054A4" w:rsidRDefault="00C054A4" w:rsidP="00223442">
      <w:pPr>
        <w:pStyle w:val="NormalnyWeb"/>
        <w:spacing w:before="0" w:beforeAutospacing="0" w:after="0" w:afterAutospacing="0"/>
        <w:rPr>
          <w:b/>
          <w:bCs/>
          <w:sz w:val="22"/>
          <w:szCs w:val="22"/>
        </w:rPr>
      </w:pPr>
      <w:r w:rsidRPr="00C054A4">
        <w:rPr>
          <w:b/>
          <w:bCs/>
          <w:sz w:val="22"/>
          <w:szCs w:val="22"/>
        </w:rPr>
        <w:t>Odpowiedź 4</w:t>
      </w:r>
    </w:p>
    <w:p w14:paraId="1B8111E9" w14:textId="47D4D7B2" w:rsidR="00C054A4" w:rsidRPr="00C054A4" w:rsidRDefault="00C054A4" w:rsidP="00223442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C054A4">
        <w:rPr>
          <w:sz w:val="22"/>
          <w:szCs w:val="22"/>
        </w:rPr>
        <w:t>Opisane w dokumentacji projektowej drzwi AL11 nie są wyrobem gotowym, dostępnym w ofercie rynkowej. To drzwi na indywidualne zamówienie. Aby ułatwić Wykonawcom znalezienie produktu spełniającego opisane w dokumentacji projektowej  wymagania, Zamawiający zmienia parametr izolacyjności akustycznej przedmiotowych drzwi na min. 38dB.</w:t>
      </w:r>
    </w:p>
    <w:p w14:paraId="285EE933" w14:textId="77777777" w:rsidR="00772B9C" w:rsidRPr="00C054A4" w:rsidRDefault="00772B9C" w:rsidP="00772B9C">
      <w:pPr>
        <w:spacing w:after="40"/>
        <w:ind w:left="30" w:right="-72"/>
        <w:rPr>
          <w:b/>
          <w:bCs/>
          <w:sz w:val="22"/>
          <w:szCs w:val="22"/>
        </w:rPr>
      </w:pPr>
    </w:p>
    <w:p w14:paraId="731FDBFB" w14:textId="28472FAF" w:rsidR="00772B9C" w:rsidRPr="00C054A4" w:rsidRDefault="00772B9C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</w:p>
    <w:sectPr w:rsidR="00772B9C" w:rsidRPr="00C054A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BFF85" w14:textId="77777777" w:rsidR="00222CC9" w:rsidRDefault="00222CC9">
      <w:r>
        <w:separator/>
      </w:r>
    </w:p>
  </w:endnote>
  <w:endnote w:type="continuationSeparator" w:id="0">
    <w:p w14:paraId="660AE406" w14:textId="77777777" w:rsidR="00222CC9" w:rsidRDefault="00222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F6EF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0FCD0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2139F" w14:textId="77777777" w:rsidR="006D4AB3" w:rsidRDefault="00E57548">
    <w:pPr>
      <w:pStyle w:val="Stopka"/>
      <w:tabs>
        <w:tab w:val="clear" w:pos="4536"/>
      </w:tabs>
      <w:jc w:val="center"/>
    </w:pPr>
    <w:r>
      <w:rPr>
        <w:noProof/>
      </w:rPr>
      <w:pict w14:anchorId="41719A81">
        <v:line id="_x0000_s1025" style="position:absolute;left:0;text-align:left;z-index:251657728" from="-3.85pt,8.75pt" to="455.15pt,8.75pt"/>
      </w:pict>
    </w:r>
  </w:p>
  <w:p w14:paraId="1797A6F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CB3D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5BA7A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93B9120" w14:textId="77777777" w:rsidR="006D4AB3" w:rsidRDefault="006D4AB3">
    <w:pPr>
      <w:pStyle w:val="Stopka"/>
      <w:tabs>
        <w:tab w:val="clear" w:pos="4536"/>
        <w:tab w:val="left" w:pos="6237"/>
      </w:tabs>
    </w:pPr>
  </w:p>
  <w:p w14:paraId="5D3B623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D7200" w14:textId="77777777" w:rsidR="00222CC9" w:rsidRDefault="00222CC9">
      <w:r>
        <w:separator/>
      </w:r>
    </w:p>
  </w:footnote>
  <w:footnote w:type="continuationSeparator" w:id="0">
    <w:p w14:paraId="0DD1FB38" w14:textId="77777777" w:rsidR="00222CC9" w:rsidRDefault="00222C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E22BC" w14:textId="77777777" w:rsidR="000838B6" w:rsidRDefault="000838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E751A" w14:textId="77777777" w:rsidR="000838B6" w:rsidRDefault="000838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74300" w14:textId="77777777" w:rsidR="000838B6" w:rsidRDefault="000838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74990462">
    <w:abstractNumId w:val="3"/>
  </w:num>
  <w:num w:numId="2" w16cid:durableId="619381215">
    <w:abstractNumId w:val="6"/>
  </w:num>
  <w:num w:numId="3" w16cid:durableId="137302750">
    <w:abstractNumId w:val="2"/>
  </w:num>
  <w:num w:numId="4" w16cid:durableId="38363618">
    <w:abstractNumId w:val="5"/>
  </w:num>
  <w:num w:numId="5" w16cid:durableId="1754818878">
    <w:abstractNumId w:val="0"/>
  </w:num>
  <w:num w:numId="6" w16cid:durableId="1322394551">
    <w:abstractNumId w:val="1"/>
  </w:num>
  <w:num w:numId="7" w16cid:durableId="13691391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2CC9"/>
    <w:rsid w:val="00031374"/>
    <w:rsid w:val="000838B6"/>
    <w:rsid w:val="000A1097"/>
    <w:rsid w:val="000E2A8F"/>
    <w:rsid w:val="0012774F"/>
    <w:rsid w:val="00144B7A"/>
    <w:rsid w:val="00180C6E"/>
    <w:rsid w:val="00222CC9"/>
    <w:rsid w:val="00223442"/>
    <w:rsid w:val="0029606A"/>
    <w:rsid w:val="00390411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2B9C"/>
    <w:rsid w:val="007D36B9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054A4"/>
    <w:rsid w:val="00C370F2"/>
    <w:rsid w:val="00C44EEC"/>
    <w:rsid w:val="00D22FFA"/>
    <w:rsid w:val="00D361D7"/>
    <w:rsid w:val="00D8461B"/>
    <w:rsid w:val="00D915F2"/>
    <w:rsid w:val="00DF32E8"/>
    <w:rsid w:val="00DF53CA"/>
    <w:rsid w:val="00E21B49"/>
    <w:rsid w:val="00E2789F"/>
    <w:rsid w:val="00E57548"/>
    <w:rsid w:val="00E72428"/>
    <w:rsid w:val="00E74BC3"/>
    <w:rsid w:val="00E935D6"/>
    <w:rsid w:val="00EA14B3"/>
    <w:rsid w:val="00EA416E"/>
    <w:rsid w:val="00F8259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9B9386"/>
  <w15:chartTrackingRefBased/>
  <w15:docId w15:val="{641D02C4-4979-4F29-B506-55C5CAFBF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72B9C"/>
    <w:pPr>
      <w:spacing w:before="100" w:beforeAutospacing="1" w:after="100" w:afterAutospacing="1"/>
    </w:pPr>
    <w:rPr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F82593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82593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403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4</cp:revision>
  <cp:lastPrinted>2001-02-10T14:28:00Z</cp:lastPrinted>
  <dcterms:created xsi:type="dcterms:W3CDTF">2022-07-26T09:07:00Z</dcterms:created>
  <dcterms:modified xsi:type="dcterms:W3CDTF">2022-07-28T06:29:00Z</dcterms:modified>
</cp:coreProperties>
</file>