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BCAA294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D6DB5" w:rsidRPr="00AD6DB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ochrona osób i mienia na terenie </w:t>
      </w:r>
      <w:r w:rsidR="00956E5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 w obiektach </w:t>
      </w:r>
      <w:r w:rsidR="00AD6DB5" w:rsidRPr="00AD6DB5">
        <w:rPr>
          <w:rFonts w:ascii="Arial" w:eastAsia="Times New Roman" w:hAnsi="Arial" w:cs="Arial"/>
          <w:b/>
          <w:sz w:val="20"/>
          <w:szCs w:val="20"/>
          <w:lang w:eastAsia="pl-PL"/>
        </w:rPr>
        <w:t>Miasteczka Studenckiego AGH w Krakowie - KC-zp.272-83/22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272DE01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</w:t>
      </w:r>
      <w:r w:rsidR="00AD6DB5">
        <w:rPr>
          <w:rFonts w:ascii="Arial" w:hAnsi="Arial" w:cs="Arial"/>
          <w:sz w:val="20"/>
          <w:szCs w:val="20"/>
        </w:rPr>
        <w:t xml:space="preserve"> </w:t>
      </w:r>
      <w:r w:rsidRPr="00635952">
        <w:rPr>
          <w:rFonts w:ascii="Arial" w:hAnsi="Arial" w:cs="Arial"/>
          <w:sz w:val="20"/>
          <w:szCs w:val="20"/>
        </w:rPr>
        <w:t>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07231D59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692992A8" w:rsidR="005A4CE4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EC2120" w14:textId="77777777" w:rsidR="00BB5C39" w:rsidRPr="00D52EEE" w:rsidRDefault="00BB5C39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AD6DB5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A8CC2" w14:textId="77777777" w:rsidR="003D52D4" w:rsidRDefault="003D52D4" w:rsidP="0038231F">
      <w:pPr>
        <w:spacing w:after="0" w:line="240" w:lineRule="auto"/>
      </w:pPr>
      <w:r>
        <w:separator/>
      </w:r>
    </w:p>
  </w:endnote>
  <w:endnote w:type="continuationSeparator" w:id="0">
    <w:p w14:paraId="6626E8AE" w14:textId="77777777" w:rsidR="003D52D4" w:rsidRDefault="003D52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4A3C4" w14:textId="77777777" w:rsidR="003D52D4" w:rsidRDefault="003D52D4" w:rsidP="0038231F">
      <w:pPr>
        <w:spacing w:after="0" w:line="240" w:lineRule="auto"/>
      </w:pPr>
      <w:r>
        <w:separator/>
      </w:r>
    </w:p>
  </w:footnote>
  <w:footnote w:type="continuationSeparator" w:id="0">
    <w:p w14:paraId="4E87B7C3" w14:textId="77777777" w:rsidR="003D52D4" w:rsidRDefault="003D52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46B2568E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33654">
    <w:abstractNumId w:val="9"/>
  </w:num>
  <w:num w:numId="2" w16cid:durableId="65156342">
    <w:abstractNumId w:val="1"/>
  </w:num>
  <w:num w:numId="3" w16cid:durableId="911618188">
    <w:abstractNumId w:val="8"/>
  </w:num>
  <w:num w:numId="4" w16cid:durableId="807481799">
    <w:abstractNumId w:val="11"/>
  </w:num>
  <w:num w:numId="5" w16cid:durableId="2099054282">
    <w:abstractNumId w:val="10"/>
  </w:num>
  <w:num w:numId="6" w16cid:durableId="1623458726">
    <w:abstractNumId w:val="7"/>
  </w:num>
  <w:num w:numId="7" w16cid:durableId="44986874">
    <w:abstractNumId w:val="2"/>
  </w:num>
  <w:num w:numId="8" w16cid:durableId="331876786">
    <w:abstractNumId w:val="4"/>
  </w:num>
  <w:num w:numId="9" w16cid:durableId="365106899">
    <w:abstractNumId w:val="3"/>
  </w:num>
  <w:num w:numId="10" w16cid:durableId="491677840">
    <w:abstractNumId w:val="6"/>
  </w:num>
  <w:num w:numId="11" w16cid:durableId="12108733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63953498">
    <w:abstractNumId w:val="0"/>
  </w:num>
  <w:num w:numId="13" w16cid:durableId="1932660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93D45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67BB0"/>
    <w:rsid w:val="0038231F"/>
    <w:rsid w:val="003B2070"/>
    <w:rsid w:val="003B214C"/>
    <w:rsid w:val="003B7238"/>
    <w:rsid w:val="003C0AEA"/>
    <w:rsid w:val="003C3B64"/>
    <w:rsid w:val="003D52D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26FBC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56E52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D6DB5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BB5C39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04828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1854F-F3A7-4393-A108-0AC94F35D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3</cp:revision>
  <cp:lastPrinted>2022-06-30T07:43:00Z</cp:lastPrinted>
  <dcterms:created xsi:type="dcterms:W3CDTF">2022-06-30T07:43:00Z</dcterms:created>
  <dcterms:modified xsi:type="dcterms:W3CDTF">2022-07-27T07:45:00Z</dcterms:modified>
</cp:coreProperties>
</file>