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EB7278" w:rsidP="004F079B">
      <w:pPr>
        <w:spacing w:after="240"/>
        <w:jc w:val="right"/>
        <w:rPr>
          <w:sz w:val="22"/>
          <w:szCs w:val="22"/>
        </w:rPr>
      </w:pPr>
      <w:r w:rsidRPr="00EB7278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EB7278">
        <w:rPr>
          <w:sz w:val="22"/>
          <w:szCs w:val="22"/>
        </w:rPr>
        <w:t>2022-07-27</w:t>
      </w:r>
    </w:p>
    <w:p w:rsidR="00EB7278" w:rsidRPr="00EB7278" w:rsidRDefault="00EB7278">
      <w:pPr>
        <w:rPr>
          <w:b/>
          <w:bCs/>
          <w:sz w:val="22"/>
          <w:szCs w:val="22"/>
        </w:rPr>
      </w:pPr>
      <w:r w:rsidRPr="00EB7278">
        <w:rPr>
          <w:b/>
          <w:bCs/>
          <w:sz w:val="22"/>
          <w:szCs w:val="22"/>
        </w:rPr>
        <w:t>Akademia Górniczo - Hutnicza</w:t>
      </w:r>
    </w:p>
    <w:p w:rsidR="00EB7278" w:rsidRPr="00EB7278" w:rsidRDefault="00EB7278">
      <w:pPr>
        <w:rPr>
          <w:b/>
          <w:bCs/>
          <w:sz w:val="22"/>
          <w:szCs w:val="22"/>
        </w:rPr>
      </w:pPr>
      <w:r w:rsidRPr="00EB7278">
        <w:rPr>
          <w:b/>
          <w:bCs/>
          <w:sz w:val="22"/>
          <w:szCs w:val="22"/>
        </w:rPr>
        <w:t>im. Stanisława Staszica w Krakowie</w:t>
      </w:r>
    </w:p>
    <w:p w:rsidR="00F16C50" w:rsidRPr="00D91931" w:rsidRDefault="00EB7278">
      <w:pPr>
        <w:rPr>
          <w:b/>
          <w:bCs/>
          <w:sz w:val="22"/>
          <w:szCs w:val="22"/>
        </w:rPr>
      </w:pPr>
      <w:r w:rsidRPr="00EB7278">
        <w:rPr>
          <w:b/>
          <w:bCs/>
          <w:sz w:val="22"/>
          <w:szCs w:val="22"/>
        </w:rPr>
        <w:t>Dział Zamówień Publicznych</w:t>
      </w:r>
    </w:p>
    <w:p w:rsidR="00F16C50" w:rsidRPr="00BD5546" w:rsidRDefault="00EB7278">
      <w:pPr>
        <w:rPr>
          <w:sz w:val="22"/>
          <w:szCs w:val="22"/>
        </w:rPr>
      </w:pPr>
      <w:r w:rsidRPr="00EB7278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EB7278">
        <w:rPr>
          <w:sz w:val="22"/>
          <w:szCs w:val="22"/>
        </w:rPr>
        <w:t>30</w:t>
      </w:r>
    </w:p>
    <w:p w:rsidR="00F16C50" w:rsidRPr="00BD5546" w:rsidRDefault="00EB7278">
      <w:pPr>
        <w:rPr>
          <w:sz w:val="22"/>
          <w:szCs w:val="22"/>
        </w:rPr>
      </w:pPr>
      <w:r w:rsidRPr="00EB7278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EB7278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B7278" w:rsidRPr="00EB7278">
        <w:rPr>
          <w:bCs/>
          <w:sz w:val="22"/>
          <w:szCs w:val="22"/>
        </w:rPr>
        <w:t>Kc-zp.272-371/22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B7278" w:rsidRPr="00607F9B" w:rsidTr="00D70B04">
        <w:trPr>
          <w:trHeight w:val="638"/>
        </w:trPr>
        <w:tc>
          <w:tcPr>
            <w:tcW w:w="959" w:type="dxa"/>
            <w:shd w:val="clear" w:color="auto" w:fill="auto"/>
          </w:tcPr>
          <w:p w:rsidR="00EB7278" w:rsidRPr="00607F9B" w:rsidRDefault="00EB7278" w:rsidP="00D70B0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B7278" w:rsidRPr="00607F9B" w:rsidRDefault="00EB7278" w:rsidP="00D70B0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B7278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B727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B7278">
              <w:rPr>
                <w:b/>
                <w:bCs/>
                <w:sz w:val="22"/>
                <w:szCs w:val="22"/>
              </w:rPr>
              <w:t xml:space="preserve">Dostawa 5 sztuk projektorów LCD, 2 sztuk projektorów laserowych, 1 sztuki ekranu projekcyjnego, dla </w:t>
            </w:r>
            <w:proofErr w:type="spellStart"/>
            <w:r w:rsidRPr="00EB7278">
              <w:rPr>
                <w:b/>
                <w:bCs/>
                <w:sz w:val="22"/>
                <w:szCs w:val="22"/>
              </w:rPr>
              <w:t>WIMiIP</w:t>
            </w:r>
            <w:proofErr w:type="spellEnd"/>
            <w:r w:rsidRPr="00EB7278">
              <w:rPr>
                <w:b/>
                <w:bCs/>
                <w:sz w:val="22"/>
                <w:szCs w:val="22"/>
              </w:rPr>
              <w:t xml:space="preserve"> - Kc-zp.272-371/22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B7278">
              <w:rPr>
                <w:b/>
                <w:sz w:val="22"/>
                <w:szCs w:val="22"/>
              </w:rPr>
              <w:t>Kc-zp.272-371/22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EB7278" w:rsidRPr="00EB7278">
        <w:rPr>
          <w:rFonts w:ascii="Times New Roman" w:hAnsi="Times New Roman"/>
          <w:b/>
          <w:szCs w:val="22"/>
        </w:rPr>
        <w:t xml:space="preserve">Akademia Górniczo </w:t>
      </w:r>
      <w:r w:rsidR="000A7C74">
        <w:rPr>
          <w:rFonts w:ascii="Times New Roman" w:hAnsi="Times New Roman"/>
          <w:b/>
          <w:szCs w:val="22"/>
        </w:rPr>
        <w:t>–</w:t>
      </w:r>
      <w:r w:rsidR="00EB7278" w:rsidRPr="00EB7278">
        <w:rPr>
          <w:rFonts w:ascii="Times New Roman" w:hAnsi="Times New Roman"/>
          <w:b/>
          <w:szCs w:val="22"/>
        </w:rPr>
        <w:t xml:space="preserve"> Hutnicza</w:t>
      </w:r>
      <w:r w:rsidR="000A7C74">
        <w:rPr>
          <w:rFonts w:ascii="Times New Roman" w:hAnsi="Times New Roman"/>
          <w:b/>
          <w:szCs w:val="22"/>
        </w:rPr>
        <w:t xml:space="preserve"> </w:t>
      </w:r>
      <w:r w:rsidR="00EB7278" w:rsidRPr="00EB7278">
        <w:rPr>
          <w:rFonts w:ascii="Times New Roman" w:hAnsi="Times New Roman"/>
          <w:b/>
          <w:szCs w:val="22"/>
        </w:rPr>
        <w:t>im. Stanisława Staszica w Krakowie</w:t>
      </w:r>
      <w:r w:rsidR="000A7C74">
        <w:rPr>
          <w:rFonts w:ascii="Times New Roman" w:hAnsi="Times New Roman"/>
          <w:b/>
          <w:szCs w:val="22"/>
        </w:rPr>
        <w:t xml:space="preserve">, </w:t>
      </w:r>
      <w:r w:rsidR="00EB7278" w:rsidRPr="00EB7278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EB7278" w:rsidRPr="00EB7278">
        <w:rPr>
          <w:rFonts w:ascii="Times New Roman" w:hAnsi="Times New Roman"/>
          <w:szCs w:val="22"/>
        </w:rPr>
        <w:t>(</w:t>
      </w:r>
      <w:proofErr w:type="spellStart"/>
      <w:r w:rsidR="00EB7278" w:rsidRPr="00EB7278">
        <w:rPr>
          <w:rFonts w:ascii="Times New Roman" w:hAnsi="Times New Roman"/>
          <w:szCs w:val="22"/>
        </w:rPr>
        <w:t>t.j</w:t>
      </w:r>
      <w:proofErr w:type="spellEnd"/>
      <w:r w:rsidR="00EB7278" w:rsidRPr="00EB7278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Pr="000A7C74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A7C74" w:rsidRPr="000A7C74">
        <w:rPr>
          <w:rFonts w:ascii="Times New Roman" w:hAnsi="Times New Roman"/>
          <w:b/>
          <w:szCs w:val="22"/>
        </w:rPr>
        <w:t>28/07/2022r.</w:t>
      </w:r>
      <w:r w:rsidRPr="000A7C74">
        <w:rPr>
          <w:rFonts w:ascii="Times New Roman" w:hAnsi="Times New Roman"/>
          <w:szCs w:val="22"/>
        </w:rPr>
        <w:t xml:space="preserve"> </w:t>
      </w:r>
      <w:r w:rsidR="008365E9" w:rsidRPr="000A7C74">
        <w:rPr>
          <w:rFonts w:ascii="Times New Roman" w:hAnsi="Times New Roman"/>
          <w:szCs w:val="22"/>
        </w:rPr>
        <w:t>godz</w:t>
      </w:r>
      <w:r w:rsidR="008365E9">
        <w:rPr>
          <w:rFonts w:ascii="Times New Roman" w:hAnsi="Times New Roman"/>
          <w:szCs w:val="22"/>
        </w:rPr>
        <w:t>.</w:t>
      </w:r>
      <w:r w:rsidR="00136AEA">
        <w:rPr>
          <w:rFonts w:ascii="Times New Roman" w:hAnsi="Times New Roman"/>
          <w:szCs w:val="22"/>
        </w:rPr>
        <w:t xml:space="preserve"> </w:t>
      </w:r>
      <w:r w:rsidR="00EB7278" w:rsidRPr="00EB7278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na dzień</w:t>
      </w:r>
      <w:r w:rsidR="000A7C74">
        <w:rPr>
          <w:rFonts w:ascii="Times New Roman" w:hAnsi="Times New Roman"/>
          <w:szCs w:val="22"/>
        </w:rPr>
        <w:t xml:space="preserve"> </w:t>
      </w:r>
      <w:r w:rsidR="000A7C74" w:rsidRPr="000A7C74">
        <w:rPr>
          <w:rFonts w:ascii="Times New Roman" w:hAnsi="Times New Roman"/>
          <w:b/>
          <w:szCs w:val="22"/>
        </w:rPr>
        <w:t>08/08/2022r.</w:t>
      </w:r>
      <w:r w:rsidR="008365E9" w:rsidRPr="000A7C74">
        <w:rPr>
          <w:rFonts w:ascii="Times New Roman" w:hAnsi="Times New Roman"/>
          <w:b/>
          <w:szCs w:val="22"/>
        </w:rPr>
        <w:t xml:space="preserve"> godz. </w:t>
      </w:r>
      <w:r w:rsidR="000A7C74" w:rsidRPr="000A7C74">
        <w:rPr>
          <w:rFonts w:ascii="Times New Roman" w:hAnsi="Times New Roman"/>
          <w:b/>
          <w:szCs w:val="22"/>
        </w:rPr>
        <w:t>09:00</w:t>
      </w:r>
      <w:r w:rsidR="00DE0599" w:rsidRPr="000A7C74">
        <w:rPr>
          <w:rFonts w:ascii="Times New Roman" w:hAnsi="Times New Roman"/>
          <w:b/>
          <w:bCs/>
          <w:szCs w:val="22"/>
        </w:rPr>
        <w:t>.</w:t>
      </w:r>
    </w:p>
    <w:p w:rsidR="004F079B" w:rsidRPr="000A7C7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0A7C74" w:rsidRPr="000A7C74">
        <w:rPr>
          <w:rFonts w:ascii="Times New Roman" w:hAnsi="Times New Roman"/>
          <w:b/>
          <w:szCs w:val="22"/>
        </w:rPr>
        <w:t>28/07/2022r.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B7278" w:rsidRPr="00EB7278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0A7C74" w:rsidRPr="000A7C74">
        <w:rPr>
          <w:rFonts w:ascii="Times New Roman" w:hAnsi="Times New Roman"/>
          <w:b/>
          <w:szCs w:val="22"/>
        </w:rPr>
        <w:t>08/08/2022r.</w:t>
      </w:r>
      <w:r w:rsidR="008365E9" w:rsidRPr="000A7C74">
        <w:rPr>
          <w:rFonts w:ascii="Times New Roman" w:hAnsi="Times New Roman"/>
          <w:szCs w:val="22"/>
        </w:rPr>
        <w:t xml:space="preserve"> </w:t>
      </w:r>
      <w:r w:rsidR="008365E9" w:rsidRPr="000A7C74">
        <w:rPr>
          <w:rFonts w:ascii="Times New Roman" w:hAnsi="Times New Roman"/>
          <w:b/>
          <w:szCs w:val="22"/>
        </w:rPr>
        <w:t xml:space="preserve">godz. </w:t>
      </w:r>
      <w:r w:rsidR="000A7C74" w:rsidRPr="000A7C74">
        <w:rPr>
          <w:rFonts w:ascii="Times New Roman" w:hAnsi="Times New Roman"/>
          <w:b/>
          <w:szCs w:val="22"/>
        </w:rPr>
        <w:t>10:00</w:t>
      </w:r>
      <w:r w:rsidR="008365E9" w:rsidRPr="000A7C74">
        <w:rPr>
          <w:rFonts w:ascii="Times New Roman" w:hAnsi="Times New Roman"/>
          <w:bCs/>
          <w:szCs w:val="22"/>
        </w:rPr>
        <w:t>.</w:t>
      </w:r>
    </w:p>
    <w:p w:rsidR="000A7C74" w:rsidRPr="000A7C74" w:rsidRDefault="000A7C7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związania ofertą </w:t>
      </w:r>
      <w:r w:rsidRPr="000A7C74">
        <w:rPr>
          <w:rFonts w:ascii="Times New Roman" w:hAnsi="Times New Roman"/>
          <w:b/>
          <w:szCs w:val="22"/>
        </w:rPr>
        <w:t>na dzień 06/09/2022r.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  <w:bookmarkStart w:id="0" w:name="_GoBack"/>
      <w:bookmarkEnd w:id="0"/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06CC" w:rsidRDefault="002406CC">
      <w:r>
        <w:separator/>
      </w:r>
    </w:p>
  </w:endnote>
  <w:endnote w:type="continuationSeparator" w:id="0">
    <w:p w:rsidR="002406CC" w:rsidRDefault="00240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06CC" w:rsidRDefault="002406CC">
      <w:r>
        <w:separator/>
      </w:r>
    </w:p>
  </w:footnote>
  <w:footnote w:type="continuationSeparator" w:id="0">
    <w:p w:rsidR="002406CC" w:rsidRDefault="002406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06CC"/>
    <w:rsid w:val="000A7C74"/>
    <w:rsid w:val="00136AEA"/>
    <w:rsid w:val="0015679F"/>
    <w:rsid w:val="002406C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AC3482"/>
    <w:rsid w:val="00BD5546"/>
    <w:rsid w:val="00C25577"/>
    <w:rsid w:val="00C34578"/>
    <w:rsid w:val="00CF0F4C"/>
    <w:rsid w:val="00D63C6E"/>
    <w:rsid w:val="00D91931"/>
    <w:rsid w:val="00DE0599"/>
    <w:rsid w:val="00EB7278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0982DF"/>
  <w15:chartTrackingRefBased/>
  <w15:docId w15:val="{27C02BDA-5355-4B51-A655-B16CA5B1F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169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3</cp:revision>
  <cp:lastPrinted>2001-02-09T20:53:00Z</cp:lastPrinted>
  <dcterms:created xsi:type="dcterms:W3CDTF">2022-07-27T12:21:00Z</dcterms:created>
  <dcterms:modified xsi:type="dcterms:W3CDTF">2022-07-27T12:25:00Z</dcterms:modified>
</cp:coreProperties>
</file>