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270BC" w14:textId="25A5A008" w:rsidR="00FB7F50" w:rsidRPr="005A0036" w:rsidRDefault="00C04DBF" w:rsidP="005A0036">
      <w:pPr>
        <w:spacing w:after="240"/>
        <w:jc w:val="right"/>
        <w:rPr>
          <w:sz w:val="22"/>
          <w:szCs w:val="22"/>
        </w:rPr>
      </w:pPr>
      <w:bookmarkStart w:id="0" w:name="_Hlk53520193"/>
      <w:r w:rsidRPr="005A0036">
        <w:rPr>
          <w:sz w:val="22"/>
          <w:szCs w:val="22"/>
        </w:rPr>
        <w:t>Kraków</w:t>
      </w:r>
      <w:r w:rsidR="00FB7F50" w:rsidRPr="005A0036">
        <w:rPr>
          <w:sz w:val="22"/>
          <w:szCs w:val="22"/>
        </w:rPr>
        <w:t xml:space="preserve"> dnia: </w:t>
      </w:r>
      <w:r w:rsidRPr="005A0036">
        <w:rPr>
          <w:sz w:val="22"/>
          <w:szCs w:val="22"/>
        </w:rPr>
        <w:t>2022-07-26</w:t>
      </w:r>
    </w:p>
    <w:p w14:paraId="0B7B9C10" w14:textId="77777777" w:rsidR="00C04DBF" w:rsidRPr="005A0036" w:rsidRDefault="00C04DBF" w:rsidP="00FB7F50">
      <w:pPr>
        <w:spacing w:after="40"/>
        <w:rPr>
          <w:b/>
          <w:bCs/>
          <w:sz w:val="22"/>
          <w:szCs w:val="22"/>
        </w:rPr>
      </w:pPr>
      <w:r w:rsidRPr="005A0036">
        <w:rPr>
          <w:b/>
          <w:bCs/>
          <w:sz w:val="22"/>
          <w:szCs w:val="22"/>
        </w:rPr>
        <w:t>Akademia Górniczo - Hutnicza</w:t>
      </w:r>
    </w:p>
    <w:p w14:paraId="201EDB65" w14:textId="77777777" w:rsidR="00C04DBF" w:rsidRPr="005A0036" w:rsidRDefault="00C04DBF" w:rsidP="00FB7F50">
      <w:pPr>
        <w:spacing w:after="40"/>
        <w:rPr>
          <w:b/>
          <w:bCs/>
          <w:sz w:val="22"/>
          <w:szCs w:val="22"/>
        </w:rPr>
      </w:pPr>
      <w:r w:rsidRPr="005A0036">
        <w:rPr>
          <w:b/>
          <w:bCs/>
          <w:sz w:val="22"/>
          <w:szCs w:val="22"/>
        </w:rPr>
        <w:t>im. Stanisława Staszica w Krakowie</w:t>
      </w:r>
    </w:p>
    <w:p w14:paraId="5AD37367" w14:textId="77777777" w:rsidR="00FB7F50" w:rsidRPr="005A0036" w:rsidRDefault="00C04DBF" w:rsidP="00FB7F50">
      <w:pPr>
        <w:spacing w:after="40"/>
        <w:rPr>
          <w:b/>
          <w:bCs/>
          <w:sz w:val="22"/>
          <w:szCs w:val="22"/>
        </w:rPr>
      </w:pPr>
      <w:r w:rsidRPr="005A0036">
        <w:rPr>
          <w:b/>
          <w:bCs/>
          <w:sz w:val="22"/>
          <w:szCs w:val="22"/>
        </w:rPr>
        <w:t>Dział Zamówień Publicznych</w:t>
      </w:r>
    </w:p>
    <w:p w14:paraId="7CFF1BB8" w14:textId="77777777" w:rsidR="00FB7F50" w:rsidRPr="005A0036" w:rsidRDefault="00C04DBF" w:rsidP="00FB7F50">
      <w:pPr>
        <w:rPr>
          <w:sz w:val="22"/>
          <w:szCs w:val="22"/>
        </w:rPr>
      </w:pPr>
      <w:r w:rsidRPr="005A0036">
        <w:rPr>
          <w:sz w:val="22"/>
          <w:szCs w:val="22"/>
        </w:rPr>
        <w:t>Al. Mickiewicza</w:t>
      </w:r>
      <w:r w:rsidR="00FB7F50" w:rsidRPr="005A0036">
        <w:rPr>
          <w:sz w:val="22"/>
          <w:szCs w:val="22"/>
        </w:rPr>
        <w:t xml:space="preserve"> </w:t>
      </w:r>
      <w:r w:rsidRPr="005A0036">
        <w:rPr>
          <w:sz w:val="22"/>
          <w:szCs w:val="22"/>
        </w:rPr>
        <w:t>30</w:t>
      </w:r>
    </w:p>
    <w:p w14:paraId="61D751DC" w14:textId="77777777" w:rsidR="00FB7F50" w:rsidRPr="005A0036" w:rsidRDefault="00C04DBF" w:rsidP="00FB7F50">
      <w:pPr>
        <w:rPr>
          <w:sz w:val="22"/>
          <w:szCs w:val="22"/>
        </w:rPr>
      </w:pPr>
      <w:r w:rsidRPr="005A0036">
        <w:rPr>
          <w:sz w:val="22"/>
          <w:szCs w:val="22"/>
        </w:rPr>
        <w:t>30-059</w:t>
      </w:r>
      <w:r w:rsidR="00FB7F50" w:rsidRPr="005A0036">
        <w:rPr>
          <w:sz w:val="22"/>
          <w:szCs w:val="22"/>
        </w:rPr>
        <w:t xml:space="preserve"> </w:t>
      </w:r>
      <w:r w:rsidRPr="005A0036">
        <w:rPr>
          <w:sz w:val="22"/>
          <w:szCs w:val="22"/>
        </w:rPr>
        <w:t>Kraków</w:t>
      </w:r>
    </w:p>
    <w:p w14:paraId="02E0EBCA" w14:textId="7F6707B5" w:rsidR="00E62859" w:rsidRPr="005A0036" w:rsidRDefault="00E62859" w:rsidP="00A17CDB">
      <w:pPr>
        <w:jc w:val="both"/>
        <w:rPr>
          <w:bCs/>
          <w:sz w:val="22"/>
          <w:szCs w:val="22"/>
        </w:rPr>
      </w:pPr>
    </w:p>
    <w:p w14:paraId="09C243EE" w14:textId="77777777" w:rsidR="008642B3" w:rsidRPr="005A0036" w:rsidRDefault="00A17CDB">
      <w:pPr>
        <w:pStyle w:val="Nagwek1"/>
        <w:spacing w:before="600"/>
        <w:rPr>
          <w:sz w:val="22"/>
          <w:szCs w:val="22"/>
        </w:rPr>
      </w:pPr>
      <w:r w:rsidRPr="005A0036">
        <w:rPr>
          <w:sz w:val="22"/>
          <w:szCs w:val="22"/>
        </w:rPr>
        <w:t>OGŁOSZENIE</w:t>
      </w:r>
    </w:p>
    <w:p w14:paraId="7CB4C6FE" w14:textId="77777777" w:rsidR="008642B3" w:rsidRPr="005A0036" w:rsidRDefault="008642B3" w:rsidP="00C65E53">
      <w:pPr>
        <w:spacing w:after="480"/>
        <w:jc w:val="center"/>
        <w:rPr>
          <w:b/>
          <w:sz w:val="22"/>
          <w:szCs w:val="22"/>
        </w:rPr>
      </w:pPr>
      <w:r w:rsidRPr="005A0036">
        <w:rPr>
          <w:b/>
          <w:sz w:val="22"/>
          <w:szCs w:val="22"/>
        </w:rPr>
        <w:t xml:space="preserve">o </w:t>
      </w:r>
      <w:r w:rsidR="0054734E" w:rsidRPr="005A0036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04DBF" w:rsidRPr="005A0036" w14:paraId="2064A025" w14:textId="77777777" w:rsidTr="00767299">
        <w:trPr>
          <w:trHeight w:val="638"/>
        </w:trPr>
        <w:tc>
          <w:tcPr>
            <w:tcW w:w="959" w:type="dxa"/>
            <w:shd w:val="clear" w:color="auto" w:fill="auto"/>
          </w:tcPr>
          <w:p w14:paraId="3E4304B0" w14:textId="77777777" w:rsidR="00C04DBF" w:rsidRPr="005A0036" w:rsidRDefault="00C04DBF" w:rsidP="007672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A003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179966" w14:textId="3F76BEDA" w:rsidR="00C04DBF" w:rsidRPr="005A0036" w:rsidRDefault="00C04DBF" w:rsidP="007672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A0036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003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A0036">
              <w:rPr>
                <w:sz w:val="22"/>
                <w:szCs w:val="22"/>
              </w:rPr>
              <w:t>Pzp</w:t>
            </w:r>
            <w:proofErr w:type="spellEnd"/>
            <w:r w:rsidRPr="005A0036">
              <w:rPr>
                <w:b/>
                <w:sz w:val="22"/>
                <w:szCs w:val="22"/>
              </w:rPr>
              <w:t xml:space="preserve"> </w:t>
            </w:r>
            <w:r w:rsidRPr="005A0036">
              <w:rPr>
                <w:bCs/>
                <w:sz w:val="22"/>
                <w:szCs w:val="22"/>
              </w:rPr>
              <w:t>na</w:t>
            </w:r>
            <w:r w:rsidRPr="005A0036">
              <w:rPr>
                <w:b/>
                <w:sz w:val="22"/>
                <w:szCs w:val="22"/>
              </w:rPr>
              <w:t xml:space="preserve"> </w:t>
            </w:r>
            <w:r w:rsidRPr="005A0036">
              <w:rPr>
                <w:bCs/>
                <w:sz w:val="22"/>
                <w:szCs w:val="22"/>
              </w:rPr>
              <w:t>”</w:t>
            </w:r>
            <w:r w:rsidRPr="005A0036">
              <w:rPr>
                <w:b/>
                <w:bCs/>
                <w:sz w:val="22"/>
                <w:szCs w:val="22"/>
              </w:rPr>
              <w:t>Dostaw</w:t>
            </w:r>
            <w:r w:rsidR="005A0036">
              <w:rPr>
                <w:b/>
                <w:bCs/>
                <w:sz w:val="22"/>
                <w:szCs w:val="22"/>
              </w:rPr>
              <w:t>ę</w:t>
            </w:r>
            <w:r w:rsidRPr="005A0036">
              <w:rPr>
                <w:b/>
                <w:bCs/>
                <w:sz w:val="22"/>
                <w:szCs w:val="22"/>
              </w:rPr>
              <w:t xml:space="preserve"> środków czystości dla potrzeb AGH - KC-</w:t>
            </w:r>
            <w:proofErr w:type="spellStart"/>
            <w:r w:rsidRPr="005A0036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5A0036">
              <w:rPr>
                <w:b/>
                <w:bCs/>
                <w:sz w:val="22"/>
                <w:szCs w:val="22"/>
              </w:rPr>
              <w:t>. 272-453/22</w:t>
            </w:r>
            <w:r w:rsidRPr="005A0036">
              <w:rPr>
                <w:bCs/>
                <w:sz w:val="22"/>
                <w:szCs w:val="22"/>
              </w:rPr>
              <w:t>”</w:t>
            </w:r>
            <w:r w:rsidRPr="005A0036">
              <w:rPr>
                <w:b/>
                <w:sz w:val="22"/>
                <w:szCs w:val="22"/>
              </w:rPr>
              <w:t xml:space="preserve"> </w:t>
            </w:r>
            <w:r w:rsidRPr="005A0036">
              <w:rPr>
                <w:bCs/>
                <w:sz w:val="22"/>
                <w:szCs w:val="22"/>
              </w:rPr>
              <w:t>– znak sprawy</w:t>
            </w:r>
            <w:r w:rsidRPr="005A0036">
              <w:rPr>
                <w:b/>
                <w:sz w:val="22"/>
                <w:szCs w:val="22"/>
              </w:rPr>
              <w:t xml:space="preserve"> </w:t>
            </w:r>
            <w:r w:rsidRPr="005A0036">
              <w:rPr>
                <w:b/>
                <w:sz w:val="22"/>
                <w:szCs w:val="22"/>
              </w:rPr>
              <w:t>KC-</w:t>
            </w:r>
            <w:proofErr w:type="spellStart"/>
            <w:r w:rsidRPr="005A0036">
              <w:rPr>
                <w:b/>
                <w:sz w:val="22"/>
                <w:szCs w:val="22"/>
              </w:rPr>
              <w:t>zp</w:t>
            </w:r>
            <w:proofErr w:type="spellEnd"/>
            <w:r w:rsidRPr="005A0036">
              <w:rPr>
                <w:b/>
                <w:sz w:val="22"/>
                <w:szCs w:val="22"/>
              </w:rPr>
              <w:t>. 272-453/22</w:t>
            </w:r>
            <w:r w:rsidRPr="005A0036">
              <w:rPr>
                <w:bCs/>
                <w:sz w:val="22"/>
                <w:szCs w:val="22"/>
              </w:rPr>
              <w:t>.</w:t>
            </w:r>
          </w:p>
        </w:tc>
      </w:tr>
    </w:tbl>
    <w:p w14:paraId="600F6ACB" w14:textId="4D73F665" w:rsidR="008642B3" w:rsidRPr="005A003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5A0036">
        <w:rPr>
          <w:sz w:val="22"/>
          <w:szCs w:val="22"/>
        </w:rPr>
        <w:t xml:space="preserve">Zamawiający, </w:t>
      </w:r>
      <w:r w:rsidR="00C04DBF" w:rsidRPr="005A0036">
        <w:rPr>
          <w:b/>
          <w:sz w:val="22"/>
          <w:szCs w:val="22"/>
        </w:rPr>
        <w:t xml:space="preserve">Akademia Górniczo </w:t>
      </w:r>
      <w:r w:rsidR="005A0036" w:rsidRPr="005A0036">
        <w:rPr>
          <w:b/>
          <w:sz w:val="22"/>
          <w:szCs w:val="22"/>
        </w:rPr>
        <w:t>–</w:t>
      </w:r>
      <w:r w:rsidR="00C04DBF" w:rsidRPr="005A0036">
        <w:rPr>
          <w:b/>
          <w:sz w:val="22"/>
          <w:szCs w:val="22"/>
        </w:rPr>
        <w:t xml:space="preserve"> Hutnicza</w:t>
      </w:r>
      <w:r w:rsidR="005A0036" w:rsidRPr="005A0036">
        <w:rPr>
          <w:b/>
          <w:sz w:val="22"/>
          <w:szCs w:val="22"/>
        </w:rPr>
        <w:t xml:space="preserve"> </w:t>
      </w:r>
      <w:r w:rsidR="00C04DBF" w:rsidRPr="005A0036">
        <w:rPr>
          <w:b/>
          <w:sz w:val="22"/>
          <w:szCs w:val="22"/>
        </w:rPr>
        <w:t>im. Stanisława Staszica w Krakowie</w:t>
      </w:r>
      <w:r w:rsidR="005A0036" w:rsidRPr="005A0036">
        <w:rPr>
          <w:b/>
          <w:sz w:val="22"/>
          <w:szCs w:val="22"/>
        </w:rPr>
        <w:t xml:space="preserve"> </w:t>
      </w:r>
      <w:r w:rsidR="00C04DBF" w:rsidRPr="005A0036">
        <w:rPr>
          <w:b/>
          <w:sz w:val="22"/>
          <w:szCs w:val="22"/>
        </w:rPr>
        <w:t>Dział Zamówień Publicznych</w:t>
      </w:r>
      <w:r w:rsidRPr="005A0036">
        <w:rPr>
          <w:sz w:val="22"/>
          <w:szCs w:val="22"/>
        </w:rPr>
        <w:t xml:space="preserve">, działając na podstawie art. 253 </w:t>
      </w:r>
      <w:r w:rsidR="00A17CDB" w:rsidRPr="005A0036">
        <w:rPr>
          <w:sz w:val="22"/>
          <w:szCs w:val="22"/>
        </w:rPr>
        <w:t xml:space="preserve">ust. 1 pkt. 1 i </w:t>
      </w:r>
      <w:r w:rsidRPr="005A0036">
        <w:rPr>
          <w:sz w:val="22"/>
          <w:szCs w:val="22"/>
        </w:rPr>
        <w:t xml:space="preserve">ust. </w:t>
      </w:r>
      <w:r w:rsidR="00A17CDB" w:rsidRPr="005A0036">
        <w:rPr>
          <w:sz w:val="22"/>
          <w:szCs w:val="22"/>
        </w:rPr>
        <w:t>2</w:t>
      </w:r>
      <w:r w:rsidRPr="005A0036">
        <w:rPr>
          <w:sz w:val="22"/>
          <w:szCs w:val="22"/>
        </w:rPr>
        <w:t xml:space="preserve"> ustawy z dnia 11 września 2019r. Prawo zamówień publicznych </w:t>
      </w:r>
      <w:r w:rsidR="00C04DBF" w:rsidRPr="005A0036">
        <w:rPr>
          <w:sz w:val="22"/>
          <w:szCs w:val="22"/>
        </w:rPr>
        <w:t>(</w:t>
      </w:r>
      <w:proofErr w:type="spellStart"/>
      <w:r w:rsidR="00C04DBF" w:rsidRPr="005A0036">
        <w:rPr>
          <w:sz w:val="22"/>
          <w:szCs w:val="22"/>
        </w:rPr>
        <w:t>t.j</w:t>
      </w:r>
      <w:proofErr w:type="spellEnd"/>
      <w:r w:rsidR="00C04DBF" w:rsidRPr="005A0036">
        <w:rPr>
          <w:sz w:val="22"/>
          <w:szCs w:val="22"/>
        </w:rPr>
        <w:t>. Dz.U. z 2021r. poz. 1129)</w:t>
      </w:r>
      <w:r w:rsidRPr="005A0036">
        <w:rPr>
          <w:sz w:val="22"/>
          <w:szCs w:val="22"/>
        </w:rPr>
        <w:t>, zwanej dalej „ustawą Pzp”</w:t>
      </w:r>
      <w:r w:rsidR="00D26ED6" w:rsidRPr="005A0036">
        <w:rPr>
          <w:sz w:val="22"/>
          <w:szCs w:val="22"/>
        </w:rPr>
        <w:t xml:space="preserve">, </w:t>
      </w:r>
      <w:r w:rsidRPr="005A0036">
        <w:rPr>
          <w:sz w:val="22"/>
          <w:szCs w:val="22"/>
        </w:rPr>
        <w:t>informuje</w:t>
      </w:r>
      <w:r w:rsidR="00D26ED6" w:rsidRPr="005A0036">
        <w:rPr>
          <w:sz w:val="22"/>
          <w:szCs w:val="22"/>
        </w:rPr>
        <w:t xml:space="preserve">, że w toczącym się postępowaniu o udzielenie zamówienia publicznego, jako </w:t>
      </w:r>
      <w:r w:rsidR="00756CDA" w:rsidRPr="005A0036">
        <w:rPr>
          <w:sz w:val="22"/>
          <w:szCs w:val="22"/>
        </w:rPr>
        <w:t>najkorzystniejsz</w:t>
      </w:r>
      <w:r w:rsidR="00D26ED6" w:rsidRPr="005A0036">
        <w:rPr>
          <w:sz w:val="22"/>
          <w:szCs w:val="22"/>
        </w:rPr>
        <w:t xml:space="preserve">a wybrana została </w:t>
      </w:r>
      <w:r w:rsidR="00756CDA" w:rsidRPr="005A0036">
        <w:rPr>
          <w:sz w:val="22"/>
          <w:szCs w:val="22"/>
        </w:rPr>
        <w:t>ofer</w:t>
      </w:r>
      <w:r w:rsidR="00D26ED6" w:rsidRPr="005A0036">
        <w:rPr>
          <w:sz w:val="22"/>
          <w:szCs w:val="22"/>
        </w:rPr>
        <w:t>t</w:t>
      </w:r>
      <w:r w:rsidR="009F0E5C" w:rsidRPr="005A0036">
        <w:rPr>
          <w:sz w:val="22"/>
          <w:szCs w:val="22"/>
        </w:rPr>
        <w:t>a</w:t>
      </w:r>
      <w:r w:rsidR="00D26ED6" w:rsidRPr="005A003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04DBF" w:rsidRPr="005A0036" w14:paraId="790E24DF" w14:textId="77777777" w:rsidTr="007672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A80E3AF" w14:textId="77777777" w:rsidR="00C04DBF" w:rsidRPr="005A0036" w:rsidRDefault="00C04DBF" w:rsidP="007672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A0036">
              <w:rPr>
                <w:b/>
                <w:sz w:val="22"/>
                <w:szCs w:val="22"/>
              </w:rPr>
              <w:t>Firma Handlowa PRIMA</w:t>
            </w:r>
          </w:p>
          <w:p w14:paraId="4DAB86AB" w14:textId="4A720A67" w:rsidR="00C04DBF" w:rsidRPr="005A0036" w:rsidRDefault="005A0036" w:rsidP="00767299">
            <w:pPr>
              <w:jc w:val="both"/>
              <w:rPr>
                <w:bCs/>
                <w:sz w:val="22"/>
                <w:szCs w:val="22"/>
              </w:rPr>
            </w:pPr>
            <w:r w:rsidRPr="005A0036">
              <w:rPr>
                <w:bCs/>
                <w:sz w:val="22"/>
                <w:szCs w:val="22"/>
              </w:rPr>
              <w:t xml:space="preserve">ul. </w:t>
            </w:r>
            <w:r w:rsidR="00C04DBF" w:rsidRPr="005A0036">
              <w:rPr>
                <w:bCs/>
                <w:sz w:val="22"/>
                <w:szCs w:val="22"/>
              </w:rPr>
              <w:t>Półłanki</w:t>
            </w:r>
            <w:r w:rsidR="00C04DBF" w:rsidRPr="005A0036">
              <w:rPr>
                <w:bCs/>
                <w:sz w:val="22"/>
                <w:szCs w:val="22"/>
              </w:rPr>
              <w:t xml:space="preserve"> </w:t>
            </w:r>
            <w:r w:rsidR="00C04DBF" w:rsidRPr="005A0036">
              <w:rPr>
                <w:bCs/>
                <w:sz w:val="22"/>
                <w:szCs w:val="22"/>
              </w:rPr>
              <w:t>31G</w:t>
            </w:r>
            <w:r w:rsidR="00C04DBF" w:rsidRPr="005A0036">
              <w:rPr>
                <w:bCs/>
                <w:sz w:val="22"/>
                <w:szCs w:val="22"/>
              </w:rPr>
              <w:t xml:space="preserve"> </w:t>
            </w:r>
          </w:p>
          <w:p w14:paraId="485A1CA5" w14:textId="77777777" w:rsidR="00C04DBF" w:rsidRPr="005A0036" w:rsidRDefault="00C04DBF" w:rsidP="00767299">
            <w:pPr>
              <w:jc w:val="both"/>
              <w:rPr>
                <w:bCs/>
                <w:sz w:val="22"/>
                <w:szCs w:val="22"/>
              </w:rPr>
            </w:pPr>
            <w:r w:rsidRPr="005A0036">
              <w:rPr>
                <w:bCs/>
                <w:sz w:val="22"/>
                <w:szCs w:val="22"/>
              </w:rPr>
              <w:t>30-740</w:t>
            </w:r>
            <w:r w:rsidRPr="005A0036">
              <w:rPr>
                <w:bCs/>
                <w:sz w:val="22"/>
                <w:szCs w:val="22"/>
              </w:rPr>
              <w:t xml:space="preserve"> </w:t>
            </w:r>
            <w:r w:rsidRPr="005A0036">
              <w:rPr>
                <w:bCs/>
                <w:sz w:val="22"/>
                <w:szCs w:val="22"/>
              </w:rPr>
              <w:t>Kraków</w:t>
            </w:r>
          </w:p>
          <w:p w14:paraId="47201588" w14:textId="00F4D5AA" w:rsidR="00C04DBF" w:rsidRPr="005A0036" w:rsidRDefault="00C04DBF" w:rsidP="0076729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A0036">
              <w:rPr>
                <w:sz w:val="22"/>
                <w:szCs w:val="22"/>
              </w:rPr>
              <w:t xml:space="preserve">za cenę </w:t>
            </w:r>
            <w:r w:rsidR="005A0036" w:rsidRPr="005A0036">
              <w:rPr>
                <w:sz w:val="22"/>
                <w:szCs w:val="22"/>
              </w:rPr>
              <w:t xml:space="preserve">oferty </w:t>
            </w:r>
            <w:r w:rsidRPr="005A0036">
              <w:rPr>
                <w:sz w:val="22"/>
                <w:szCs w:val="22"/>
              </w:rPr>
              <w:t>brutto</w:t>
            </w:r>
            <w:r w:rsidR="005A0036" w:rsidRPr="005A0036">
              <w:rPr>
                <w:sz w:val="22"/>
                <w:szCs w:val="22"/>
              </w:rPr>
              <w:t>:</w:t>
            </w:r>
            <w:r w:rsidRPr="005A0036">
              <w:rPr>
                <w:sz w:val="22"/>
                <w:szCs w:val="22"/>
              </w:rPr>
              <w:t xml:space="preserve"> </w:t>
            </w:r>
            <w:r w:rsidRPr="005A0036">
              <w:rPr>
                <w:b/>
                <w:sz w:val="22"/>
                <w:szCs w:val="22"/>
              </w:rPr>
              <w:t>909 173.90 zł</w:t>
            </w:r>
            <w:r w:rsidRPr="005A0036">
              <w:rPr>
                <w:bCs/>
                <w:sz w:val="22"/>
                <w:szCs w:val="22"/>
              </w:rPr>
              <w:t>.</w:t>
            </w:r>
          </w:p>
          <w:p w14:paraId="18E3DFD1" w14:textId="5A861688" w:rsidR="00C04DBF" w:rsidRPr="005A0036" w:rsidRDefault="00C04DBF" w:rsidP="005A003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0036">
              <w:rPr>
                <w:color w:val="000000"/>
                <w:sz w:val="22"/>
                <w:szCs w:val="22"/>
              </w:rPr>
              <w:t>Uzasadnienie wyboru:</w:t>
            </w:r>
            <w:r w:rsidR="005A0036" w:rsidRPr="005A0036">
              <w:rPr>
                <w:color w:val="000000"/>
                <w:sz w:val="22"/>
                <w:szCs w:val="22"/>
              </w:rPr>
              <w:t xml:space="preserve"> oferta najkorzystniejsza zgodnie z kryteriami oceny ofert.</w:t>
            </w:r>
          </w:p>
        </w:tc>
      </w:tr>
    </w:tbl>
    <w:p w14:paraId="2EA977F3" w14:textId="77777777" w:rsidR="003A0AFC" w:rsidRPr="005A0036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5A0036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9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992"/>
        <w:gridCol w:w="1400"/>
        <w:gridCol w:w="1151"/>
      </w:tblGrid>
      <w:tr w:rsidR="005A0036" w:rsidRPr="005A0036" w14:paraId="2AD48CC0" w14:textId="77777777" w:rsidTr="005A0036">
        <w:trPr>
          <w:trHeight w:val="510"/>
        </w:trPr>
        <w:tc>
          <w:tcPr>
            <w:tcW w:w="851" w:type="dxa"/>
            <w:vAlign w:val="center"/>
          </w:tcPr>
          <w:p w14:paraId="366B5F59" w14:textId="77777777" w:rsidR="005A0036" w:rsidRPr="005A0036" w:rsidRDefault="005A00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5A0036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2" w:type="dxa"/>
            <w:vAlign w:val="center"/>
          </w:tcPr>
          <w:p w14:paraId="5035AA67" w14:textId="77777777" w:rsidR="005A0036" w:rsidRPr="005A0036" w:rsidRDefault="005A00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35D71FCA" w14:textId="77777777" w:rsidR="005A0036" w:rsidRPr="005A0036" w:rsidRDefault="005A00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00" w:type="dxa"/>
            <w:vAlign w:val="center"/>
          </w:tcPr>
          <w:p w14:paraId="18EB5137" w14:textId="0F56FABE" w:rsidR="005A0036" w:rsidRPr="005A0036" w:rsidRDefault="005A00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 zamówień cząstkowych</w:t>
            </w:r>
          </w:p>
        </w:tc>
        <w:tc>
          <w:tcPr>
            <w:tcW w:w="1151" w:type="dxa"/>
            <w:vAlign w:val="center"/>
          </w:tcPr>
          <w:p w14:paraId="54786C03" w14:textId="77777777" w:rsidR="005A0036" w:rsidRPr="005A0036" w:rsidRDefault="005A00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5A0036" w:rsidRPr="005A0036" w14:paraId="6E254D2E" w14:textId="77777777" w:rsidTr="005A0036">
        <w:tc>
          <w:tcPr>
            <w:tcW w:w="851" w:type="dxa"/>
            <w:vAlign w:val="center"/>
          </w:tcPr>
          <w:p w14:paraId="37287D8A" w14:textId="77777777" w:rsidR="005A0036" w:rsidRPr="005A0036" w:rsidRDefault="005A0036" w:rsidP="0076729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center"/>
          </w:tcPr>
          <w:p w14:paraId="2764DE2B" w14:textId="77777777" w:rsidR="005A0036" w:rsidRPr="005A0036" w:rsidRDefault="005A0036" w:rsidP="0076729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b/>
                <w:sz w:val="22"/>
                <w:szCs w:val="22"/>
              </w:rPr>
              <w:t>Firma Handlowa PRIMA</w:t>
            </w:r>
          </w:p>
          <w:p w14:paraId="63ABD296" w14:textId="4DF59AAF" w:rsidR="005A0036" w:rsidRPr="005A0036" w:rsidRDefault="005A0036" w:rsidP="00767299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bCs/>
                <w:sz w:val="22"/>
                <w:szCs w:val="22"/>
              </w:rPr>
              <w:t>ul. Półłanki</w:t>
            </w:r>
            <w:r w:rsidRPr="005A003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5A0036">
              <w:rPr>
                <w:rFonts w:ascii="Times New Roman" w:hAnsi="Times New Roman" w:cs="Times New Roman"/>
                <w:bCs/>
                <w:sz w:val="22"/>
                <w:szCs w:val="22"/>
              </w:rPr>
              <w:t>31G</w:t>
            </w:r>
            <w:r w:rsidRPr="005A003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51BAC2D2" w14:textId="77777777" w:rsidR="005A0036" w:rsidRPr="005A0036" w:rsidRDefault="005A0036" w:rsidP="0076729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bCs/>
                <w:sz w:val="22"/>
                <w:szCs w:val="22"/>
              </w:rPr>
              <w:t>30-740</w:t>
            </w:r>
            <w:r w:rsidRPr="005A003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5A0036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992" w:type="dxa"/>
            <w:vAlign w:val="center"/>
          </w:tcPr>
          <w:p w14:paraId="04D0D593" w14:textId="77777777" w:rsidR="005A0036" w:rsidRPr="005A0036" w:rsidRDefault="005A0036" w:rsidP="0076729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400" w:type="dxa"/>
            <w:vAlign w:val="center"/>
          </w:tcPr>
          <w:p w14:paraId="5A9E0F5D" w14:textId="16DE0E63" w:rsidR="005A0036" w:rsidRPr="005A0036" w:rsidRDefault="005A0036" w:rsidP="0076729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51" w:type="dxa"/>
            <w:vAlign w:val="center"/>
          </w:tcPr>
          <w:p w14:paraId="13FD0E96" w14:textId="36099F16" w:rsidR="005A0036" w:rsidRPr="005A0036" w:rsidRDefault="005A0036" w:rsidP="0076729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0036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280EE2DC" w14:textId="77777777" w:rsidR="00E85D70" w:rsidRPr="005A0036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5E21E338" w14:textId="77777777" w:rsidR="00F960D7" w:rsidRPr="005A003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5516B841" w14:textId="77777777" w:rsidR="00F960D7" w:rsidRPr="005A0036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2AC4774C" w14:textId="623C0304" w:rsidR="008642B3" w:rsidRPr="005A0036" w:rsidRDefault="008642B3" w:rsidP="00005838">
      <w:pPr>
        <w:jc w:val="right"/>
        <w:rPr>
          <w:sz w:val="22"/>
          <w:szCs w:val="22"/>
        </w:rPr>
      </w:pPr>
    </w:p>
    <w:sectPr w:rsidR="008642B3" w:rsidRPr="005A003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89C88" w14:textId="77777777" w:rsidR="005B1E05" w:rsidRDefault="005B1E05">
      <w:r>
        <w:separator/>
      </w:r>
    </w:p>
  </w:endnote>
  <w:endnote w:type="continuationSeparator" w:id="0">
    <w:p w14:paraId="149E87A1" w14:textId="77777777" w:rsidR="005B1E05" w:rsidRDefault="005B1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0926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7746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49345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68B0F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7F24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C94E8" w14:textId="77777777" w:rsidR="005B1E05" w:rsidRDefault="005B1E05">
      <w:r>
        <w:separator/>
      </w:r>
    </w:p>
  </w:footnote>
  <w:footnote w:type="continuationSeparator" w:id="0">
    <w:p w14:paraId="2395D09F" w14:textId="77777777" w:rsidR="005B1E05" w:rsidRDefault="005B1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C63C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0F1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FD3C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E0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036"/>
    <w:rsid w:val="005B1E05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4DBF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47B76C"/>
  <w15:chartTrackingRefBased/>
  <w15:docId w15:val="{EA09356A-87EA-4518-977D-6C17F96BB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2022-07-26T12:03:00Z</dcterms:created>
  <dcterms:modified xsi:type="dcterms:W3CDTF">2022-07-26T12:03:00Z</dcterms:modified>
</cp:coreProperties>
</file>