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56" w:rsidRPr="00B4062A" w:rsidRDefault="00C31F56" w:rsidP="00C31F56">
      <w:pPr>
        <w:jc w:val="righ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4062A">
        <w:rPr>
          <w:rFonts w:ascii="Arial" w:eastAsia="Calibri" w:hAnsi="Arial" w:cs="Arial"/>
          <w:bCs/>
          <w:sz w:val="22"/>
          <w:szCs w:val="22"/>
          <w:lang w:eastAsia="en-US"/>
        </w:rPr>
        <w:t xml:space="preserve">Załącznik nr </w:t>
      </w:r>
      <w:r w:rsidR="007D010F">
        <w:rPr>
          <w:rFonts w:ascii="Arial" w:eastAsia="Calibri" w:hAnsi="Arial" w:cs="Arial"/>
          <w:bCs/>
          <w:sz w:val="22"/>
          <w:szCs w:val="22"/>
          <w:lang w:eastAsia="en-US"/>
        </w:rPr>
        <w:t>8</w:t>
      </w:r>
      <w:bookmarkStart w:id="0" w:name="_GoBack"/>
      <w:bookmarkEnd w:id="0"/>
      <w:r w:rsidRPr="00B4062A">
        <w:rPr>
          <w:rFonts w:ascii="Arial" w:eastAsia="Calibri" w:hAnsi="Arial" w:cs="Arial"/>
          <w:bCs/>
          <w:sz w:val="22"/>
          <w:szCs w:val="22"/>
          <w:lang w:eastAsia="en-US"/>
        </w:rPr>
        <w:t xml:space="preserve"> do SWZ</w:t>
      </w:r>
    </w:p>
    <w:p w:rsidR="00B4062A" w:rsidRDefault="00B4062A" w:rsidP="00C31F56">
      <w:pPr>
        <w:jc w:val="center"/>
        <w:rPr>
          <w:rFonts w:ascii="Arial" w:eastAsia="Calibri" w:hAnsi="Arial" w:cs="Arial"/>
          <w:bCs/>
          <w:i/>
          <w:sz w:val="24"/>
          <w:szCs w:val="22"/>
          <w:lang w:eastAsia="en-US"/>
        </w:rPr>
      </w:pPr>
    </w:p>
    <w:p w:rsidR="00C31F56" w:rsidRPr="00B4062A" w:rsidRDefault="00C31F56" w:rsidP="00C31F56">
      <w:pPr>
        <w:jc w:val="center"/>
        <w:rPr>
          <w:rFonts w:ascii="Arial" w:eastAsia="Calibri" w:hAnsi="Arial" w:cs="Arial"/>
          <w:bCs/>
          <w:i/>
          <w:sz w:val="24"/>
          <w:szCs w:val="22"/>
          <w:lang w:eastAsia="en-US"/>
        </w:rPr>
      </w:pPr>
      <w:r w:rsidRPr="00B4062A">
        <w:rPr>
          <w:rFonts w:ascii="Arial" w:eastAsia="Calibri" w:hAnsi="Arial" w:cs="Arial"/>
          <w:bCs/>
          <w:i/>
          <w:sz w:val="24"/>
          <w:szCs w:val="22"/>
          <w:lang w:eastAsia="en-US"/>
        </w:rPr>
        <w:t>wzór</w:t>
      </w:r>
    </w:p>
    <w:p w:rsidR="0029410C" w:rsidRPr="00B4062A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4062A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B4062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B4062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29410C" w:rsidRPr="00B4062A" w:rsidRDefault="000719DC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4062A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</w:t>
      </w:r>
    </w:p>
    <w:p w:rsidR="0043102D" w:rsidRPr="00B4062A" w:rsidRDefault="000719DC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4062A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="0043102D" w:rsidRPr="00B4062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:rsidR="0043102D" w:rsidRPr="00B4062A" w:rsidRDefault="0043102D" w:rsidP="0029410C">
      <w:pPr>
        <w:spacing w:after="12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4062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B4062A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B4062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29410C" w:rsidRPr="00B4062A" w:rsidRDefault="0043102D" w:rsidP="000719DC">
      <w:pPr>
        <w:rPr>
          <w:rFonts w:ascii="Arial" w:eastAsia="Calibri" w:hAnsi="Arial" w:cs="Arial"/>
          <w:sz w:val="22"/>
          <w:szCs w:val="22"/>
          <w:lang w:eastAsia="en-US"/>
        </w:rPr>
      </w:pPr>
      <w:r w:rsidRPr="00B4062A">
        <w:rPr>
          <w:rFonts w:ascii="Arial" w:eastAsia="Calibri" w:hAnsi="Arial" w:cs="Arial"/>
          <w:sz w:val="22"/>
          <w:szCs w:val="22"/>
          <w:lang w:eastAsia="en-US"/>
        </w:rPr>
        <w:t xml:space="preserve">reprezentowany przez: </w:t>
      </w:r>
    </w:p>
    <w:p w:rsidR="0029410C" w:rsidRPr="00B4062A" w:rsidRDefault="0029410C" w:rsidP="000719DC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3102D" w:rsidRPr="00B4062A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4062A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  <w:r w:rsidR="000719DC" w:rsidRPr="00B4062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B4062A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:rsidR="0043102D" w:rsidRPr="00B4062A" w:rsidRDefault="0043102D" w:rsidP="0029410C">
      <w:pPr>
        <w:ind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4062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43102D" w:rsidRPr="00B4062A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4062A" w:rsidRPr="00B4062A" w:rsidTr="00AE2F19">
        <w:tc>
          <w:tcPr>
            <w:tcW w:w="8952" w:type="dxa"/>
            <w:shd w:val="clear" w:color="auto" w:fill="D9D9D9"/>
          </w:tcPr>
          <w:p w:rsidR="0099321A" w:rsidRPr="00B4062A" w:rsidRDefault="0099321A" w:rsidP="00E41B5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062A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99321A" w:rsidRPr="00B4062A" w:rsidRDefault="0099321A" w:rsidP="00E41B59">
            <w:pPr>
              <w:spacing w:after="120"/>
              <w:jc w:val="both"/>
              <w:rPr>
                <w:rFonts w:ascii="Arial" w:hAnsi="Arial" w:cs="Arial"/>
              </w:rPr>
            </w:pPr>
            <w:r w:rsidRPr="00B4062A">
              <w:rPr>
                <w:rFonts w:ascii="Arial" w:hAnsi="Arial" w:cs="Arial"/>
              </w:rPr>
              <w:t xml:space="preserve">składane w zakresie art. 108 ust. 1 pkt. 5 ustawy z dnia 11 września 2019 r.  Prawo zamówień publicznych (Dz.U. poz. 2019 ze zm.) (dalej jako: ustawa </w:t>
            </w:r>
            <w:proofErr w:type="spellStart"/>
            <w:r w:rsidRPr="00B4062A">
              <w:rPr>
                <w:rFonts w:ascii="Arial" w:hAnsi="Arial" w:cs="Arial"/>
              </w:rPr>
              <w:t>Pzp</w:t>
            </w:r>
            <w:proofErr w:type="spellEnd"/>
            <w:r w:rsidRPr="00B4062A">
              <w:rPr>
                <w:rFonts w:ascii="Arial" w:hAnsi="Arial" w:cs="Arial"/>
              </w:rPr>
              <w:t>), dotyczące:</w:t>
            </w:r>
          </w:p>
          <w:p w:rsidR="0099321A" w:rsidRPr="00B4062A" w:rsidRDefault="0099321A" w:rsidP="00E41B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062A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:rsidR="0099321A" w:rsidRPr="00B4062A" w:rsidRDefault="0099321A" w:rsidP="00E41B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C667E" w:rsidRPr="00B13A72" w:rsidRDefault="00EC667E" w:rsidP="007D36CE">
      <w:pPr>
        <w:pStyle w:val="Nagwek3"/>
        <w:ind w:left="0"/>
        <w:jc w:val="left"/>
        <w:rPr>
          <w:rFonts w:ascii="Arial" w:hAnsi="Arial" w:cs="Arial"/>
          <w:color w:val="FF0000"/>
          <w:sz w:val="28"/>
        </w:rPr>
      </w:pPr>
    </w:p>
    <w:p w:rsidR="00B4062A" w:rsidRPr="00B4062A" w:rsidRDefault="005E622E" w:rsidP="00B4062A">
      <w:pPr>
        <w:pStyle w:val="Tekstpodstawowywcity"/>
        <w:ind w:firstLine="0"/>
        <w:rPr>
          <w:rFonts w:ascii="Arial" w:hAnsi="Arial" w:cs="Arial"/>
          <w:color w:val="FF0000"/>
          <w:sz w:val="22"/>
          <w:szCs w:val="22"/>
        </w:rPr>
      </w:pPr>
      <w:r w:rsidRPr="00B4062A">
        <w:rPr>
          <w:rFonts w:ascii="Arial" w:hAnsi="Arial" w:cs="Arial"/>
          <w:sz w:val="22"/>
        </w:rPr>
        <w:t>Na potrzeby postępowania o ud</w:t>
      </w:r>
      <w:r w:rsidR="00B4062A">
        <w:rPr>
          <w:rFonts w:ascii="Arial" w:hAnsi="Arial" w:cs="Arial"/>
          <w:sz w:val="22"/>
        </w:rPr>
        <w:t xml:space="preserve">zielenie zamówienia </w:t>
      </w:r>
      <w:r w:rsidR="00B4062A" w:rsidRPr="00B4062A">
        <w:rPr>
          <w:rFonts w:ascii="Arial" w:hAnsi="Arial" w:cs="Arial"/>
          <w:sz w:val="22"/>
          <w:szCs w:val="22"/>
        </w:rPr>
        <w:t xml:space="preserve">publicznego </w:t>
      </w:r>
      <w:r w:rsidR="00B4062A" w:rsidRPr="00B4062A">
        <w:rPr>
          <w:rFonts w:ascii="Arial" w:hAnsi="Arial" w:cs="Arial"/>
          <w:b/>
          <w:sz w:val="22"/>
          <w:szCs w:val="22"/>
        </w:rPr>
        <w:t xml:space="preserve">nr ZP/2573/D/22 pn. </w:t>
      </w:r>
      <w:r w:rsidR="00B4062A" w:rsidRPr="00B4062A">
        <w:rPr>
          <w:rFonts w:ascii="Arial" w:hAnsi="Arial" w:cs="Arial"/>
          <w:b/>
          <w:bCs/>
          <w:iCs/>
          <w:sz w:val="22"/>
          <w:szCs w:val="22"/>
          <w:lang w:eastAsia="x-none"/>
        </w:rPr>
        <w:t>zakup energii elektrycznej dla Grupy Zakupowej z prawem opcji</w:t>
      </w:r>
      <w:r w:rsidR="00B4062A" w:rsidRPr="00B4062A">
        <w:rPr>
          <w:rFonts w:ascii="Arial" w:hAnsi="Arial" w:cs="Arial"/>
          <w:bCs/>
          <w:iCs/>
          <w:sz w:val="22"/>
          <w:szCs w:val="22"/>
          <w:lang w:eastAsia="x-none"/>
        </w:rPr>
        <w:t>, w skład której wchodzą obiekty należące do:</w:t>
      </w:r>
    </w:p>
    <w:p w:rsidR="00B4062A" w:rsidRPr="00354749" w:rsidRDefault="00B4062A" w:rsidP="00B4062A">
      <w:pPr>
        <w:numPr>
          <w:ilvl w:val="0"/>
          <w:numId w:val="15"/>
        </w:numPr>
        <w:ind w:right="84"/>
        <w:rPr>
          <w:rFonts w:ascii="Arial" w:hAnsi="Arial" w:cs="Arial"/>
          <w:bCs/>
          <w:iCs/>
          <w:lang w:eastAsia="x-none"/>
        </w:rPr>
      </w:pPr>
      <w:r w:rsidRPr="00354749">
        <w:rPr>
          <w:rFonts w:ascii="Arial" w:hAnsi="Arial" w:cs="Arial"/>
          <w:bCs/>
          <w:iCs/>
          <w:lang w:eastAsia="x-none"/>
        </w:rPr>
        <w:t>Uniwersytetu im. Adama Mickiewicza w Poznaniu,</w:t>
      </w:r>
    </w:p>
    <w:p w:rsidR="00B4062A" w:rsidRPr="00354749" w:rsidRDefault="00B4062A" w:rsidP="00B4062A">
      <w:pPr>
        <w:numPr>
          <w:ilvl w:val="0"/>
          <w:numId w:val="15"/>
        </w:numPr>
        <w:ind w:right="84"/>
        <w:rPr>
          <w:rFonts w:ascii="Arial" w:hAnsi="Arial" w:cs="Arial"/>
          <w:bCs/>
          <w:iCs/>
          <w:lang w:eastAsia="x-none"/>
        </w:rPr>
      </w:pPr>
      <w:r w:rsidRPr="00354749">
        <w:rPr>
          <w:rFonts w:ascii="Arial" w:hAnsi="Arial" w:cs="Arial"/>
          <w:bCs/>
          <w:iCs/>
          <w:lang w:eastAsia="x-none"/>
        </w:rPr>
        <w:t>Uniwersytetu Medycznego im. Karola Marcinkowskiego w Poznaniu,</w:t>
      </w:r>
    </w:p>
    <w:p w:rsidR="00B4062A" w:rsidRPr="00354749" w:rsidRDefault="00B4062A" w:rsidP="00B4062A">
      <w:pPr>
        <w:numPr>
          <w:ilvl w:val="0"/>
          <w:numId w:val="15"/>
        </w:numPr>
        <w:ind w:right="84"/>
        <w:rPr>
          <w:rFonts w:ascii="Arial" w:hAnsi="Arial" w:cs="Arial"/>
          <w:bCs/>
          <w:iCs/>
          <w:lang w:eastAsia="x-none"/>
        </w:rPr>
      </w:pPr>
      <w:r w:rsidRPr="00354749">
        <w:rPr>
          <w:rFonts w:ascii="Arial" w:hAnsi="Arial" w:cs="Arial"/>
          <w:bCs/>
          <w:iCs/>
          <w:lang w:eastAsia="x-none"/>
        </w:rPr>
        <w:t>Akademii Wychowania Fizycznego im. Eugeniusza Piaseckiego w Poznaniu</w:t>
      </w:r>
    </w:p>
    <w:p w:rsidR="00B4062A" w:rsidRPr="00354749" w:rsidRDefault="00B4062A" w:rsidP="00B4062A">
      <w:pPr>
        <w:numPr>
          <w:ilvl w:val="0"/>
          <w:numId w:val="15"/>
        </w:numPr>
        <w:ind w:right="84"/>
        <w:rPr>
          <w:rFonts w:ascii="Arial" w:hAnsi="Arial" w:cs="Arial"/>
          <w:bCs/>
          <w:iCs/>
          <w:lang w:eastAsia="x-none"/>
        </w:rPr>
      </w:pPr>
      <w:r w:rsidRPr="00354749">
        <w:rPr>
          <w:rFonts w:ascii="Arial" w:hAnsi="Arial" w:cs="Arial"/>
          <w:bCs/>
          <w:iCs/>
          <w:lang w:eastAsia="x-none"/>
        </w:rPr>
        <w:t>Uniwersytetu Przyrodniczego w Poznaniu,</w:t>
      </w:r>
    </w:p>
    <w:p w:rsidR="00B4062A" w:rsidRPr="00222EAD" w:rsidRDefault="00B4062A" w:rsidP="00B4062A">
      <w:pPr>
        <w:numPr>
          <w:ilvl w:val="0"/>
          <w:numId w:val="15"/>
        </w:numPr>
        <w:ind w:right="84"/>
        <w:rPr>
          <w:rFonts w:ascii="Arial" w:hAnsi="Arial" w:cs="Arial"/>
          <w:bCs/>
          <w:iCs/>
          <w:color w:val="FF0000"/>
          <w:lang w:eastAsia="x-none"/>
        </w:rPr>
      </w:pPr>
      <w:r w:rsidRPr="00354749">
        <w:rPr>
          <w:rFonts w:ascii="Arial" w:hAnsi="Arial" w:cs="Arial"/>
          <w:bCs/>
          <w:iCs/>
          <w:lang w:eastAsia="x-none"/>
        </w:rPr>
        <w:t>Uniwersytetu Ekonomicznego w Poznaniu</w:t>
      </w:r>
      <w:r>
        <w:rPr>
          <w:rFonts w:ascii="Arial" w:hAnsi="Arial" w:cs="Arial"/>
          <w:bCs/>
          <w:iCs/>
          <w:lang w:eastAsia="x-none"/>
        </w:rPr>
        <w:t>,</w:t>
      </w:r>
    </w:p>
    <w:p w:rsidR="00B4062A" w:rsidRPr="006B4E65" w:rsidRDefault="00B4062A" w:rsidP="00B4062A">
      <w:pPr>
        <w:spacing w:after="120"/>
        <w:jc w:val="both"/>
        <w:rPr>
          <w:rFonts w:ascii="Arial" w:hAnsi="Arial" w:cs="Arial"/>
          <w:b/>
          <w:bCs/>
          <w:color w:val="FF0000"/>
        </w:rPr>
      </w:pPr>
    </w:p>
    <w:p w:rsidR="00B4062A" w:rsidRPr="004C7AF7" w:rsidRDefault="00B4062A" w:rsidP="00B4062A">
      <w:pPr>
        <w:spacing w:after="120"/>
        <w:jc w:val="center"/>
        <w:rPr>
          <w:rFonts w:ascii="Arial" w:hAnsi="Arial" w:cs="Arial"/>
          <w:bCs/>
          <w:color w:val="C00000"/>
          <w:sz w:val="28"/>
        </w:rPr>
      </w:pPr>
      <w:r w:rsidRPr="004C7AF7">
        <w:rPr>
          <w:rFonts w:ascii="Arial" w:hAnsi="Arial" w:cs="Arial"/>
          <w:b/>
          <w:bCs/>
          <w:color w:val="C00000"/>
          <w:sz w:val="28"/>
        </w:rPr>
        <w:t xml:space="preserve">Część </w:t>
      </w:r>
      <w:r w:rsidRPr="004C7AF7">
        <w:rPr>
          <w:rFonts w:ascii="Arial" w:hAnsi="Arial" w:cs="Arial"/>
          <w:bCs/>
          <w:color w:val="C00000"/>
          <w:sz w:val="28"/>
        </w:rPr>
        <w:t>……</w:t>
      </w:r>
      <w:r>
        <w:rPr>
          <w:rFonts w:ascii="Arial" w:hAnsi="Arial" w:cs="Arial"/>
          <w:bCs/>
          <w:color w:val="C00000"/>
          <w:sz w:val="28"/>
        </w:rPr>
        <w:t>..</w:t>
      </w:r>
      <w:r w:rsidRPr="004C7AF7">
        <w:rPr>
          <w:rFonts w:ascii="Arial" w:hAnsi="Arial" w:cs="Arial"/>
          <w:bCs/>
          <w:color w:val="C00000"/>
          <w:sz w:val="28"/>
        </w:rPr>
        <w:t>……</w:t>
      </w:r>
    </w:p>
    <w:p w:rsidR="0000184A" w:rsidRPr="00B4062A" w:rsidRDefault="005E622E" w:rsidP="0029410C">
      <w:pPr>
        <w:pStyle w:val="Tekstpodstawowywcity"/>
        <w:ind w:firstLine="0"/>
        <w:rPr>
          <w:rFonts w:ascii="Arial" w:hAnsi="Arial" w:cs="Arial"/>
          <w:sz w:val="22"/>
        </w:rPr>
      </w:pPr>
      <w:r w:rsidRPr="00B4062A">
        <w:rPr>
          <w:rFonts w:ascii="Arial" w:hAnsi="Arial" w:cs="Arial"/>
          <w:bCs/>
          <w:sz w:val="22"/>
        </w:rPr>
        <w:t>o</w:t>
      </w:r>
      <w:r w:rsidR="006D68D8" w:rsidRPr="00B4062A">
        <w:rPr>
          <w:rFonts w:ascii="Arial" w:hAnsi="Arial" w:cs="Arial"/>
          <w:bCs/>
          <w:sz w:val="22"/>
        </w:rPr>
        <w:t>świadczam/(-my)</w:t>
      </w:r>
      <w:r w:rsidRPr="00B4062A">
        <w:rPr>
          <w:rFonts w:ascii="Arial" w:hAnsi="Arial" w:cs="Arial"/>
          <w:bCs/>
          <w:sz w:val="22"/>
        </w:rPr>
        <w:t xml:space="preserve">, </w:t>
      </w:r>
      <w:r w:rsidR="000719DC" w:rsidRPr="00B4062A">
        <w:rPr>
          <w:rFonts w:ascii="Arial" w:hAnsi="Arial" w:cs="Arial"/>
          <w:bCs/>
          <w:sz w:val="22"/>
        </w:rPr>
        <w:t>co następuje</w:t>
      </w:r>
      <w:r w:rsidRPr="00B4062A">
        <w:rPr>
          <w:rFonts w:ascii="Arial" w:hAnsi="Arial" w:cs="Arial"/>
          <w:bCs/>
          <w:sz w:val="22"/>
        </w:rPr>
        <w:t>:</w:t>
      </w:r>
    </w:p>
    <w:p w:rsidR="0029410C" w:rsidRPr="00B4062A" w:rsidRDefault="0029410C" w:rsidP="00312A4F">
      <w:pPr>
        <w:widowControl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184A" w:rsidRPr="00B4062A" w:rsidRDefault="006E0FAA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4062A">
        <w:rPr>
          <w:rFonts w:ascii="Arial" w:hAnsi="Arial" w:cs="Arial"/>
          <w:b/>
          <w:bCs/>
          <w:sz w:val="22"/>
          <w:szCs w:val="22"/>
          <w:u w:val="single"/>
        </w:rPr>
        <w:t xml:space="preserve">nie </w:t>
      </w:r>
      <w:r w:rsidR="006D68D8" w:rsidRPr="00B4062A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Pr="00B4062A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Pr="00B4062A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1</w:t>
      </w:r>
      <w:r w:rsidRPr="00B4062A">
        <w:rPr>
          <w:rFonts w:ascii="Arial" w:hAnsi="Arial" w:cs="Arial"/>
          <w:sz w:val="22"/>
          <w:szCs w:val="22"/>
        </w:rPr>
        <w:t xml:space="preserve"> </w:t>
      </w:r>
      <w:r w:rsidR="006D68D8" w:rsidRPr="00B4062A">
        <w:rPr>
          <w:rFonts w:ascii="Arial" w:hAnsi="Arial" w:cs="Arial"/>
          <w:sz w:val="22"/>
          <w:szCs w:val="22"/>
        </w:rPr>
        <w:t xml:space="preserve">do </w:t>
      </w:r>
      <w:r w:rsidR="00753DC1" w:rsidRPr="00B4062A">
        <w:rPr>
          <w:rFonts w:ascii="Arial" w:hAnsi="Arial" w:cs="Arial"/>
          <w:sz w:val="22"/>
          <w:szCs w:val="22"/>
        </w:rPr>
        <w:t>tej samej grupy</w:t>
      </w:r>
      <w:r w:rsidR="006D68D8" w:rsidRPr="00B4062A">
        <w:rPr>
          <w:rFonts w:ascii="Arial" w:hAnsi="Arial" w:cs="Arial"/>
          <w:sz w:val="22"/>
          <w:szCs w:val="22"/>
        </w:rPr>
        <w:t xml:space="preserve"> kapitałowej, </w:t>
      </w:r>
      <w:r w:rsidRPr="00B4062A">
        <w:rPr>
          <w:rFonts w:ascii="Arial" w:hAnsi="Arial" w:cs="Arial"/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06472B" w:rsidRPr="00B4062A">
        <w:rPr>
          <w:rFonts w:ascii="Arial" w:hAnsi="Arial" w:cs="Arial"/>
          <w:sz w:val="22"/>
          <w:szCs w:val="22"/>
        </w:rPr>
        <w:t>, ofertę częściową</w:t>
      </w:r>
      <w:r w:rsidRPr="00B4062A">
        <w:rPr>
          <w:rFonts w:ascii="Arial" w:hAnsi="Arial" w:cs="Arial"/>
          <w:sz w:val="22"/>
          <w:szCs w:val="22"/>
        </w:rPr>
        <w:t xml:space="preserve"> w </w:t>
      </w:r>
      <w:r w:rsidR="009A4CD3" w:rsidRPr="00B4062A">
        <w:rPr>
          <w:rFonts w:ascii="Arial" w:hAnsi="Arial" w:cs="Arial"/>
          <w:sz w:val="22"/>
          <w:szCs w:val="22"/>
        </w:rPr>
        <w:t xml:space="preserve">niniejszym </w:t>
      </w:r>
      <w:r w:rsidRPr="00B4062A">
        <w:rPr>
          <w:rFonts w:ascii="Arial" w:hAnsi="Arial" w:cs="Arial"/>
          <w:sz w:val="22"/>
          <w:szCs w:val="22"/>
        </w:rPr>
        <w:t>postępowaniu.</w:t>
      </w:r>
    </w:p>
    <w:p w:rsidR="005E622E" w:rsidRPr="00B4062A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0184A" w:rsidRPr="00B4062A" w:rsidRDefault="006D68D8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4062A">
        <w:rPr>
          <w:rFonts w:ascii="Arial" w:hAnsi="Arial" w:cs="Arial"/>
          <w:b/>
          <w:bCs/>
          <w:sz w:val="22"/>
          <w:szCs w:val="22"/>
          <w:u w:val="single"/>
        </w:rPr>
        <w:t>przynależ</w:t>
      </w:r>
      <w:r w:rsidR="006E0FAA" w:rsidRPr="00B4062A">
        <w:rPr>
          <w:rFonts w:ascii="Arial" w:hAnsi="Arial" w:cs="Arial"/>
          <w:b/>
          <w:bCs/>
          <w:sz w:val="22"/>
          <w:szCs w:val="22"/>
          <w:u w:val="single"/>
        </w:rPr>
        <w:t>ę</w:t>
      </w:r>
      <w:r w:rsidR="00312A4F" w:rsidRPr="00B4062A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erence w:id="1"/>
      </w:r>
      <w:r w:rsidRPr="00B4062A">
        <w:rPr>
          <w:rFonts w:ascii="Arial" w:hAnsi="Arial" w:cs="Arial"/>
          <w:sz w:val="22"/>
          <w:szCs w:val="22"/>
        </w:rPr>
        <w:t xml:space="preserve"> do tej samej grupy kapitałowej, </w:t>
      </w:r>
      <w:r w:rsidR="009A4CD3" w:rsidRPr="00B4062A">
        <w:rPr>
          <w:rFonts w:ascii="Arial" w:hAnsi="Arial" w:cs="Arial"/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06472B" w:rsidRPr="00B4062A">
        <w:rPr>
          <w:rFonts w:ascii="Arial" w:hAnsi="Arial" w:cs="Arial"/>
          <w:sz w:val="22"/>
          <w:szCs w:val="22"/>
        </w:rPr>
        <w:t>, ofertę częściową</w:t>
      </w:r>
      <w:r w:rsidR="009A4CD3" w:rsidRPr="00B4062A">
        <w:rPr>
          <w:rFonts w:ascii="Arial" w:hAnsi="Arial" w:cs="Arial"/>
          <w:sz w:val="22"/>
          <w:szCs w:val="22"/>
        </w:rPr>
        <w:t xml:space="preserve"> w niniejszym postępowaniu</w:t>
      </w:r>
      <w:r w:rsidR="00C37CD2" w:rsidRPr="00B4062A">
        <w:rPr>
          <w:rFonts w:ascii="Arial" w:hAnsi="Arial" w:cs="Arial"/>
          <w:sz w:val="22"/>
          <w:szCs w:val="22"/>
        </w:rPr>
        <w:t>:</w:t>
      </w:r>
    </w:p>
    <w:p w:rsidR="00312A4F" w:rsidRPr="00B4062A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8"/>
        <w:gridCol w:w="5772"/>
      </w:tblGrid>
      <w:tr w:rsidR="00B4062A" w:rsidRPr="00B4062A" w:rsidTr="00C37CD2">
        <w:trPr>
          <w:trHeight w:val="321"/>
        </w:trPr>
        <w:tc>
          <w:tcPr>
            <w:tcW w:w="516" w:type="dxa"/>
          </w:tcPr>
          <w:p w:rsidR="00312A4F" w:rsidRPr="00B4062A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4062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B4062A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4062A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B4062A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4062A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B4062A" w:rsidRPr="00B4062A" w:rsidTr="009A4CD3">
        <w:tc>
          <w:tcPr>
            <w:tcW w:w="516" w:type="dxa"/>
          </w:tcPr>
          <w:p w:rsidR="00312A4F" w:rsidRPr="00B4062A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406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B4062A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B4062A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62A" w:rsidRPr="00B4062A" w:rsidTr="009A4CD3">
        <w:tc>
          <w:tcPr>
            <w:tcW w:w="516" w:type="dxa"/>
          </w:tcPr>
          <w:p w:rsidR="00312A4F" w:rsidRPr="00B4062A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406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B4062A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B4062A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184A" w:rsidRPr="00B4062A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B4062A">
        <w:rPr>
          <w:rFonts w:ascii="Arial" w:hAnsi="Arial" w:cs="Arial"/>
          <w:sz w:val="24"/>
          <w:szCs w:val="24"/>
          <w:u w:val="single"/>
        </w:rPr>
        <w:t>Uwaga</w:t>
      </w:r>
    </w:p>
    <w:p w:rsidR="005E622E" w:rsidRPr="00B4062A" w:rsidRDefault="009A4CD3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B4062A">
        <w:rPr>
          <w:rFonts w:ascii="Arial" w:hAnsi="Arial" w:cs="Arial"/>
          <w:iCs/>
          <w:sz w:val="22"/>
          <w:szCs w:val="22"/>
        </w:rPr>
        <w:t>Wykonawca może przedstawić dokumenty lub informacj</w:t>
      </w:r>
      <w:r w:rsidR="00C37CD2" w:rsidRPr="00B4062A">
        <w:rPr>
          <w:rFonts w:ascii="Arial" w:hAnsi="Arial" w:cs="Arial"/>
          <w:iCs/>
          <w:sz w:val="22"/>
          <w:szCs w:val="22"/>
        </w:rPr>
        <w:t>e</w:t>
      </w:r>
      <w:r w:rsidRPr="00B4062A">
        <w:rPr>
          <w:rFonts w:ascii="Arial" w:hAnsi="Arial" w:cs="Arial"/>
          <w:iCs/>
          <w:sz w:val="22"/>
          <w:szCs w:val="22"/>
        </w:rPr>
        <w:t xml:space="preserve"> potwierdzając</w:t>
      </w:r>
      <w:r w:rsidR="00C37CD2" w:rsidRPr="00B4062A">
        <w:rPr>
          <w:rFonts w:ascii="Arial" w:hAnsi="Arial" w:cs="Arial"/>
          <w:iCs/>
          <w:sz w:val="22"/>
          <w:szCs w:val="22"/>
        </w:rPr>
        <w:t>e</w:t>
      </w:r>
      <w:r w:rsidRPr="00B4062A">
        <w:rPr>
          <w:rFonts w:ascii="Arial" w:hAnsi="Arial" w:cs="Arial"/>
          <w:iCs/>
          <w:sz w:val="22"/>
          <w:szCs w:val="22"/>
        </w:rPr>
        <w:t xml:space="preserve"> przygotowanie oferty niezależnie od innego Wykonawcy należącego do tej samej grupy kapitałowej</w:t>
      </w:r>
      <w:r w:rsidR="00C37CD2" w:rsidRPr="00B4062A">
        <w:rPr>
          <w:rFonts w:ascii="Arial" w:hAnsi="Arial" w:cs="Arial"/>
          <w:iCs/>
          <w:sz w:val="22"/>
          <w:szCs w:val="22"/>
        </w:rPr>
        <w:t>.</w:t>
      </w:r>
    </w:p>
    <w:p w:rsidR="00C37CD2" w:rsidRPr="00B4062A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C37CD2" w:rsidRPr="00B4062A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106AC7" w:rsidRPr="00B4062A" w:rsidRDefault="007D36CE" w:rsidP="00B4062A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B4062A">
        <w:rPr>
          <w:rFonts w:ascii="Arial" w:hAnsi="Arial" w:cs="Arial"/>
          <w:i/>
          <w:sz w:val="22"/>
          <w:szCs w:val="22"/>
        </w:rPr>
        <w:t xml:space="preserve">                                                               </w:t>
      </w:r>
      <w:r w:rsidR="008B3C7B" w:rsidRPr="00B4062A">
        <w:rPr>
          <w:rFonts w:ascii="Arial" w:hAnsi="Arial" w:cs="Arial"/>
          <w:i/>
          <w:sz w:val="22"/>
          <w:szCs w:val="22"/>
        </w:rPr>
        <w:t xml:space="preserve">            </w:t>
      </w:r>
      <w:r w:rsidRPr="00B4062A">
        <w:rPr>
          <w:rFonts w:ascii="Arial" w:hAnsi="Arial" w:cs="Arial"/>
          <w:i/>
          <w:sz w:val="22"/>
          <w:szCs w:val="22"/>
        </w:rPr>
        <w:t xml:space="preserve"> </w:t>
      </w:r>
    </w:p>
    <w:sectPr w:rsidR="00106AC7" w:rsidRPr="00B4062A" w:rsidSect="00AE2F19">
      <w:headerReference w:type="default" r:id="rId8"/>
      <w:footerReference w:type="even" r:id="rId9"/>
      <w:footerReference w:type="default" r:id="rId10"/>
      <w:pgSz w:w="11906" w:h="16838"/>
      <w:pgMar w:top="993" w:right="1418" w:bottom="1135" w:left="1418" w:header="426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26" w:rsidRDefault="00844C26">
      <w:r>
        <w:separator/>
      </w:r>
    </w:p>
  </w:endnote>
  <w:endnote w:type="continuationSeparator" w:id="0">
    <w:p w:rsidR="00844C26" w:rsidRDefault="0084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2F64A8" w:rsidP="002F64A8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EBCA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26" w:rsidRDefault="00844C26">
      <w:r>
        <w:separator/>
      </w:r>
    </w:p>
  </w:footnote>
  <w:footnote w:type="continuationSeparator" w:id="0">
    <w:p w:rsidR="00844C26" w:rsidRDefault="00844C26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1A" w:rsidRPr="0029410C" w:rsidRDefault="0029410C" w:rsidP="0029410C">
    <w:pPr>
      <w:pStyle w:val="Nagwek"/>
      <w:pBdr>
        <w:bottom w:val="single" w:sz="4" w:space="1" w:color="auto"/>
      </w:pBdr>
      <w:rPr>
        <w:rFonts w:ascii="Arial" w:hAnsi="Arial" w:cs="Arial"/>
        <w:i/>
      </w:rPr>
    </w:pPr>
    <w:r w:rsidRPr="0029410C">
      <w:rPr>
        <w:rFonts w:ascii="Arial" w:hAnsi="Arial" w:cs="Arial"/>
        <w:i/>
      </w:rPr>
      <w:t>ZP/</w:t>
    </w:r>
    <w:r w:rsidR="00B13A72">
      <w:rPr>
        <w:rFonts w:ascii="Arial" w:hAnsi="Arial" w:cs="Arial"/>
        <w:i/>
      </w:rPr>
      <w:t>2573</w:t>
    </w:r>
    <w:r w:rsidR="009E1ACF">
      <w:rPr>
        <w:rFonts w:ascii="Arial" w:hAnsi="Arial" w:cs="Arial"/>
        <w:i/>
      </w:rPr>
      <w:t>/</w:t>
    </w:r>
    <w:r w:rsidRPr="0029410C">
      <w:rPr>
        <w:rFonts w:ascii="Arial" w:hAnsi="Arial" w:cs="Arial"/>
        <w:i/>
      </w:rPr>
      <w:t>D/2</w:t>
    </w:r>
    <w:r w:rsidR="00B13A72">
      <w:rPr>
        <w:rFonts w:ascii="Arial" w:hAnsi="Arial" w:cs="Arial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55928"/>
    <w:multiLevelType w:val="hybridMultilevel"/>
    <w:tmpl w:val="DD665384"/>
    <w:lvl w:ilvl="0" w:tplc="5DD06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26"/>
    <w:rsid w:val="0000184A"/>
    <w:rsid w:val="00012997"/>
    <w:rsid w:val="000621A2"/>
    <w:rsid w:val="0006472B"/>
    <w:rsid w:val="000719DC"/>
    <w:rsid w:val="00075CEC"/>
    <w:rsid w:val="00080FA9"/>
    <w:rsid w:val="000E0467"/>
    <w:rsid w:val="00106AC7"/>
    <w:rsid w:val="00111985"/>
    <w:rsid w:val="00147532"/>
    <w:rsid w:val="001614BA"/>
    <w:rsid w:val="001D2DB7"/>
    <w:rsid w:val="00204613"/>
    <w:rsid w:val="0029410C"/>
    <w:rsid w:val="002B1E07"/>
    <w:rsid w:val="002C2DE7"/>
    <w:rsid w:val="002D160C"/>
    <w:rsid w:val="002D3BDF"/>
    <w:rsid w:val="002F64A8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701C3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010F"/>
    <w:rsid w:val="007D36CE"/>
    <w:rsid w:val="008032C1"/>
    <w:rsid w:val="00831409"/>
    <w:rsid w:val="00844C26"/>
    <w:rsid w:val="008460DE"/>
    <w:rsid w:val="00882E9F"/>
    <w:rsid w:val="008843C0"/>
    <w:rsid w:val="008A0D67"/>
    <w:rsid w:val="008A5103"/>
    <w:rsid w:val="008B3C7B"/>
    <w:rsid w:val="008C2CBF"/>
    <w:rsid w:val="008D4CAF"/>
    <w:rsid w:val="008E370F"/>
    <w:rsid w:val="00952336"/>
    <w:rsid w:val="0099321A"/>
    <w:rsid w:val="009A21D7"/>
    <w:rsid w:val="009A4A2C"/>
    <w:rsid w:val="009A4CD3"/>
    <w:rsid w:val="009E1ACF"/>
    <w:rsid w:val="00A24942"/>
    <w:rsid w:val="00A311C9"/>
    <w:rsid w:val="00A46EFE"/>
    <w:rsid w:val="00A807A7"/>
    <w:rsid w:val="00AB6C06"/>
    <w:rsid w:val="00AB7377"/>
    <w:rsid w:val="00AD329C"/>
    <w:rsid w:val="00AE2F19"/>
    <w:rsid w:val="00B04D14"/>
    <w:rsid w:val="00B13A72"/>
    <w:rsid w:val="00B26102"/>
    <w:rsid w:val="00B4062A"/>
    <w:rsid w:val="00B45ED4"/>
    <w:rsid w:val="00B54FB4"/>
    <w:rsid w:val="00BE6092"/>
    <w:rsid w:val="00C17FA4"/>
    <w:rsid w:val="00C31F56"/>
    <w:rsid w:val="00C33407"/>
    <w:rsid w:val="00C37CD2"/>
    <w:rsid w:val="00C527C7"/>
    <w:rsid w:val="00C606B9"/>
    <w:rsid w:val="00CB6204"/>
    <w:rsid w:val="00CC527A"/>
    <w:rsid w:val="00D74F94"/>
    <w:rsid w:val="00DB091C"/>
    <w:rsid w:val="00DD482A"/>
    <w:rsid w:val="00DE0396"/>
    <w:rsid w:val="00DE0405"/>
    <w:rsid w:val="00DE252B"/>
    <w:rsid w:val="00E37A20"/>
    <w:rsid w:val="00E748DC"/>
    <w:rsid w:val="00E85A04"/>
    <w:rsid w:val="00EB5766"/>
    <w:rsid w:val="00EC667E"/>
    <w:rsid w:val="00EF483A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ED60138"/>
  <w15:chartTrackingRefBased/>
  <w15:docId w15:val="{12496E6F-F263-4F47-A0B9-A579D959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F9912-9656-4143-8354-A20D8AB9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233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Degler</dc:creator>
  <cp:keywords/>
  <cp:lastModifiedBy>Arleta Czerniak</cp:lastModifiedBy>
  <cp:revision>32</cp:revision>
  <cp:lastPrinted>2010-01-07T09:39:00Z</cp:lastPrinted>
  <dcterms:created xsi:type="dcterms:W3CDTF">2021-02-09T08:53:00Z</dcterms:created>
  <dcterms:modified xsi:type="dcterms:W3CDTF">2022-06-01T11:12:00Z</dcterms:modified>
</cp:coreProperties>
</file>