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F056A" w14:textId="77777777" w:rsidR="00592F0E" w:rsidRDefault="00592F0E" w:rsidP="00592F0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504FBAE7" w14:textId="77777777" w:rsidR="00592F0E" w:rsidRDefault="00592F0E" w:rsidP="00592F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WZÓR UMOWY</w:t>
      </w:r>
    </w:p>
    <w:p w14:paraId="1DC21273" w14:textId="77777777" w:rsidR="00592F0E" w:rsidRDefault="00592F0E" w:rsidP="00592F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394A9A26" w14:textId="77777777" w:rsidR="00592F0E" w:rsidRDefault="00592F0E" w:rsidP="00592F0E">
      <w:pPr>
        <w:jc w:val="center"/>
        <w:rPr>
          <w:b/>
          <w:sz w:val="22"/>
          <w:szCs w:val="22"/>
        </w:rPr>
      </w:pPr>
    </w:p>
    <w:p w14:paraId="7E086B82" w14:textId="70A31089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Zawarta w Krakowie w wyniku przeprowadzonego postępowania o zamówienie publiczne w trybie podstawowym bez negocjacji, znak sprawy: KC-</w:t>
      </w:r>
      <w:proofErr w:type="spellStart"/>
      <w:r w:rsidRPr="00672765">
        <w:rPr>
          <w:rFonts w:ascii="Times New Roman" w:hAnsi="Times New Roman"/>
          <w:sz w:val="22"/>
          <w:szCs w:val="22"/>
        </w:rPr>
        <w:t>zp</w:t>
      </w:r>
      <w:proofErr w:type="spellEnd"/>
      <w:r w:rsidRPr="00672765">
        <w:rPr>
          <w:rFonts w:ascii="Times New Roman" w:hAnsi="Times New Roman"/>
          <w:sz w:val="22"/>
          <w:szCs w:val="22"/>
        </w:rPr>
        <w:t>. 272-449/22. pomiędzy</w:t>
      </w:r>
    </w:p>
    <w:p w14:paraId="241153EA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672765">
        <w:rPr>
          <w:rFonts w:ascii="Times New Roman" w:hAnsi="Times New Roman"/>
          <w:b/>
          <w:sz w:val="22"/>
          <w:szCs w:val="22"/>
        </w:rPr>
        <w:t xml:space="preserve">Akademią Górniczo-Hutniczą im. Stanisława Staszica w Krakowie al. Mickiewicza 30, </w:t>
      </w:r>
    </w:p>
    <w:p w14:paraId="47CCEAE2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b/>
          <w:sz w:val="22"/>
          <w:szCs w:val="22"/>
        </w:rPr>
        <w:t>30-059 Kraków,</w:t>
      </w:r>
      <w:r w:rsidRPr="00672765">
        <w:rPr>
          <w:rFonts w:ascii="Times New Roman" w:hAnsi="Times New Roman"/>
          <w:sz w:val="22"/>
          <w:szCs w:val="22"/>
        </w:rPr>
        <w:t xml:space="preserve">  </w:t>
      </w:r>
    </w:p>
    <w:p w14:paraId="1B5BC6C2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Wydział / inna jednostka .......................................................</w:t>
      </w:r>
    </w:p>
    <w:p w14:paraId="2AE4AE1C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reprezentowaną przez:</w:t>
      </w:r>
    </w:p>
    <w:p w14:paraId="21F83367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1. Kierownika Jednostki/............................................................................. </w:t>
      </w:r>
    </w:p>
    <w:p w14:paraId="49D8B7FB" w14:textId="77777777" w:rsidR="00592F0E" w:rsidRPr="00672765" w:rsidRDefault="00592F0E" w:rsidP="00592F0E">
      <w:pPr>
        <w:pStyle w:val="Tekstpodstawowy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2. Kwestora / Z-</w:t>
      </w:r>
      <w:proofErr w:type="spellStart"/>
      <w:r w:rsidRPr="00672765">
        <w:rPr>
          <w:rFonts w:ascii="Times New Roman" w:hAnsi="Times New Roman"/>
          <w:sz w:val="22"/>
          <w:szCs w:val="22"/>
        </w:rPr>
        <w:t>cę</w:t>
      </w:r>
      <w:proofErr w:type="spellEnd"/>
      <w:r w:rsidRPr="00672765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14:paraId="1A16EF8D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zwaną dalej KUPUJĄCYM</w:t>
      </w:r>
    </w:p>
    <w:p w14:paraId="7CF0C61E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a </w:t>
      </w:r>
    </w:p>
    <w:p w14:paraId="3BED5B32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1BD04F07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672765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21748C6C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reprezentowanym przez:</w:t>
      </w:r>
    </w:p>
    <w:p w14:paraId="0F3BCCA6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0426C5BD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zwanym dalej SPRZEDAWCĄ</w:t>
      </w:r>
    </w:p>
    <w:p w14:paraId="5E7C976F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1</w:t>
      </w:r>
    </w:p>
    <w:p w14:paraId="6CCA6ADE" w14:textId="547C003B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Pr="00672765">
        <w:rPr>
          <w:rFonts w:ascii="Times New Roman" w:hAnsi="Times New Roman"/>
          <w:b/>
          <w:bCs/>
          <w:sz w:val="22"/>
          <w:szCs w:val="22"/>
        </w:rPr>
        <w:t>dostawa artykułów technicznych (w tym metalowych i hydraulicznych) niezbędnych dla zapewnienia prawidłowego funkcjonowania MS AGH w Krakowie</w:t>
      </w:r>
      <w:r w:rsidRPr="00672765">
        <w:rPr>
          <w:rFonts w:ascii="Times New Roman" w:hAnsi="Times New Roman"/>
          <w:sz w:val="22"/>
          <w:szCs w:val="22"/>
        </w:rPr>
        <w:t xml:space="preserve"> - </w:t>
      </w:r>
    </w:p>
    <w:p w14:paraId="2C72B5EB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Szczegółowa specyfikacja przedmiotu zamówienia jest określona w załączniku nr 1 (dalej: „Towary”), który stanowi integralną część niniejszej umowy.</w:t>
      </w:r>
    </w:p>
    <w:p w14:paraId="47B9C82B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Dostawy Towarów następować będą w częściach.</w:t>
      </w:r>
    </w:p>
    <w:p w14:paraId="3D41049F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Na każdorazowe zamówienie Kupującego Sprzedawca zobowiązuje się dostarczyć zamówione Towary do miejsca na terenie Miasteczka Studenckiego AGH, wskazanego przez Kupującego </w:t>
      </w:r>
      <w:r w:rsidRPr="00672765">
        <w:rPr>
          <w:rFonts w:ascii="Times New Roman" w:hAnsi="Times New Roman"/>
          <w:sz w:val="22"/>
          <w:szCs w:val="22"/>
        </w:rPr>
        <w:br/>
        <w:t>w zamówieniu.</w:t>
      </w:r>
    </w:p>
    <w:p w14:paraId="025B09ED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 zamówień cząstkowych i przesłanie ich faksem, e-mailem lub zgłoszenie telefonicznie Sprzedawcy na numery faksu i telefonu lub adresy e-mail podane w § 8, ust. 8 Umowy.  Sprzedawca każdorazowo potwierdzi pisemnie otrzymanie  zamówienia od Kupującego.</w:t>
      </w:r>
    </w:p>
    <w:p w14:paraId="79988B7B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Szczegółowa specyfikacja Towarów jest określona w załączniku nr 1, który stanowi integralną część Umowy.</w:t>
      </w:r>
    </w:p>
    <w:p w14:paraId="6C2BEB57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Sprzedawca zobowiązuje się dostarczyć przedmiot zamówienia, o którym mowa w pkt.1 sukcesywnie w terminie </w:t>
      </w:r>
      <w:r w:rsidRPr="00672765">
        <w:rPr>
          <w:rFonts w:ascii="Times New Roman" w:hAnsi="Times New Roman"/>
          <w:b/>
          <w:sz w:val="22"/>
          <w:szCs w:val="22"/>
        </w:rPr>
        <w:t>do 24 miesięcy</w:t>
      </w:r>
      <w:r w:rsidRPr="00672765">
        <w:rPr>
          <w:rFonts w:ascii="Times New Roman" w:hAnsi="Times New Roman"/>
          <w:sz w:val="22"/>
          <w:szCs w:val="22"/>
        </w:rPr>
        <w:t xml:space="preserve"> od daty podpisania niniejszej umowy  tj. od dnia ……………….…………… roku do dnia ……………….……………… roku.</w:t>
      </w:r>
    </w:p>
    <w:p w14:paraId="6BF04A89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Umowa wygasa przed upływem okresu czasu jej trwania z dniem wyczerpania środków, o których mowa w § 3, ust. 3 Umowy.</w:t>
      </w:r>
    </w:p>
    <w:p w14:paraId="7C685331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Jeżeli w trakcie trwania Umowy wartość zleconych dostaw nie wyczerpie wartości określonej w § 3, ust. 3 Umowy, Sprzedawcy nie przysługują z tego powodu żadne roszczenia względem Kupującego z zastrzeżeniem zapisu § 3, ust. 4 Umowy.</w:t>
      </w:r>
    </w:p>
    <w:p w14:paraId="494C6E85" w14:textId="77777777" w:rsidR="00592F0E" w:rsidRPr="00672765" w:rsidRDefault="00592F0E" w:rsidP="00592F0E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Sprzedawca będzie realizował dostawy Towarów zamówionych przez Kupującego w czasie nieprzekraczającym 7 dni od momentu złożenia zamówienia w sposób przewidziany w ust. 4.</w:t>
      </w:r>
    </w:p>
    <w:p w14:paraId="1438B791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14:paraId="5EE6E195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2</w:t>
      </w:r>
    </w:p>
    <w:p w14:paraId="5A68FBE7" w14:textId="77777777" w:rsidR="00592F0E" w:rsidRPr="00672765" w:rsidRDefault="00592F0E" w:rsidP="00592F0E">
      <w:pPr>
        <w:pStyle w:val="Tekstpodstawowy"/>
        <w:widowControl w:val="0"/>
        <w:numPr>
          <w:ilvl w:val="0"/>
          <w:numId w:val="2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Sprzedawca zobowiązany będzie do dostarczania Kupującemu okresowego raportu (co najmniej raz na kwartał) o ilości, rodzaju i kwocie dostaw zrealizowanych dla Kupującego od początku obowiązywania Umowy.</w:t>
      </w:r>
    </w:p>
    <w:p w14:paraId="0894A08B" w14:textId="77777777" w:rsidR="00592F0E" w:rsidRPr="00672765" w:rsidRDefault="00592F0E" w:rsidP="00592F0E">
      <w:pPr>
        <w:pStyle w:val="Tekstpodstawowy"/>
        <w:widowControl w:val="0"/>
        <w:numPr>
          <w:ilvl w:val="0"/>
          <w:numId w:val="2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Wydanie Towarów Kupującemu winno nastąpić w miejscu wskazanym w § 1, ust. 1 Umowy w godzinach uzgodnionych z Kupującym.</w:t>
      </w:r>
    </w:p>
    <w:p w14:paraId="48DF9CE2" w14:textId="77777777" w:rsidR="00592F0E" w:rsidRPr="00672765" w:rsidRDefault="00592F0E" w:rsidP="00592F0E">
      <w:pPr>
        <w:pStyle w:val="Tekstpodstawowy"/>
        <w:widowControl w:val="0"/>
        <w:numPr>
          <w:ilvl w:val="0"/>
          <w:numId w:val="2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Termin dostarczenia zamówionych Towarów uznaje się za dotrzymany, jeżeli przed jego upływem Sprzedawca dostarczy zamówione Towary na miejsce przeznaczenia w stanie zupełnym.</w:t>
      </w:r>
    </w:p>
    <w:p w14:paraId="45926045" w14:textId="77777777" w:rsidR="00592F0E" w:rsidRPr="00672765" w:rsidRDefault="00592F0E" w:rsidP="00592F0E">
      <w:pPr>
        <w:widowControl w:val="0"/>
        <w:numPr>
          <w:ilvl w:val="0"/>
          <w:numId w:val="2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lastRenderedPageBreak/>
        <w:t>Ryzyko w czasie przewozu, załadunku i wyładunku Towarów spoczywa na Sprzedawcy.</w:t>
      </w:r>
    </w:p>
    <w:p w14:paraId="1B840C90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14:paraId="33E2AD74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3</w:t>
      </w:r>
    </w:p>
    <w:p w14:paraId="1A251D60" w14:textId="77777777" w:rsidR="00592F0E" w:rsidRPr="00672765" w:rsidRDefault="00592F0E" w:rsidP="00592F0E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Ceny jednostkowe Towarów, podane przez Sprzedawcę w Szczegółowej specyfikacji techniczno-cenowej (załącznik nr 1), są cenami maksymalnymi i nie mogą wzrosnąć w okresie obowiązywania Umowy.</w:t>
      </w:r>
    </w:p>
    <w:p w14:paraId="1CE4A460" w14:textId="77777777" w:rsidR="00592F0E" w:rsidRPr="00672765" w:rsidRDefault="00592F0E" w:rsidP="00592F0E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Ceny jednostkowe obejmują całkowitą należność, jaką Kupujący zobowiązany jest zapłacić </w:t>
      </w:r>
      <w:r w:rsidRPr="00672765">
        <w:rPr>
          <w:rFonts w:ascii="Times New Roman" w:hAnsi="Times New Roman"/>
          <w:sz w:val="22"/>
          <w:szCs w:val="22"/>
        </w:rPr>
        <w:br/>
        <w:t>za Towary i ich dostarczenie do miejsca przeznaczenia.</w:t>
      </w:r>
    </w:p>
    <w:p w14:paraId="0A82A8B5" w14:textId="77777777" w:rsidR="00592F0E" w:rsidRPr="00672765" w:rsidRDefault="00592F0E" w:rsidP="00592F0E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Wartość Towarów dostarczanych przez Sprzedawcę nie może przekroczyć kwoty brutto …………………….. zł (słownie: …………………………………………………………..).</w:t>
      </w:r>
    </w:p>
    <w:p w14:paraId="518ED336" w14:textId="77777777" w:rsidR="00592F0E" w:rsidRPr="00672765" w:rsidRDefault="00592F0E" w:rsidP="00592F0E">
      <w:pPr>
        <w:widowControl w:val="0"/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 xml:space="preserve">Kupujący gwarantuje Kupującemu realizację 60% wartości Przedmiotu Umowy, określonego w </w:t>
      </w:r>
      <w:r w:rsidRPr="00672765">
        <w:rPr>
          <w:bCs/>
          <w:sz w:val="22"/>
          <w:szCs w:val="22"/>
        </w:rPr>
        <w:t>ust. 3 powyżej</w:t>
      </w:r>
      <w:r w:rsidRPr="00672765">
        <w:rPr>
          <w:sz w:val="22"/>
          <w:szCs w:val="22"/>
        </w:rPr>
        <w:t>.</w:t>
      </w:r>
    </w:p>
    <w:p w14:paraId="6F49A5F1" w14:textId="77777777" w:rsidR="00592F0E" w:rsidRPr="00672765" w:rsidRDefault="00592F0E" w:rsidP="00592F0E">
      <w:pPr>
        <w:widowControl w:val="0"/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Kupujący zastrzega sobie możliwość ograniczenia zakresu przedmiotu zamówienia.</w:t>
      </w:r>
    </w:p>
    <w:p w14:paraId="776FFAE5" w14:textId="77777777" w:rsidR="00592F0E" w:rsidRPr="00672765" w:rsidRDefault="00592F0E" w:rsidP="00592F0E">
      <w:pPr>
        <w:widowControl w:val="0"/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Kupujący zastrzega sobie prawo do zwiększenia ilości zamawianych w trakcie realizacji Umowy Towarów jednego typu kosztem zmniejszenia ilości zamawianego Towaru innych typów. Powyższe zmiany nie mogą spowodować zmian cen jednostkowych oraz przekroczenia wartości Umowy (brutto).</w:t>
      </w:r>
    </w:p>
    <w:p w14:paraId="1DF91635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4</w:t>
      </w:r>
    </w:p>
    <w:p w14:paraId="77D5C232" w14:textId="77777777" w:rsidR="00592F0E" w:rsidRPr="00672765" w:rsidRDefault="00592F0E" w:rsidP="00592F0E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Dokumentem rozliczeniowym będzie faktura VAT.</w:t>
      </w:r>
    </w:p>
    <w:p w14:paraId="5E87FB49" w14:textId="77777777" w:rsidR="00592F0E" w:rsidRPr="00672765" w:rsidRDefault="00592F0E" w:rsidP="00592F0E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Cena wyrażona będzie w złotych polskich.</w:t>
      </w:r>
    </w:p>
    <w:p w14:paraId="21C01AEE" w14:textId="77777777" w:rsidR="00592F0E" w:rsidRPr="00672765" w:rsidRDefault="00592F0E" w:rsidP="00592F0E">
      <w:pPr>
        <w:pStyle w:val="Tekstpodstawowy"/>
        <w:numPr>
          <w:ilvl w:val="0"/>
          <w:numId w:val="4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Należność, o której mowa w § 3 zostanie uregulowana przez Kupującego w terminie do 21 dni </w:t>
      </w:r>
      <w:r w:rsidRPr="00672765">
        <w:rPr>
          <w:rFonts w:ascii="Times New Roman" w:hAnsi="Times New Roman"/>
          <w:sz w:val="22"/>
          <w:szCs w:val="22"/>
        </w:rPr>
        <w:br/>
        <w:t xml:space="preserve">od dnia otrzymania faktury wystawionej przez Sprzedawcę po dokonaniu odbioru Towarów </w:t>
      </w:r>
      <w:r w:rsidRPr="00672765">
        <w:rPr>
          <w:rFonts w:ascii="Times New Roman" w:hAnsi="Times New Roman"/>
          <w:sz w:val="22"/>
          <w:szCs w:val="22"/>
        </w:rPr>
        <w:br/>
        <w:t>i prawidłowo skompletowanych dokumentów rozliczeniowych (faktura VAT, protokół odbioru).</w:t>
      </w:r>
    </w:p>
    <w:p w14:paraId="61D5D627" w14:textId="77777777" w:rsidR="00592F0E" w:rsidRPr="00672765" w:rsidRDefault="00592F0E" w:rsidP="00592F0E">
      <w:pPr>
        <w:pStyle w:val="Tekstpodstawowy"/>
        <w:numPr>
          <w:ilvl w:val="0"/>
          <w:numId w:val="4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63859120" w14:textId="77777777" w:rsidR="00592F0E" w:rsidRPr="00672765" w:rsidRDefault="00592F0E" w:rsidP="00592F0E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Za termin zapłaty uważa się datę obciążenia rachunku Kupującego.</w:t>
      </w:r>
    </w:p>
    <w:p w14:paraId="161D553D" w14:textId="77777777" w:rsidR="00592F0E" w:rsidRPr="00672765" w:rsidRDefault="00592F0E" w:rsidP="00592F0E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7E5BCC1D" w14:textId="77777777" w:rsidR="00592F0E" w:rsidRPr="00672765" w:rsidRDefault="00592F0E" w:rsidP="00592F0E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Sprzedawca nie może dokonywać cesji wierzytelności wynikających z niniejszej umowy.</w:t>
      </w:r>
    </w:p>
    <w:p w14:paraId="22B27544" w14:textId="77777777" w:rsidR="00592F0E" w:rsidRPr="00672765" w:rsidRDefault="00592F0E" w:rsidP="00592F0E">
      <w:pPr>
        <w:pStyle w:val="Tekstpodstawowy"/>
        <w:ind w:left="360" w:hanging="360"/>
        <w:jc w:val="both"/>
        <w:rPr>
          <w:rFonts w:ascii="Times New Roman" w:hAnsi="Times New Roman"/>
          <w:sz w:val="22"/>
          <w:szCs w:val="22"/>
        </w:rPr>
      </w:pPr>
    </w:p>
    <w:p w14:paraId="33496794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5</w:t>
      </w:r>
    </w:p>
    <w:p w14:paraId="2217633F" w14:textId="77777777" w:rsidR="00592F0E" w:rsidRPr="00672765" w:rsidRDefault="00592F0E" w:rsidP="00592F0E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Strony ustanawiają odpowiedzialność za niewykonanie lub nienależyte wykonanie Umowy w formie kar umownych.</w:t>
      </w:r>
    </w:p>
    <w:p w14:paraId="7647307D" w14:textId="77777777" w:rsidR="00592F0E" w:rsidRPr="00672765" w:rsidRDefault="00592F0E" w:rsidP="00592F0E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Sprzedawca zapłaci Kupującemu kary umowne:</w:t>
      </w:r>
    </w:p>
    <w:p w14:paraId="241C2BFD" w14:textId="77777777" w:rsidR="00592F0E" w:rsidRPr="00672765" w:rsidRDefault="00592F0E" w:rsidP="00592F0E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za zwłokę w dostarczeniu Towarów w wysokości 2% wartości netto dostawy, za każdy dzień zwłoki liczonej od dnia, w którym Towary winny być dostarczone;</w:t>
      </w:r>
    </w:p>
    <w:p w14:paraId="67D0570F" w14:textId="77777777" w:rsidR="00592F0E" w:rsidRPr="00672765" w:rsidRDefault="00592F0E" w:rsidP="00592F0E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za zwłokę w dostarczeniu Towarów bez wad, w wysokości 2% wartości netto dostawy, której wady dotyczą, za każdy dzień zwłoki liczonej od dnia, w którym Towary winny być dostarczone;</w:t>
      </w:r>
    </w:p>
    <w:p w14:paraId="3EA8C599" w14:textId="77777777" w:rsidR="00592F0E" w:rsidRPr="00672765" w:rsidRDefault="00592F0E" w:rsidP="00592F0E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bCs/>
          <w:sz w:val="22"/>
          <w:szCs w:val="22"/>
        </w:rPr>
        <w:t>z tytułu odstąpienia od Umowy w części przez którąkolwiek ze Stron z przyczyn występujących po stronie Sprzedawcy, w wysokości 10% od kwoty stanowiącej różnicę pomiędzy maksymalną łączną wartością dostaw objętych Umową określoną w § 3, ust. 3 Umowy, a wynagrodzeniem brutto za dostawy wykonane i odebrane przez Kupującego</w:t>
      </w:r>
      <w:r w:rsidRPr="00672765">
        <w:rPr>
          <w:sz w:val="22"/>
          <w:szCs w:val="22"/>
        </w:rPr>
        <w:t>;</w:t>
      </w:r>
    </w:p>
    <w:p w14:paraId="6BB14EAE" w14:textId="77777777" w:rsidR="00592F0E" w:rsidRPr="00672765" w:rsidRDefault="00592F0E" w:rsidP="00592F0E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z tytułu odstąpienia od całości Umowy z przyczyn występujących po stronie Sprzedawcy w wysokości 10% ceny określonej w § 3, ust. 3 Umowy.</w:t>
      </w:r>
    </w:p>
    <w:p w14:paraId="0C2449B9" w14:textId="77777777" w:rsidR="00592F0E" w:rsidRPr="00672765" w:rsidRDefault="00592F0E" w:rsidP="00592F0E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Kupujący zapłaci Sprzedawcy kary umowne:</w:t>
      </w:r>
    </w:p>
    <w:p w14:paraId="672CEFE2" w14:textId="77777777" w:rsidR="00592F0E" w:rsidRPr="00672765" w:rsidRDefault="00592F0E" w:rsidP="00592F0E">
      <w:pPr>
        <w:numPr>
          <w:ilvl w:val="0"/>
          <w:numId w:val="7"/>
        </w:numPr>
        <w:tabs>
          <w:tab w:val="left" w:pos="567"/>
        </w:tabs>
        <w:ind w:left="567" w:hanging="283"/>
        <w:jc w:val="both"/>
        <w:rPr>
          <w:bCs/>
          <w:sz w:val="22"/>
          <w:szCs w:val="22"/>
        </w:rPr>
      </w:pPr>
      <w:r w:rsidRPr="00672765">
        <w:rPr>
          <w:bCs/>
          <w:sz w:val="22"/>
          <w:szCs w:val="22"/>
        </w:rPr>
        <w:t>z tytułu odstąpienia od Umowy w części przez którąkolwiek ze Stron z przyczyn występujących po stronie Kupującego, w wysokości 10% od kwoty stanowiącej różnicę pomiędzy maksymalną łączną wartością dostaw objętych Umową, określoną w § 3, ust. 3 Umowy, a wynagrodzeniem brutto za dostawy wykonane i odebrane przez Kupującego;</w:t>
      </w:r>
    </w:p>
    <w:p w14:paraId="41FB9B5A" w14:textId="77777777" w:rsidR="00592F0E" w:rsidRPr="00672765" w:rsidRDefault="00592F0E" w:rsidP="00592F0E">
      <w:pPr>
        <w:numPr>
          <w:ilvl w:val="0"/>
          <w:numId w:val="7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lastRenderedPageBreak/>
        <w:t xml:space="preserve">z tytułu odstąpienia od Umowy w całości z przyczyn niezależnych od Sprzedawcy </w:t>
      </w:r>
      <w:r w:rsidRPr="00672765">
        <w:rPr>
          <w:sz w:val="22"/>
          <w:szCs w:val="22"/>
        </w:rPr>
        <w:br/>
        <w:t>w wysokości 10% wynagrodzenia brutto określonego w § 3, ust. 3 Umowy.</w:t>
      </w:r>
    </w:p>
    <w:p w14:paraId="6C8394E6" w14:textId="77777777" w:rsidR="00592F0E" w:rsidRPr="00672765" w:rsidRDefault="00592F0E" w:rsidP="00592F0E">
      <w:pPr>
        <w:pStyle w:val="Tekstpodstawowy"/>
        <w:widowControl w:val="0"/>
        <w:numPr>
          <w:ilvl w:val="0"/>
          <w:numId w:val="5"/>
        </w:numPr>
        <w:tabs>
          <w:tab w:val="num" w:pos="284"/>
          <w:tab w:val="left" w:pos="390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Jeżeli kary umowne nie pokryją poniesionej szkody, Strony zastrzegają sobie prawo dochodzenia odszkodowania uzupełniającego na zasadach określonych w art. 471 K.C. do wysokości poniesionej szkody.</w:t>
      </w:r>
    </w:p>
    <w:p w14:paraId="0EF42728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6</w:t>
      </w:r>
    </w:p>
    <w:p w14:paraId="478ED6B6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W razie zaistnienia istotnej zmiany okoliczności powodującej, że wykonanie umowy nie leży </w:t>
      </w:r>
      <w:r w:rsidRPr="00672765">
        <w:rPr>
          <w:rFonts w:ascii="Times New Roman" w:hAnsi="Times New Roman"/>
          <w:sz w:val="22"/>
          <w:szCs w:val="22"/>
        </w:rPr>
        <w:br/>
        <w:t xml:space="preserve">w interesie publicznym, czego nie można było przewidzieć w chwili zawarcia umowy, lub dalsze wykonywanie umowy może zagrozić istotnemu interesowi bezpieczeństwa państwa </w:t>
      </w:r>
      <w:r w:rsidRPr="00672765">
        <w:rPr>
          <w:rFonts w:ascii="Times New Roman" w:hAnsi="Times New Roman"/>
          <w:sz w:val="22"/>
          <w:szCs w:val="22"/>
        </w:rPr>
        <w:br/>
        <w:t>lub bezpieczeństwu publicznemu, zamawiający może odstąpić od umowy w terminie 30 dni od dnia powzięcia wiadomości o tych okolicznościach.</w:t>
      </w:r>
    </w:p>
    <w:p w14:paraId="4DCFF243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14:paraId="3D8DCEA1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14:paraId="043CCB9C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7</w:t>
      </w:r>
    </w:p>
    <w:p w14:paraId="2B5BE056" w14:textId="77777777" w:rsidR="00592F0E" w:rsidRPr="00672765" w:rsidRDefault="00592F0E" w:rsidP="00592F0E">
      <w:pPr>
        <w:pStyle w:val="Tekstpodstawowy"/>
        <w:widowControl w:val="0"/>
        <w:numPr>
          <w:ilvl w:val="0"/>
          <w:numId w:val="8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 xml:space="preserve">Sprzedawca udziela gwarancji na zakupione Towary na warunkach nie gorszych niż określone </w:t>
      </w:r>
      <w:r w:rsidRPr="00672765">
        <w:rPr>
          <w:rFonts w:ascii="Times New Roman" w:hAnsi="Times New Roman"/>
          <w:sz w:val="22"/>
          <w:szCs w:val="22"/>
        </w:rPr>
        <w:br/>
        <w:t>w dokumentach gwarancyjnych producenta Towarów.</w:t>
      </w:r>
    </w:p>
    <w:p w14:paraId="7EBA13B6" w14:textId="77777777" w:rsidR="00592F0E" w:rsidRPr="00672765" w:rsidRDefault="00592F0E" w:rsidP="00592F0E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Sprzedawca dołączy do dostarczonych Towarów wszelkie instrukcje, pouczenia, opisy techniczne, konieczne do korzystania z Towarów, sporządzone w języku polskim.</w:t>
      </w:r>
    </w:p>
    <w:p w14:paraId="43933077" w14:textId="77777777" w:rsidR="00592F0E" w:rsidRPr="00672765" w:rsidRDefault="00592F0E" w:rsidP="00592F0E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Okres gwarancyjny liczony jest od dnia odbioru przez Kupującego przedmiotu zamówienia cząstkowego (zgodnie z dowodem dostawy lub protokołem odbioru).</w:t>
      </w:r>
    </w:p>
    <w:p w14:paraId="00B72F1C" w14:textId="77777777" w:rsidR="00592F0E" w:rsidRPr="00672765" w:rsidRDefault="00592F0E" w:rsidP="00592F0E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Jeżeli w ciągu okresu gwarancyjnego ujawnią się wady fizyczne Towarów, Sprzedawca niezwłocznie wymieni wadliwe Towary na nowe, oraz dostarczy je do wskazanego miejsca bez żadnej dopłaty.</w:t>
      </w:r>
    </w:p>
    <w:p w14:paraId="0E96EB8A" w14:textId="77777777" w:rsidR="00592F0E" w:rsidRPr="00672765" w:rsidRDefault="00592F0E" w:rsidP="00592F0E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Na towary na które nie udziela się gwarancji Sprzedający musi zapewnić okres przydatności do użytku nie krótszy niż 6 miesięcy, licząc od daty odbioru zamówienia cząstkowego.</w:t>
      </w:r>
    </w:p>
    <w:p w14:paraId="4ED6C09C" w14:textId="77777777" w:rsidR="00592F0E" w:rsidRPr="00672765" w:rsidRDefault="00592F0E" w:rsidP="00592F0E">
      <w:pPr>
        <w:widowControl w:val="0"/>
        <w:suppressAutoHyphens/>
        <w:ind w:left="284"/>
        <w:jc w:val="both"/>
        <w:rPr>
          <w:sz w:val="22"/>
          <w:szCs w:val="22"/>
        </w:rPr>
      </w:pPr>
    </w:p>
    <w:p w14:paraId="1FA7FDD9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8</w:t>
      </w:r>
    </w:p>
    <w:p w14:paraId="0AC22F79" w14:textId="77777777" w:rsidR="00592F0E" w:rsidRPr="00672765" w:rsidRDefault="00592F0E" w:rsidP="00592F0E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Każdorazowe wydanie Kupującemu dostarczonych Towarów winno nastąpić w miejscu wskazanym przez Kupującego w zamówieniu i w godzinach z nim uzgodnionych.</w:t>
      </w:r>
    </w:p>
    <w:p w14:paraId="56A3ECED" w14:textId="77777777" w:rsidR="00592F0E" w:rsidRPr="00672765" w:rsidRDefault="00592F0E" w:rsidP="00592F0E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Sprzedawca ma obowiązek przestrzegania wszelkich obowiązujących przepisów dotyczących bezpieczeństwa na terenie Kupującego w trakcie realizacji dostaw.</w:t>
      </w:r>
    </w:p>
    <w:p w14:paraId="69C5343C" w14:textId="77777777" w:rsidR="00592F0E" w:rsidRPr="00672765" w:rsidRDefault="00592F0E" w:rsidP="00592F0E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Dostawy zostaną odebrane na podstawie dowodu dostawy tj. faktury VAT.</w:t>
      </w:r>
    </w:p>
    <w:p w14:paraId="4D71D077" w14:textId="77777777" w:rsidR="00592F0E" w:rsidRPr="00672765" w:rsidRDefault="00592F0E" w:rsidP="00592F0E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Odbiór przeprowadzony będzie u Kupującego i obejmować będzie:</w:t>
      </w:r>
    </w:p>
    <w:p w14:paraId="225749F0" w14:textId="77777777" w:rsidR="00592F0E" w:rsidRPr="00672765" w:rsidRDefault="00592F0E" w:rsidP="00592F0E">
      <w:pPr>
        <w:widowControl w:val="0"/>
        <w:numPr>
          <w:ilvl w:val="1"/>
          <w:numId w:val="10"/>
        </w:numPr>
        <w:tabs>
          <w:tab w:val="num" w:pos="567"/>
        </w:tabs>
        <w:suppressAutoHyphens/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sprawdzenie zgodności dostawy z zamówieniem cząstkowym;</w:t>
      </w:r>
    </w:p>
    <w:p w14:paraId="09BC3476" w14:textId="77777777" w:rsidR="00592F0E" w:rsidRPr="00672765" w:rsidRDefault="00592F0E" w:rsidP="00592F0E">
      <w:pPr>
        <w:widowControl w:val="0"/>
        <w:numPr>
          <w:ilvl w:val="1"/>
          <w:numId w:val="10"/>
        </w:numPr>
        <w:tabs>
          <w:tab w:val="num" w:pos="567"/>
        </w:tabs>
        <w:suppressAutoHyphens/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sprawdzenie jakości dostarczonych Towarów.</w:t>
      </w:r>
    </w:p>
    <w:p w14:paraId="14355628" w14:textId="77777777" w:rsidR="00592F0E" w:rsidRPr="00672765" w:rsidRDefault="00592F0E" w:rsidP="00592F0E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Jeżeli dostarczone Towary nie spełniają parametrów określonych specyfikacji, Sprzedawca będzie zobowiązany niezwłocznie je wymienić, jednak nie później niż w ciągu dwóch dni od dnia dokonania dostawy.</w:t>
      </w:r>
    </w:p>
    <w:p w14:paraId="5D36F45A" w14:textId="77777777" w:rsidR="00592F0E" w:rsidRPr="00672765" w:rsidRDefault="00592F0E" w:rsidP="00592F0E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Odbiór dostaw potwierdzany będzie na dowodach dostawy (fakturach VAT), a w przypadku rozbieżności pomiędzy zakresem dostawy, a stanem faktycznym, sporządzony zostanie protokół odbioru, który winien zawierać uzgodnienia poczynione w toku odbioru, jak również będzie stanowił podstawę do zapłaty lub odmowy zapłaty za dostawę której dotyczy.</w:t>
      </w:r>
    </w:p>
    <w:p w14:paraId="204906E6" w14:textId="77777777" w:rsidR="00592F0E" w:rsidRPr="00672765" w:rsidRDefault="00592F0E" w:rsidP="00592F0E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Osoby odpowiedzialne za realizacje Umowy:</w:t>
      </w:r>
    </w:p>
    <w:p w14:paraId="2C9A761B" w14:textId="77777777" w:rsidR="00592F0E" w:rsidRPr="00672765" w:rsidRDefault="00592F0E" w:rsidP="00592F0E">
      <w:pPr>
        <w:numPr>
          <w:ilvl w:val="1"/>
          <w:numId w:val="11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ze strony Kupującego - ……;</w:t>
      </w:r>
    </w:p>
    <w:p w14:paraId="3CB1A766" w14:textId="77777777" w:rsidR="00592F0E" w:rsidRPr="00672765" w:rsidRDefault="00592F0E" w:rsidP="00592F0E">
      <w:pPr>
        <w:numPr>
          <w:ilvl w:val="1"/>
          <w:numId w:val="11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ze strony Sprzedającego - …….</w:t>
      </w:r>
    </w:p>
    <w:p w14:paraId="066FD9BC" w14:textId="77777777" w:rsidR="00592F0E" w:rsidRPr="00672765" w:rsidRDefault="00592F0E" w:rsidP="00592F0E">
      <w:pPr>
        <w:pStyle w:val="Akapitzlist"/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Numery faksu, telefonu i e-mail Sprzedawcy, na które Kupujący może składać zamówienia cząstkowe:</w:t>
      </w:r>
    </w:p>
    <w:p w14:paraId="0C00C76F" w14:textId="77777777" w:rsidR="00592F0E" w:rsidRPr="00672765" w:rsidRDefault="00592F0E" w:rsidP="00592F0E">
      <w:pPr>
        <w:pStyle w:val="Akapitzlist"/>
        <w:numPr>
          <w:ilvl w:val="0"/>
          <w:numId w:val="12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Faks: ……;</w:t>
      </w:r>
    </w:p>
    <w:p w14:paraId="14EFA167" w14:textId="77777777" w:rsidR="00592F0E" w:rsidRPr="00672765" w:rsidRDefault="00592F0E" w:rsidP="00592F0E">
      <w:pPr>
        <w:pStyle w:val="Akapitzlist"/>
        <w:numPr>
          <w:ilvl w:val="0"/>
          <w:numId w:val="12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Telefon: ……;</w:t>
      </w:r>
    </w:p>
    <w:p w14:paraId="480FA91C" w14:textId="77777777" w:rsidR="00592F0E" w:rsidRPr="00672765" w:rsidRDefault="00592F0E" w:rsidP="00592F0E">
      <w:pPr>
        <w:pStyle w:val="Akapitzlist"/>
        <w:numPr>
          <w:ilvl w:val="0"/>
          <w:numId w:val="12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672765">
        <w:rPr>
          <w:sz w:val="22"/>
          <w:szCs w:val="22"/>
        </w:rPr>
        <w:t>E-mail: …….</w:t>
      </w:r>
    </w:p>
    <w:p w14:paraId="1BD775F5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 9</w:t>
      </w:r>
    </w:p>
    <w:p w14:paraId="33D5093A" w14:textId="77777777" w:rsidR="00592F0E" w:rsidRPr="00672765" w:rsidRDefault="00592F0E" w:rsidP="00592F0E">
      <w:pPr>
        <w:jc w:val="both"/>
        <w:rPr>
          <w:sz w:val="22"/>
          <w:szCs w:val="22"/>
        </w:rPr>
      </w:pPr>
      <w:r w:rsidRPr="00672765">
        <w:rPr>
          <w:sz w:val="22"/>
          <w:szCs w:val="22"/>
        </w:rPr>
        <w:t>Kupujący może wykonywać uprawnienia z tytułu rękojmi za wady fizyczne Towarów, niezależnie od uprawnień wynikających z gwarancji, zgodnie z art. 556-576 Kodeksu Cywilnego.</w:t>
      </w:r>
    </w:p>
    <w:p w14:paraId="0ECFCC04" w14:textId="77777777" w:rsidR="00592F0E" w:rsidRPr="00672765" w:rsidRDefault="00592F0E" w:rsidP="00592F0E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14:paraId="54D2760A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9074D81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lastRenderedPageBreak/>
        <w:t>§ 10</w:t>
      </w:r>
    </w:p>
    <w:p w14:paraId="1835089C" w14:textId="77777777" w:rsidR="00592F0E" w:rsidRPr="00672765" w:rsidRDefault="00592F0E" w:rsidP="00592F0E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>Wszelkie zmiany umowy wymagają zgody obu Stron i zachowania formy pisemnej pod rygorem nieważności.</w:t>
      </w:r>
    </w:p>
    <w:p w14:paraId="45980BBC" w14:textId="77777777" w:rsidR="00592F0E" w:rsidRPr="00672765" w:rsidRDefault="00592F0E" w:rsidP="00592F0E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14:paraId="7506F493" w14:textId="77777777" w:rsidR="00592F0E" w:rsidRPr="00672765" w:rsidRDefault="00592F0E" w:rsidP="00592F0E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 xml:space="preserve">Dopuszcza się możliwość zmiany ustaleń niniejszej umowy w stosunku do treści oferty Wykonawcy w następującym zakresie: </w:t>
      </w:r>
    </w:p>
    <w:p w14:paraId="26E19DF8" w14:textId="77777777" w:rsidR="00592F0E" w:rsidRPr="00672765" w:rsidRDefault="00592F0E" w:rsidP="00592F0E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 xml:space="preserve">terminu realizacji przedmiotu zamówienia, gdy jest ona spowodowana następstwem okoliczności leżących po stronie Zamawiającego lub przeszkodami dającymi się przypisać Zamawiającemu. </w:t>
      </w:r>
    </w:p>
    <w:p w14:paraId="38760298" w14:textId="77777777" w:rsidR="00592F0E" w:rsidRPr="00672765" w:rsidRDefault="00592F0E" w:rsidP="00592F0E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>wysokości wynagrodzenia w przypadku zmiany stawki podatku od towarów i usług.</w:t>
      </w:r>
    </w:p>
    <w:p w14:paraId="224E5058" w14:textId="77777777" w:rsidR="00592F0E" w:rsidRPr="00672765" w:rsidRDefault="00592F0E" w:rsidP="00592F0E">
      <w:pPr>
        <w:numPr>
          <w:ilvl w:val="0"/>
          <w:numId w:val="14"/>
        </w:numPr>
        <w:tabs>
          <w:tab w:val="clear" w:pos="360"/>
          <w:tab w:val="num" w:pos="285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>wystąpienia którejkolwiek ze zmian przepisów wskazanych w art. 142 ust. 5 ustawy z dnia 29 stycznia 2004 r. Prawo Zamówień Publicznych, tj. zmiany:</w:t>
      </w:r>
    </w:p>
    <w:p w14:paraId="316D129E" w14:textId="77777777" w:rsidR="00592F0E" w:rsidRPr="00672765" w:rsidRDefault="00592F0E" w:rsidP="00592F0E">
      <w:pPr>
        <w:ind w:left="567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 xml:space="preserve">- wysokości minimalnego wynagrodzenia za pracę albo wysokości minimalnej stawki godzinowej ustalonych na podstawie przepisów ustawy z dnia 10 października 2002 r. </w:t>
      </w:r>
      <w:r w:rsidRPr="00672765">
        <w:rPr>
          <w:color w:val="000000"/>
          <w:kern w:val="2"/>
          <w:sz w:val="22"/>
          <w:szCs w:val="22"/>
        </w:rPr>
        <w:br/>
        <w:t>o minimalnym wynagrodzeniu za pracę,</w:t>
      </w:r>
    </w:p>
    <w:p w14:paraId="406FF849" w14:textId="77777777" w:rsidR="00592F0E" w:rsidRPr="00672765" w:rsidRDefault="00592F0E" w:rsidP="00592F0E">
      <w:pPr>
        <w:ind w:left="567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>- zasad podlegania ubezpieczeniom społecznym lub ubezpieczeniu zdrowotnemu lub wysokości stawki składki na ubezpieczenia społeczne lub zdrowotne.</w:t>
      </w:r>
    </w:p>
    <w:p w14:paraId="2294EDE6" w14:textId="77777777" w:rsidR="00592F0E" w:rsidRPr="00672765" w:rsidRDefault="00592F0E" w:rsidP="00592F0E">
      <w:pPr>
        <w:ind w:left="567"/>
        <w:jc w:val="both"/>
        <w:rPr>
          <w:b/>
          <w:color w:val="000000"/>
          <w:kern w:val="2"/>
          <w:sz w:val="22"/>
          <w:szCs w:val="22"/>
        </w:rPr>
      </w:pPr>
      <w:r w:rsidRPr="00672765">
        <w:rPr>
          <w:b/>
          <w:color w:val="000000"/>
          <w:kern w:val="2"/>
          <w:sz w:val="22"/>
          <w:szCs w:val="22"/>
        </w:rPr>
        <w:t>jeżeli zmiany te będą miały wpływ na koszty wykonania zamówienia przez Wykonawcę</w:t>
      </w:r>
    </w:p>
    <w:p w14:paraId="4677612D" w14:textId="77777777" w:rsidR="00592F0E" w:rsidRPr="00672765" w:rsidRDefault="00592F0E" w:rsidP="00592F0E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>wydłużenia terminu gwarancji, w sytuacji przedłużenia jej przez producenta lub Wykonawcę;</w:t>
      </w:r>
    </w:p>
    <w:p w14:paraId="6CD7E645" w14:textId="77777777" w:rsidR="00592F0E" w:rsidRPr="00672765" w:rsidRDefault="00592F0E" w:rsidP="00592F0E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 xml:space="preserve">poprawy jakości lub innych parametrów charakterystycznych dla danego elementu dostawy </w:t>
      </w:r>
      <w:r w:rsidRPr="00672765">
        <w:rPr>
          <w:color w:val="000000"/>
          <w:kern w:val="2"/>
          <w:sz w:val="22"/>
          <w:szCs w:val="22"/>
        </w:rPr>
        <w:br/>
        <w:t>lub zmiany technologii na równoważną lub lepszą, podniesienia wydajności urządzeń oraz bezpieczeństwa, w sytuacji wycofania z rynku przez producenta lub wstrzymania, zakończenia produkcji zaoferowanego przez Wykonawcę przedmiotu zamówienia bądź jego elementów;</w:t>
      </w:r>
    </w:p>
    <w:p w14:paraId="31A9C6A0" w14:textId="77777777" w:rsidR="00592F0E" w:rsidRPr="00672765" w:rsidRDefault="00592F0E" w:rsidP="00592F0E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 xml:space="preserve"> Zmiana wysokości wynagrodzenia należnego Wykonawcy w przypadku zaistnienia przesłanki, </w:t>
      </w:r>
      <w:r w:rsidRPr="00672765">
        <w:rPr>
          <w:color w:val="000000"/>
          <w:kern w:val="2"/>
          <w:sz w:val="22"/>
          <w:szCs w:val="22"/>
        </w:rPr>
        <w:br/>
        <w:t>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935AEC8" w14:textId="77777777" w:rsidR="00592F0E" w:rsidRPr="00672765" w:rsidRDefault="00592F0E" w:rsidP="00592F0E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>W przypadku zmiany, o której mowa w ust. 3 pkt. b), wartość wynagrodzenia netto nie zmieni się, a wartość wynagrodzenia brutto zostanie wyliczona na podstawie nowych przepisów.</w:t>
      </w:r>
    </w:p>
    <w:p w14:paraId="7B7F1382" w14:textId="77777777" w:rsidR="00592F0E" w:rsidRPr="00672765" w:rsidRDefault="00592F0E" w:rsidP="00592F0E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672765">
        <w:rPr>
          <w:color w:val="000000"/>
          <w:kern w:val="2"/>
          <w:sz w:val="22"/>
          <w:szCs w:val="22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551C4ECC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3A07C997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§11</w:t>
      </w:r>
    </w:p>
    <w:p w14:paraId="57CD8BC2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03776C85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§12</w:t>
      </w:r>
    </w:p>
    <w:p w14:paraId="178AD208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43A83AB9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§13</w:t>
      </w:r>
    </w:p>
    <w:p w14:paraId="27E19F6E" w14:textId="77777777" w:rsidR="00592F0E" w:rsidRPr="00672765" w:rsidRDefault="00592F0E" w:rsidP="00592F0E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15ADF8BC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E2BF97F" w14:textId="77777777" w:rsidR="00592F0E" w:rsidRPr="00672765" w:rsidRDefault="00592F0E" w:rsidP="00592F0E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§14</w:t>
      </w:r>
    </w:p>
    <w:p w14:paraId="2B7F9BA6" w14:textId="77777777" w:rsidR="00672765" w:rsidRPr="00672765" w:rsidRDefault="00672765" w:rsidP="00672765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672765">
        <w:rPr>
          <w:rFonts w:ascii="Times New Roman" w:hAnsi="Times New Roman"/>
          <w:sz w:val="22"/>
          <w:szCs w:val="22"/>
        </w:rPr>
        <w:t>Umowę sporządzono w 2 jednobrzmiących egzemplarzach po 1 dla każdej ze stron*.</w:t>
      </w:r>
    </w:p>
    <w:p w14:paraId="598309AB" w14:textId="77777777" w:rsidR="00672765" w:rsidRPr="00672765" w:rsidRDefault="00672765" w:rsidP="00672765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1316C136" w14:textId="77777777" w:rsidR="00672765" w:rsidRPr="00672765" w:rsidRDefault="00672765" w:rsidP="00672765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672765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6AFEF128" w14:textId="77777777" w:rsidR="00672765" w:rsidRPr="000936CA" w:rsidRDefault="00672765" w:rsidP="00672765"/>
    <w:p w14:paraId="517682BE" w14:textId="77777777" w:rsidR="00672765" w:rsidRPr="007F6ACD" w:rsidRDefault="00672765" w:rsidP="00672765">
      <w:pPr>
        <w:pStyle w:val="Zwykytekst"/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>...................................................................</w:t>
      </w:r>
      <w:r w:rsidRPr="007F6ACD">
        <w:rPr>
          <w:rFonts w:ascii="Times New Roman" w:hAnsi="Times New Roman" w:cs="Times New Roman"/>
        </w:rPr>
        <w:tab/>
      </w:r>
      <w:r w:rsidRPr="007F6ACD">
        <w:rPr>
          <w:rFonts w:ascii="Times New Roman" w:hAnsi="Times New Roman" w:cs="Times New Roman"/>
        </w:rPr>
        <w:tab/>
        <w:t xml:space="preserve">                 ....................................................................</w:t>
      </w:r>
    </w:p>
    <w:p w14:paraId="4A828C90" w14:textId="77777777" w:rsidR="00672765" w:rsidRPr="007F6ACD" w:rsidRDefault="00672765" w:rsidP="00672765">
      <w:pPr>
        <w:pStyle w:val="Zwykytekst"/>
        <w:tabs>
          <w:tab w:val="left" w:pos="7050"/>
        </w:tabs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 xml:space="preserve">                (data i podpis)</w:t>
      </w:r>
      <w:r w:rsidRPr="007F6ACD">
        <w:rPr>
          <w:rFonts w:ascii="Times New Roman" w:hAnsi="Times New Roman" w:cs="Times New Roman"/>
        </w:rPr>
        <w:tab/>
        <w:t>(data i podpis)</w:t>
      </w:r>
    </w:p>
    <w:p w14:paraId="0D574C7A" w14:textId="77777777" w:rsidR="00672765" w:rsidRPr="007F6ACD" w:rsidRDefault="00672765" w:rsidP="00672765">
      <w:pPr>
        <w:pStyle w:val="Zwykytekst"/>
        <w:rPr>
          <w:rFonts w:ascii="Times New Roman" w:hAnsi="Times New Roman" w:cs="Times New Roman"/>
        </w:rPr>
      </w:pPr>
    </w:p>
    <w:p w14:paraId="691DA7D4" w14:textId="77777777" w:rsidR="00672765" w:rsidRPr="007F6ACD" w:rsidRDefault="00672765" w:rsidP="0067276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31BC631B" w14:textId="77777777" w:rsidR="00672765" w:rsidRPr="007F6ACD" w:rsidRDefault="00672765" w:rsidP="00672765"/>
    <w:p w14:paraId="2332DCA6" w14:textId="77777777" w:rsidR="00672765" w:rsidRPr="007F6ACD" w:rsidRDefault="00672765" w:rsidP="00672765"/>
    <w:p w14:paraId="71479DF9" w14:textId="77777777" w:rsidR="00672765" w:rsidRPr="007F6ACD" w:rsidRDefault="00672765" w:rsidP="00672765">
      <w:r w:rsidRPr="007F6ACD">
        <w:t>* Egzemplarz dla Wykonawcy / AGH</w:t>
      </w:r>
    </w:p>
    <w:p w14:paraId="63845935" w14:textId="77777777" w:rsidR="00672765" w:rsidRPr="007F6ACD" w:rsidRDefault="00672765" w:rsidP="0067276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14:paraId="675F3AEA" w14:textId="77777777" w:rsidR="00672765" w:rsidRPr="007F6ACD" w:rsidRDefault="00672765" w:rsidP="0067276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 xml:space="preserve">1) Szczegółowa specyfikacja sprzętu/opis przedmiotu zamówienia </w:t>
      </w:r>
    </w:p>
    <w:p w14:paraId="4B641C17" w14:textId="77777777" w:rsidR="00672765" w:rsidRPr="007F6ACD" w:rsidRDefault="00672765" w:rsidP="0067276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14:paraId="5A968C93" w14:textId="77777777" w:rsidR="00672765" w:rsidRPr="007F6ACD" w:rsidRDefault="00672765" w:rsidP="00672765">
      <w:pPr>
        <w:widowControl w:val="0"/>
        <w:autoSpaceDE w:val="0"/>
        <w:autoSpaceDN w:val="0"/>
        <w:jc w:val="right"/>
        <w:textAlignment w:val="baseline"/>
      </w:pPr>
    </w:p>
    <w:p w14:paraId="5C9BC4A8" w14:textId="77777777" w:rsidR="00672765" w:rsidRPr="007F6ACD" w:rsidRDefault="00672765" w:rsidP="00672765">
      <w:pPr>
        <w:widowControl w:val="0"/>
        <w:autoSpaceDE w:val="0"/>
        <w:autoSpaceDN w:val="0"/>
        <w:jc w:val="right"/>
        <w:textAlignment w:val="baseline"/>
      </w:pPr>
      <w:r w:rsidRPr="007F6ACD">
        <w:t>Załącznik nr 2 do umowy</w:t>
      </w:r>
    </w:p>
    <w:p w14:paraId="5ED45864" w14:textId="77777777" w:rsidR="00672765" w:rsidRPr="007F6ACD" w:rsidRDefault="00672765" w:rsidP="00672765">
      <w:pPr>
        <w:widowControl w:val="0"/>
        <w:autoSpaceDE w:val="0"/>
        <w:autoSpaceDN w:val="0"/>
        <w:jc w:val="both"/>
        <w:textAlignment w:val="baseline"/>
      </w:pPr>
    </w:p>
    <w:p w14:paraId="134FDBBB" w14:textId="77777777" w:rsidR="00672765" w:rsidRPr="007F6ACD" w:rsidRDefault="00672765" w:rsidP="00672765">
      <w:pPr>
        <w:widowControl w:val="0"/>
        <w:autoSpaceDE w:val="0"/>
        <w:autoSpaceDN w:val="0"/>
        <w:jc w:val="both"/>
        <w:textAlignment w:val="baseline"/>
      </w:pPr>
    </w:p>
    <w:p w14:paraId="79AD61E2" w14:textId="77777777" w:rsidR="00672765" w:rsidRPr="007F6ACD" w:rsidRDefault="00672765" w:rsidP="00672765">
      <w:pPr>
        <w:widowControl w:val="0"/>
        <w:autoSpaceDE w:val="0"/>
        <w:autoSpaceDN w:val="0"/>
        <w:jc w:val="both"/>
        <w:textAlignment w:val="baseline"/>
      </w:pPr>
      <w:r w:rsidRPr="007F6ACD">
        <w:t>.....................................… </w:t>
      </w:r>
    </w:p>
    <w:p w14:paraId="0B9109D9" w14:textId="77777777" w:rsidR="00672765" w:rsidRPr="007F6ACD" w:rsidRDefault="00672765" w:rsidP="00672765">
      <w:pPr>
        <w:widowControl w:val="0"/>
        <w:autoSpaceDE w:val="0"/>
        <w:autoSpaceDN w:val="0"/>
        <w:ind w:firstLine="555"/>
        <w:textAlignment w:val="baseline"/>
      </w:pPr>
      <w:r w:rsidRPr="007F6ACD">
        <w:t>Nazwa Wykonawcy</w:t>
      </w:r>
    </w:p>
    <w:p w14:paraId="56338F4A" w14:textId="77777777" w:rsidR="00672765" w:rsidRPr="007F6ACD" w:rsidRDefault="00672765" w:rsidP="00672765">
      <w:pPr>
        <w:widowControl w:val="0"/>
        <w:autoSpaceDE w:val="0"/>
        <w:autoSpaceDN w:val="0"/>
        <w:textAlignment w:val="baseline"/>
      </w:pPr>
    </w:p>
    <w:p w14:paraId="130CF256" w14:textId="77777777" w:rsidR="00672765" w:rsidRPr="007F6ACD" w:rsidRDefault="00672765" w:rsidP="00672765">
      <w:pPr>
        <w:widowControl w:val="0"/>
        <w:autoSpaceDE w:val="0"/>
        <w:autoSpaceDN w:val="0"/>
        <w:jc w:val="both"/>
        <w:textAlignment w:val="baseline"/>
      </w:pPr>
      <w:r w:rsidRPr="007F6ACD">
        <w:t>.....................................…</w:t>
      </w:r>
    </w:p>
    <w:p w14:paraId="72B988A8" w14:textId="77777777" w:rsidR="00672765" w:rsidRPr="007F6ACD" w:rsidRDefault="00672765" w:rsidP="00672765">
      <w:pPr>
        <w:widowControl w:val="0"/>
        <w:autoSpaceDE w:val="0"/>
        <w:autoSpaceDN w:val="0"/>
        <w:ind w:firstLine="840"/>
        <w:textAlignment w:val="baseline"/>
      </w:pPr>
      <w:r w:rsidRPr="007F6ACD">
        <w:t>NIP</w:t>
      </w:r>
      <w:r w:rsidRPr="007F6ACD">
        <w:tab/>
        <w:t> </w:t>
      </w:r>
    </w:p>
    <w:p w14:paraId="52BC96CE" w14:textId="77777777" w:rsidR="00672765" w:rsidRPr="007F6ACD" w:rsidRDefault="00672765" w:rsidP="0067276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</w:rPr>
      </w:pPr>
    </w:p>
    <w:p w14:paraId="27F24DC1" w14:textId="77777777" w:rsidR="00672765" w:rsidRPr="007F6ACD" w:rsidRDefault="00672765" w:rsidP="0067276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</w:rPr>
      </w:pPr>
    </w:p>
    <w:p w14:paraId="159DB4B1" w14:textId="77777777" w:rsidR="00672765" w:rsidRPr="007F6ACD" w:rsidRDefault="00672765" w:rsidP="0067276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E299A07" w14:textId="77777777" w:rsidR="00672765" w:rsidRPr="007F6ACD" w:rsidRDefault="00672765" w:rsidP="0067276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7D06F36D" w14:textId="77777777" w:rsidR="00672765" w:rsidRPr="007F6ACD" w:rsidRDefault="00672765" w:rsidP="0067276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7F6ACD">
        <w:rPr>
          <w:b/>
          <w:bCs/>
        </w:rPr>
        <w:t>OŚWIADCZENIE DLA CELÓW PODATKOWYCH</w:t>
      </w:r>
    </w:p>
    <w:p w14:paraId="0EB5AA97" w14:textId="77777777" w:rsidR="00672765" w:rsidRPr="007F6ACD" w:rsidRDefault="00672765" w:rsidP="0067276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7F6ACD">
        <w:rPr>
          <w:b/>
          <w:bCs/>
        </w:rPr>
        <w:t xml:space="preserve">DOTYCZĄCE PODMIOTÓW POWIĄZANYCH </w:t>
      </w:r>
    </w:p>
    <w:p w14:paraId="6A5E1E6C" w14:textId="77777777" w:rsidR="00672765" w:rsidRPr="007F6ACD" w:rsidRDefault="00672765" w:rsidP="0067276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37C1FE96" w14:textId="77777777" w:rsidR="00672765" w:rsidRPr="007F6ACD" w:rsidRDefault="00672765" w:rsidP="00672765">
      <w:pPr>
        <w:widowControl w:val="0"/>
        <w:autoSpaceDE w:val="0"/>
        <w:autoSpaceDN w:val="0"/>
        <w:textAlignment w:val="baseline"/>
      </w:pPr>
      <w:r w:rsidRPr="007F6ACD">
        <w:t>Działając w imieniu ………………………………, (dalej jako: „</w:t>
      </w:r>
      <w:r w:rsidRPr="007F6ACD">
        <w:rPr>
          <w:b/>
          <w:bCs/>
        </w:rPr>
        <w:t>Podmiot</w:t>
      </w:r>
      <w:r w:rsidRPr="007F6ACD">
        <w:t>”) niniejszym oświadcza, że Podmiot:</w:t>
      </w:r>
    </w:p>
    <w:p w14:paraId="285082CE" w14:textId="77777777" w:rsidR="00672765" w:rsidRPr="007F6ACD" w:rsidRDefault="00672765" w:rsidP="00672765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</w:pPr>
      <w:r w:rsidRPr="007F6ACD">
        <w:rPr>
          <w:b/>
          <w:bCs/>
        </w:rPr>
        <w:t>jest / nie jest</w:t>
      </w:r>
      <w:r w:rsidRPr="007F6ACD">
        <w:rPr>
          <w:vertAlign w:val="superscript"/>
        </w:rPr>
        <w:footnoteReference w:id="1"/>
      </w:r>
      <w:r w:rsidRPr="007F6ACD">
        <w:t xml:space="preserve"> podmiotem powiązanym z Akademią Górniczo-Hutniczą </w:t>
      </w:r>
      <w:r w:rsidRPr="007F6ACD">
        <w:br/>
        <w:t>im. Stanisława Staszica w Krakowie w rozumieniu art. 11a Ustawy o podatku dochodowym od osób prawnych z dnia 15 marca 1992 r.</w:t>
      </w:r>
      <w:r w:rsidRPr="007F6ACD">
        <w:rPr>
          <w:vertAlign w:val="superscript"/>
        </w:rPr>
        <w:footnoteReference w:id="2"/>
      </w:r>
      <w:r w:rsidRPr="007F6ACD">
        <w:t>;</w:t>
      </w:r>
    </w:p>
    <w:p w14:paraId="33B6E929" w14:textId="77777777" w:rsidR="00672765" w:rsidRPr="007F6ACD" w:rsidRDefault="00672765" w:rsidP="00672765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</w:pPr>
      <w:r w:rsidRPr="007F6ACD">
        <w:rPr>
          <w:b/>
          <w:bCs/>
        </w:rPr>
        <w:t>jest / nie</w:t>
      </w:r>
      <w:r w:rsidRPr="007F6ACD">
        <w:t xml:space="preserve"> </w:t>
      </w:r>
      <w:r w:rsidRPr="007F6ACD">
        <w:rPr>
          <w:b/>
          <w:bCs/>
        </w:rPr>
        <w:t>jest</w:t>
      </w:r>
      <w:r w:rsidRPr="007F6ACD">
        <w:rPr>
          <w:vertAlign w:val="superscript"/>
        </w:rPr>
        <w:footnoteReference w:id="3"/>
      </w:r>
      <w:r w:rsidRPr="007F6ACD">
        <w:t xml:space="preserve"> podmiotem mającym miejsce zamieszkania, siedzibę lub zarząd na terytorium lub w kraju stosującym szkodliwą konkurencję podatkową</w:t>
      </w:r>
      <w:r w:rsidRPr="007F6ACD">
        <w:rPr>
          <w:vertAlign w:val="superscript"/>
        </w:rPr>
        <w:footnoteReference w:id="4"/>
      </w:r>
      <w:r w:rsidRPr="007F6ACD">
        <w:t xml:space="preserve"> </w:t>
      </w:r>
    </w:p>
    <w:p w14:paraId="0B1B98F3" w14:textId="77777777" w:rsidR="00672765" w:rsidRPr="007F6ACD" w:rsidRDefault="00672765" w:rsidP="00672765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</w:pPr>
      <w:r w:rsidRPr="007F6ACD">
        <w:lastRenderedPageBreak/>
        <w:t>rzeczywisty właściciel</w:t>
      </w:r>
      <w:r w:rsidRPr="007F6ACD">
        <w:rPr>
          <w:vertAlign w:val="superscript"/>
        </w:rPr>
        <w:footnoteReference w:id="5"/>
      </w:r>
      <w:r w:rsidRPr="007F6ACD">
        <w:t xml:space="preserve"> Podmiotu </w:t>
      </w:r>
      <w:r w:rsidRPr="007F6ACD">
        <w:rPr>
          <w:b/>
          <w:bCs/>
        </w:rPr>
        <w:t>jest / nie jest</w:t>
      </w:r>
      <w:r w:rsidRPr="007F6ACD">
        <w:rPr>
          <w:vertAlign w:val="superscript"/>
        </w:rPr>
        <w:footnoteReference w:id="6"/>
      </w:r>
      <w:r w:rsidRPr="007F6ACD">
        <w:t xml:space="preserve"> podmiotem mającym miejsce zamieszkania, siedzibę lub zarząd na terytorium lub w kraju stosującym szkodliwą konkurencję podatkową</w:t>
      </w:r>
      <w:r w:rsidRPr="007F6ACD">
        <w:rPr>
          <w:vertAlign w:val="superscript"/>
        </w:rPr>
        <w:t>4</w:t>
      </w:r>
      <w:r w:rsidRPr="007F6ACD">
        <w:t xml:space="preserve"> </w:t>
      </w:r>
    </w:p>
    <w:p w14:paraId="3CC74798" w14:textId="77777777" w:rsidR="00672765" w:rsidRPr="007F6ACD" w:rsidRDefault="00672765" w:rsidP="00672765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</w:pPr>
      <w:r w:rsidRPr="007F6ACD">
        <w:t xml:space="preserve">Podmiot </w:t>
      </w:r>
      <w:r w:rsidRPr="007F6ACD">
        <w:rPr>
          <w:b/>
          <w:bCs/>
        </w:rPr>
        <w:t>stanowi / nie stanowi</w:t>
      </w:r>
      <w:r w:rsidRPr="007F6ACD">
        <w:rPr>
          <w:vertAlign w:val="superscript"/>
        </w:rPr>
        <w:footnoteReference w:id="7"/>
      </w:r>
      <w:r w:rsidRPr="007F6ACD">
        <w:t xml:space="preserve"> </w:t>
      </w:r>
      <w:r w:rsidRPr="007F6ACD">
        <w:rPr>
          <w:b/>
          <w:bCs/>
        </w:rPr>
        <w:t xml:space="preserve"> </w:t>
      </w:r>
      <w:r w:rsidRPr="007F6ACD">
        <w:t>dla Akademia Górniczo-Hutnicza im. Stanisława Staszica w Krakowie zagranicznej jednostki kontrolowanej</w:t>
      </w:r>
      <w:r w:rsidRPr="007F6ACD">
        <w:rPr>
          <w:vertAlign w:val="superscript"/>
        </w:rPr>
        <w:footnoteReference w:id="8"/>
      </w:r>
      <w:r w:rsidRPr="007F6ACD">
        <w:t xml:space="preserve"> w rozumieniu art. 24a ustawy z dnia 15 lutego 1992 r. o podatku dochodowym od osób prawnych.</w:t>
      </w:r>
    </w:p>
    <w:p w14:paraId="4412573A" w14:textId="77777777" w:rsidR="00672765" w:rsidRPr="007F6ACD" w:rsidRDefault="00672765" w:rsidP="00672765">
      <w:pPr>
        <w:ind w:left="780"/>
        <w:contextualSpacing/>
        <w:textAlignment w:val="baseline"/>
      </w:pPr>
    </w:p>
    <w:p w14:paraId="0EA93114" w14:textId="77777777" w:rsidR="00672765" w:rsidRPr="007F6ACD" w:rsidRDefault="00672765" w:rsidP="00672765">
      <w:pPr>
        <w:contextualSpacing/>
        <w:jc w:val="both"/>
      </w:pPr>
      <w:r w:rsidRPr="007F6ACD">
        <w:t xml:space="preserve">W przypadku zmiany powyższych danych  zobowiązuje się do niezwłocznego poinformowania Akademii Górniczo-Hutniczej im. Stanisława Staszica w Krakowie </w:t>
      </w:r>
      <w:r w:rsidRPr="007F6ACD">
        <w:br/>
        <w:t>o zaistniałej zmianie.</w:t>
      </w:r>
    </w:p>
    <w:p w14:paraId="0BCC7A0D" w14:textId="77777777" w:rsidR="00672765" w:rsidRPr="007F6ACD" w:rsidRDefault="00672765" w:rsidP="0067276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</w:rPr>
      </w:pPr>
    </w:p>
    <w:p w14:paraId="3E72F786" w14:textId="77777777" w:rsidR="00672765" w:rsidRPr="007F6ACD" w:rsidRDefault="00672765" w:rsidP="0067276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</w:rPr>
      </w:pPr>
    </w:p>
    <w:p w14:paraId="5B8EAF5D" w14:textId="77777777" w:rsidR="00672765" w:rsidRPr="007F6ACD" w:rsidRDefault="00672765" w:rsidP="0067276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</w:rPr>
      </w:pPr>
    </w:p>
    <w:p w14:paraId="0BEA5AE8" w14:textId="77777777" w:rsidR="00672765" w:rsidRPr="007F6ACD" w:rsidRDefault="00672765" w:rsidP="00672765">
      <w:pPr>
        <w:contextualSpacing/>
        <w:jc w:val="both"/>
        <w:rPr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464"/>
      </w:tblGrid>
      <w:tr w:rsidR="00672765" w:rsidRPr="007F6ACD" w14:paraId="3622D610" w14:textId="77777777" w:rsidTr="00DC4D2E">
        <w:tc>
          <w:tcPr>
            <w:tcW w:w="4105" w:type="dxa"/>
            <w:shd w:val="clear" w:color="auto" w:fill="auto"/>
          </w:tcPr>
          <w:p w14:paraId="38AE1AC6" w14:textId="77777777" w:rsidR="00672765" w:rsidRPr="007F6ACD" w:rsidRDefault="00672765" w:rsidP="00DC4D2E">
            <w:pPr>
              <w:ind w:hanging="272"/>
              <w:contextualSpacing/>
              <w:jc w:val="both"/>
              <w:rPr>
                <w:color w:val="222A35"/>
                <w:lang w:eastAsia="x-none"/>
              </w:rPr>
            </w:pPr>
            <w:r w:rsidRPr="007F6ACD">
              <w:rPr>
                <w:color w:val="222A35"/>
                <w:lang w:eastAsia="x-none"/>
              </w:rPr>
              <w:t>……………………………………………………………</w:t>
            </w:r>
          </w:p>
          <w:p w14:paraId="0A45E304" w14:textId="77777777" w:rsidR="00672765" w:rsidRPr="007F6ACD" w:rsidRDefault="00672765" w:rsidP="00DC4D2E">
            <w:pPr>
              <w:ind w:hanging="272"/>
              <w:contextualSpacing/>
              <w:jc w:val="center"/>
              <w:rPr>
                <w:i/>
                <w:iCs/>
                <w:color w:val="222A35"/>
                <w:lang w:eastAsia="x-none"/>
              </w:rPr>
            </w:pPr>
            <w:r w:rsidRPr="007F6ACD">
              <w:rPr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7F6ACD">
              <w:rPr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7F6ACD">
              <w:rPr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17AF3D5" w14:textId="77777777" w:rsidR="00672765" w:rsidRPr="007F6ACD" w:rsidRDefault="00672765" w:rsidP="00672765">
      <w:pPr>
        <w:contextualSpacing/>
        <w:jc w:val="both"/>
        <w:rPr>
          <w:color w:val="222A35"/>
          <w:lang w:eastAsia="x-none"/>
        </w:rPr>
      </w:pPr>
    </w:p>
    <w:p w14:paraId="14E93249" w14:textId="77777777" w:rsidR="00672765" w:rsidRPr="007F6ACD" w:rsidRDefault="00672765" w:rsidP="00672765">
      <w:pPr>
        <w:widowControl w:val="0"/>
        <w:autoSpaceDE w:val="0"/>
        <w:autoSpaceDN w:val="0"/>
        <w:rPr>
          <w:rFonts w:eastAsia="Verdana"/>
          <w:color w:val="222A35"/>
          <w:lang w:eastAsia="x-none"/>
        </w:rPr>
      </w:pPr>
    </w:p>
    <w:p w14:paraId="513AD064" w14:textId="77777777" w:rsidR="00672765" w:rsidRPr="007F6ACD" w:rsidRDefault="00672765" w:rsidP="0067276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</w:rPr>
      </w:pPr>
    </w:p>
    <w:p w14:paraId="24FDF6A9" w14:textId="77777777" w:rsidR="00496551" w:rsidRPr="00592F0E" w:rsidRDefault="00496551" w:rsidP="00592F0E"/>
    <w:sectPr w:rsidR="00496551" w:rsidRPr="00592F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16435" w14:textId="77777777" w:rsidR="00305FFD" w:rsidRDefault="00305FFD">
      <w:r>
        <w:separator/>
      </w:r>
    </w:p>
  </w:endnote>
  <w:endnote w:type="continuationSeparator" w:id="0">
    <w:p w14:paraId="2C65B7BD" w14:textId="77777777" w:rsidR="00305FFD" w:rsidRDefault="0030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9E58" w14:textId="77777777" w:rsidR="006172D2" w:rsidRDefault="006172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BD08B" w14:textId="77777777" w:rsidR="00592F0E" w:rsidRDefault="00592F0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D713735" w14:textId="77777777" w:rsidR="006172D2" w:rsidRDefault="006172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9C98" w14:textId="77777777" w:rsidR="006172D2" w:rsidRDefault="00617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DAA9B" w14:textId="77777777" w:rsidR="00305FFD" w:rsidRDefault="00305FFD">
      <w:r>
        <w:separator/>
      </w:r>
    </w:p>
  </w:footnote>
  <w:footnote w:type="continuationSeparator" w:id="0">
    <w:p w14:paraId="6D69257C" w14:textId="77777777" w:rsidR="00305FFD" w:rsidRDefault="00305FFD">
      <w:r>
        <w:continuationSeparator/>
      </w:r>
    </w:p>
  </w:footnote>
  <w:footnote w:id="1">
    <w:p w14:paraId="58597D2B" w14:textId="77777777" w:rsidR="00672765" w:rsidRPr="00456B64" w:rsidRDefault="00672765" w:rsidP="00672765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7C23C996" w14:textId="77777777" w:rsidR="00672765" w:rsidRPr="00456B64" w:rsidRDefault="00672765" w:rsidP="0067276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F98013" w14:textId="77777777" w:rsidR="00672765" w:rsidRPr="00456B64" w:rsidRDefault="00672765" w:rsidP="00672765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B300B1" w14:textId="77777777" w:rsidR="00672765" w:rsidRPr="00456B64" w:rsidRDefault="00672765" w:rsidP="00672765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2E4B17" w14:textId="77777777" w:rsidR="00672765" w:rsidRPr="00456B64" w:rsidRDefault="00672765" w:rsidP="00672765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035B16" w14:textId="77777777" w:rsidR="00672765" w:rsidRPr="00456B64" w:rsidRDefault="00672765" w:rsidP="00672765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CA61DD" w14:textId="77777777" w:rsidR="00672765" w:rsidRPr="00456B64" w:rsidRDefault="00672765" w:rsidP="0067276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193354" w14:textId="77777777" w:rsidR="00672765" w:rsidRPr="00456B64" w:rsidRDefault="00672765" w:rsidP="00672765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DD2E166" w14:textId="77777777" w:rsidR="00672765" w:rsidRPr="00456B64" w:rsidRDefault="00672765" w:rsidP="00672765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1DF59F" w14:textId="77777777" w:rsidR="00672765" w:rsidRPr="00456B64" w:rsidRDefault="00672765" w:rsidP="00672765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64C05B" w14:textId="77777777" w:rsidR="00672765" w:rsidRPr="00456B64" w:rsidRDefault="00672765" w:rsidP="00672765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345CF7" w14:textId="77777777" w:rsidR="00672765" w:rsidRPr="00456B64" w:rsidRDefault="00672765" w:rsidP="00672765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F5DE1" w14:textId="77777777" w:rsidR="00672765" w:rsidRPr="00456B64" w:rsidRDefault="00672765" w:rsidP="0067276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52134AB" w14:textId="77777777" w:rsidR="00672765" w:rsidRPr="00456B64" w:rsidRDefault="00672765" w:rsidP="0067276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65EE32E0" w14:textId="77777777" w:rsidR="00672765" w:rsidRPr="00456B64" w:rsidRDefault="00672765" w:rsidP="00672765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7E22A266" w14:textId="77777777" w:rsidR="00672765" w:rsidRPr="00456B64" w:rsidRDefault="00672765" w:rsidP="0067276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1BD19E5" w14:textId="77777777" w:rsidR="00672765" w:rsidRPr="00456B64" w:rsidRDefault="00672765" w:rsidP="00672765">
      <w:pPr>
        <w:pStyle w:val="Tekstprzypisudolnego"/>
        <w:numPr>
          <w:ilvl w:val="0"/>
          <w:numId w:val="17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E971CF7" w14:textId="77777777" w:rsidR="00672765" w:rsidRPr="00456B64" w:rsidRDefault="00672765" w:rsidP="00672765">
      <w:pPr>
        <w:pStyle w:val="Tekstprzypisudolnego"/>
        <w:numPr>
          <w:ilvl w:val="0"/>
          <w:numId w:val="17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63F011B" w14:textId="77777777" w:rsidR="00672765" w:rsidRPr="00456B64" w:rsidRDefault="00672765" w:rsidP="00672765">
      <w:pPr>
        <w:pStyle w:val="Tekstprzypisudolnego"/>
        <w:numPr>
          <w:ilvl w:val="0"/>
          <w:numId w:val="17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A1A2653" w14:textId="77777777" w:rsidR="00672765" w:rsidRPr="00456B64" w:rsidRDefault="00672765" w:rsidP="0067276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383D1CDD" w14:textId="77777777" w:rsidR="00672765" w:rsidRPr="00456B64" w:rsidRDefault="00672765" w:rsidP="0067276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1B89148B" w14:textId="77777777" w:rsidR="00672765" w:rsidRPr="00456B64" w:rsidRDefault="00672765" w:rsidP="00672765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74E5CC32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ED780BE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1C72C621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7A278FF0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5AC9F3FB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10A1BF86" w14:textId="77777777" w:rsidR="00672765" w:rsidRPr="00456B64" w:rsidRDefault="00672765" w:rsidP="0067276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83D3B44" w14:textId="77777777" w:rsidR="00672765" w:rsidRPr="00456B64" w:rsidRDefault="00672765" w:rsidP="0067276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0177366" w14:textId="77777777" w:rsidR="00672765" w:rsidRPr="00456B64" w:rsidRDefault="00672765" w:rsidP="0067276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34698" w14:textId="77777777" w:rsidR="006172D2" w:rsidRDefault="00617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8161E" w14:textId="77777777" w:rsidR="006172D2" w:rsidRDefault="006172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CD7C6" w14:textId="77777777" w:rsidR="006172D2" w:rsidRDefault="00617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6"/>
    <w:multiLevelType w:val="multilevel"/>
    <w:tmpl w:val="D2EE6A78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07"/>
    <w:multiLevelType w:val="multilevel"/>
    <w:tmpl w:val="1F1A685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B"/>
    <w:multiLevelType w:val="multilevel"/>
    <w:tmpl w:val="CF8A857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EEC38D3"/>
    <w:multiLevelType w:val="hybridMultilevel"/>
    <w:tmpl w:val="73E6D5B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D10F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BD405BF"/>
    <w:multiLevelType w:val="hybridMultilevel"/>
    <w:tmpl w:val="BE58B742"/>
    <w:lvl w:ilvl="0" w:tplc="E96C9AE4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98625B"/>
    <w:multiLevelType w:val="hybridMultilevel"/>
    <w:tmpl w:val="05BA09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57CC782D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8E757B4"/>
    <w:multiLevelType w:val="multilevel"/>
    <w:tmpl w:val="B742D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0846F29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6AD1EA9"/>
    <w:multiLevelType w:val="hybridMultilevel"/>
    <w:tmpl w:val="C6D6B2A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 w16cid:durableId="6120512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10145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6304317">
    <w:abstractNumId w:val="16"/>
  </w:num>
  <w:num w:numId="4" w16cid:durableId="18928885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40784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39320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252396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402650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43360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675110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95300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9620017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48278738">
    <w:abstractNumId w:val="10"/>
  </w:num>
  <w:num w:numId="14" w16cid:durableId="1566910960">
    <w:abstractNumId w:val="18"/>
  </w:num>
  <w:num w:numId="15" w16cid:durableId="460922698">
    <w:abstractNumId w:val="11"/>
  </w:num>
  <w:num w:numId="16" w16cid:durableId="596715921">
    <w:abstractNumId w:val="7"/>
  </w:num>
  <w:num w:numId="17" w16cid:durableId="1473206580">
    <w:abstractNumId w:val="9"/>
  </w:num>
  <w:num w:numId="18" w16cid:durableId="1860853539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FFD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05FFD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2F0E"/>
    <w:rsid w:val="00593CEB"/>
    <w:rsid w:val="005C6D38"/>
    <w:rsid w:val="005D2104"/>
    <w:rsid w:val="00614C95"/>
    <w:rsid w:val="006172D2"/>
    <w:rsid w:val="00660027"/>
    <w:rsid w:val="00672765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BAACC"/>
  <w15:chartTrackingRefBased/>
  <w15:docId w15:val="{054D96E5-2533-47F6-BCC5-9FBD7DA3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2F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Znak Znak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uiPriority w:val="99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592F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1986</Words>
  <Characters>12908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14865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1899-12-31T23:00:00Z</cp:lastPrinted>
  <dcterms:created xsi:type="dcterms:W3CDTF">2022-07-12T07:25:00Z</dcterms:created>
  <dcterms:modified xsi:type="dcterms:W3CDTF">2022-07-12T07:27:00Z</dcterms:modified>
</cp:coreProperties>
</file>