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C5AD7" w:rsidP="00890B92">
      <w:pPr>
        <w:spacing w:after="240"/>
        <w:jc w:val="right"/>
        <w:rPr>
          <w:sz w:val="22"/>
          <w:szCs w:val="22"/>
        </w:rPr>
      </w:pPr>
      <w:r w:rsidRPr="00EC5AD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C5AD7">
        <w:rPr>
          <w:sz w:val="22"/>
          <w:szCs w:val="22"/>
        </w:rPr>
        <w:t>2022-07-25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C5AD7" w:rsidRPr="00EC5AD7" w:rsidRDefault="00EC5AD7" w:rsidP="00890B92">
      <w:pPr>
        <w:rPr>
          <w:b/>
          <w:bCs/>
          <w:sz w:val="22"/>
          <w:szCs w:val="22"/>
        </w:rPr>
      </w:pPr>
      <w:r w:rsidRPr="00EC5AD7">
        <w:rPr>
          <w:b/>
          <w:bCs/>
          <w:sz w:val="22"/>
          <w:szCs w:val="22"/>
        </w:rPr>
        <w:t>Akademia Górniczo - Hutnicza</w:t>
      </w:r>
    </w:p>
    <w:p w:rsidR="00EC5AD7" w:rsidRPr="00EC5AD7" w:rsidRDefault="00EC5AD7" w:rsidP="00890B92">
      <w:pPr>
        <w:rPr>
          <w:b/>
          <w:bCs/>
          <w:sz w:val="22"/>
          <w:szCs w:val="22"/>
        </w:rPr>
      </w:pPr>
      <w:r w:rsidRPr="00EC5AD7">
        <w:rPr>
          <w:b/>
          <w:bCs/>
          <w:sz w:val="22"/>
          <w:szCs w:val="22"/>
        </w:rPr>
        <w:t>im. Stanisława Staszica w Krakowie</w:t>
      </w:r>
    </w:p>
    <w:p w:rsidR="00890B92" w:rsidRPr="00D91931" w:rsidRDefault="00EC5AD7" w:rsidP="00890B92">
      <w:pPr>
        <w:rPr>
          <w:b/>
          <w:bCs/>
          <w:sz w:val="22"/>
          <w:szCs w:val="22"/>
        </w:rPr>
      </w:pPr>
      <w:r w:rsidRPr="00EC5AD7">
        <w:rPr>
          <w:b/>
          <w:bCs/>
          <w:sz w:val="22"/>
          <w:szCs w:val="22"/>
        </w:rPr>
        <w:t>Dział Zamówień Publicznych</w:t>
      </w:r>
    </w:p>
    <w:p w:rsidR="00890B92" w:rsidRPr="00BD5546" w:rsidRDefault="00EC5AD7" w:rsidP="00890B92">
      <w:pPr>
        <w:rPr>
          <w:sz w:val="22"/>
          <w:szCs w:val="22"/>
        </w:rPr>
      </w:pPr>
      <w:r w:rsidRPr="00EC5AD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C5AD7">
        <w:rPr>
          <w:sz w:val="22"/>
          <w:szCs w:val="22"/>
        </w:rPr>
        <w:t>30</w:t>
      </w:r>
    </w:p>
    <w:p w:rsidR="00890B92" w:rsidRPr="00BD5546" w:rsidRDefault="00EC5AD7" w:rsidP="00890B92">
      <w:pPr>
        <w:rPr>
          <w:sz w:val="22"/>
          <w:szCs w:val="22"/>
        </w:rPr>
      </w:pPr>
      <w:r w:rsidRPr="00EC5AD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C5AD7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C5AD7" w:rsidRPr="00EC5AD7">
        <w:rPr>
          <w:b/>
          <w:sz w:val="22"/>
          <w:szCs w:val="22"/>
        </w:rPr>
        <w:t>KC-</w:t>
      </w:r>
      <w:proofErr w:type="spellStart"/>
      <w:r w:rsidR="00EC5AD7" w:rsidRPr="00EC5AD7">
        <w:rPr>
          <w:b/>
          <w:sz w:val="22"/>
          <w:szCs w:val="22"/>
        </w:rPr>
        <w:t>zp</w:t>
      </w:r>
      <w:proofErr w:type="spellEnd"/>
      <w:r w:rsidR="00EC5AD7" w:rsidRPr="00EC5AD7">
        <w:rPr>
          <w:b/>
          <w:sz w:val="22"/>
          <w:szCs w:val="22"/>
        </w:rPr>
        <w:t>. 272-332/22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C5AD7" w:rsidRPr="00EC5AD7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EC5AD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C5AD7">
        <w:rPr>
          <w:b/>
          <w:sz w:val="22"/>
          <w:szCs w:val="22"/>
        </w:rPr>
        <w:t>Dostawa automatycznego analizatora TGA do wyznaczania wilgoci, popiołu, części lotnych - KC-</w:t>
      </w:r>
      <w:proofErr w:type="spellStart"/>
      <w:r w:rsidRPr="00EC5AD7">
        <w:rPr>
          <w:b/>
          <w:sz w:val="22"/>
          <w:szCs w:val="22"/>
        </w:rPr>
        <w:t>zp</w:t>
      </w:r>
      <w:proofErr w:type="spellEnd"/>
      <w:r w:rsidRPr="00EC5AD7">
        <w:rPr>
          <w:b/>
          <w:sz w:val="22"/>
          <w:szCs w:val="22"/>
        </w:rPr>
        <w:t>. 272-332/22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C5AD7" w:rsidRPr="00EC5AD7">
        <w:rPr>
          <w:sz w:val="22"/>
          <w:szCs w:val="22"/>
        </w:rPr>
        <w:t>(</w:t>
      </w:r>
      <w:proofErr w:type="spellStart"/>
      <w:r w:rsidR="00EC5AD7" w:rsidRPr="00EC5AD7">
        <w:rPr>
          <w:sz w:val="22"/>
          <w:szCs w:val="22"/>
        </w:rPr>
        <w:t>t.j</w:t>
      </w:r>
      <w:proofErr w:type="spellEnd"/>
      <w:r w:rsidR="00EC5AD7" w:rsidRPr="00EC5AD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C5AD7" w:rsidP="00A80738">
      <w:pPr>
        <w:spacing w:before="120" w:after="120"/>
        <w:jc w:val="both"/>
        <w:rPr>
          <w:sz w:val="22"/>
          <w:szCs w:val="22"/>
        </w:rPr>
      </w:pPr>
      <w:r w:rsidRPr="00EC5AD7">
        <w:rPr>
          <w:b/>
          <w:sz w:val="22"/>
          <w:szCs w:val="22"/>
        </w:rPr>
        <w:t>220 000.00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5C62" w:rsidRDefault="00F75C62">
      <w:r>
        <w:separator/>
      </w:r>
    </w:p>
  </w:endnote>
  <w:endnote w:type="continuationSeparator" w:id="0">
    <w:p w:rsidR="00F75C62" w:rsidRDefault="00F75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5C62" w:rsidRDefault="00F75C62">
      <w:r>
        <w:separator/>
      </w:r>
    </w:p>
  </w:footnote>
  <w:footnote w:type="continuationSeparator" w:id="0">
    <w:p w:rsidR="00F75C62" w:rsidRDefault="00F75C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AD7" w:rsidRDefault="00EC5A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AD7" w:rsidRDefault="00EC5A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AD7" w:rsidRDefault="00EC5A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5C6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661CE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C5AD7"/>
    <w:rsid w:val="00F75C6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E5B8005-5A11-48CC-8266-1F8084D6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2022-07-25T08:45:00Z</dcterms:created>
  <dcterms:modified xsi:type="dcterms:W3CDTF">2022-07-25T08:45:00Z</dcterms:modified>
</cp:coreProperties>
</file>