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33E8D" w14:textId="43508F4A" w:rsidR="005C0930" w:rsidRPr="00FD7C88" w:rsidRDefault="00C22EFA" w:rsidP="00FD7C88">
      <w:pPr>
        <w:spacing w:after="240"/>
        <w:jc w:val="right"/>
        <w:rPr>
          <w:sz w:val="22"/>
          <w:szCs w:val="22"/>
        </w:rPr>
      </w:pPr>
      <w:r w:rsidRPr="00FD7C88">
        <w:rPr>
          <w:sz w:val="22"/>
          <w:szCs w:val="22"/>
        </w:rPr>
        <w:t>Kraków</w:t>
      </w:r>
      <w:r w:rsidR="005C0930" w:rsidRPr="00FD7C88">
        <w:rPr>
          <w:sz w:val="22"/>
          <w:szCs w:val="22"/>
        </w:rPr>
        <w:t xml:space="preserve"> dnia: </w:t>
      </w:r>
      <w:r w:rsidRPr="00FD7C88">
        <w:rPr>
          <w:sz w:val="22"/>
          <w:szCs w:val="22"/>
        </w:rPr>
        <w:t>2022-07-2</w:t>
      </w:r>
      <w:r w:rsidR="00F8646E" w:rsidRPr="00FD7C88">
        <w:rPr>
          <w:sz w:val="22"/>
          <w:szCs w:val="22"/>
        </w:rPr>
        <w:t>2</w:t>
      </w:r>
    </w:p>
    <w:p w14:paraId="599363FD" w14:textId="77777777" w:rsidR="00C22EFA" w:rsidRPr="00FD7C88" w:rsidRDefault="00C22EFA" w:rsidP="005C0930">
      <w:pPr>
        <w:rPr>
          <w:b/>
          <w:bCs/>
          <w:sz w:val="22"/>
          <w:szCs w:val="22"/>
        </w:rPr>
      </w:pPr>
      <w:r w:rsidRPr="00FD7C88">
        <w:rPr>
          <w:b/>
          <w:bCs/>
          <w:sz w:val="22"/>
          <w:szCs w:val="22"/>
        </w:rPr>
        <w:t>Akademia Górniczo - Hutnicza</w:t>
      </w:r>
    </w:p>
    <w:p w14:paraId="066FD22B" w14:textId="77777777" w:rsidR="00C22EFA" w:rsidRPr="00FD7C88" w:rsidRDefault="00C22EFA" w:rsidP="005C0930">
      <w:pPr>
        <w:rPr>
          <w:b/>
          <w:bCs/>
          <w:sz w:val="22"/>
          <w:szCs w:val="22"/>
        </w:rPr>
      </w:pPr>
      <w:r w:rsidRPr="00FD7C88">
        <w:rPr>
          <w:b/>
          <w:bCs/>
          <w:sz w:val="22"/>
          <w:szCs w:val="22"/>
        </w:rPr>
        <w:t>im. Stanisława Staszica w Krakowie</w:t>
      </w:r>
    </w:p>
    <w:p w14:paraId="0ADE70F9" w14:textId="77777777" w:rsidR="005C0930" w:rsidRPr="00FD7C88" w:rsidRDefault="00C22EFA" w:rsidP="005C0930">
      <w:pPr>
        <w:rPr>
          <w:b/>
          <w:bCs/>
          <w:sz w:val="22"/>
          <w:szCs w:val="22"/>
        </w:rPr>
      </w:pPr>
      <w:r w:rsidRPr="00FD7C88">
        <w:rPr>
          <w:b/>
          <w:bCs/>
          <w:sz w:val="22"/>
          <w:szCs w:val="22"/>
        </w:rPr>
        <w:t>Dział Zamówień Publicznych</w:t>
      </w:r>
    </w:p>
    <w:p w14:paraId="12A0C086" w14:textId="77777777" w:rsidR="005C0930" w:rsidRPr="00FD7C88" w:rsidRDefault="00C22EFA" w:rsidP="005C0930">
      <w:pPr>
        <w:rPr>
          <w:sz w:val="22"/>
          <w:szCs w:val="22"/>
        </w:rPr>
      </w:pPr>
      <w:r w:rsidRPr="00FD7C88">
        <w:rPr>
          <w:sz w:val="22"/>
          <w:szCs w:val="22"/>
        </w:rPr>
        <w:t>Al. Mickiewicza</w:t>
      </w:r>
      <w:r w:rsidR="005C0930" w:rsidRPr="00FD7C88">
        <w:rPr>
          <w:sz w:val="22"/>
          <w:szCs w:val="22"/>
        </w:rPr>
        <w:t xml:space="preserve"> </w:t>
      </w:r>
      <w:r w:rsidRPr="00FD7C88">
        <w:rPr>
          <w:sz w:val="22"/>
          <w:szCs w:val="22"/>
        </w:rPr>
        <w:t>30</w:t>
      </w:r>
    </w:p>
    <w:p w14:paraId="3C0693C5" w14:textId="77777777" w:rsidR="005C0930" w:rsidRPr="00FD7C88" w:rsidRDefault="00C22EFA" w:rsidP="005C0930">
      <w:pPr>
        <w:rPr>
          <w:sz w:val="22"/>
          <w:szCs w:val="22"/>
        </w:rPr>
      </w:pPr>
      <w:r w:rsidRPr="00FD7C88">
        <w:rPr>
          <w:sz w:val="22"/>
          <w:szCs w:val="22"/>
        </w:rPr>
        <w:t>30-059</w:t>
      </w:r>
      <w:r w:rsidR="005C0930" w:rsidRPr="00FD7C88">
        <w:rPr>
          <w:sz w:val="22"/>
          <w:szCs w:val="22"/>
        </w:rPr>
        <w:t xml:space="preserve"> </w:t>
      </w:r>
      <w:r w:rsidRPr="00FD7C88">
        <w:rPr>
          <w:sz w:val="22"/>
          <w:szCs w:val="22"/>
        </w:rPr>
        <w:t>Kraków</w:t>
      </w:r>
    </w:p>
    <w:p w14:paraId="34D9B3D0" w14:textId="77777777" w:rsidR="005C0930" w:rsidRPr="00FD7C88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D3F5A0" w14:textId="77777777" w:rsidR="005C0930" w:rsidRPr="00FD7C88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82C468" w14:textId="77777777" w:rsidR="005C0930" w:rsidRPr="00FD7C88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FD7C88">
        <w:rPr>
          <w:sz w:val="22"/>
          <w:szCs w:val="22"/>
        </w:rPr>
        <w:t xml:space="preserve">Sygnatura: </w:t>
      </w:r>
      <w:r w:rsidR="00C22EFA" w:rsidRPr="00FD7C88">
        <w:rPr>
          <w:b/>
          <w:sz w:val="22"/>
          <w:szCs w:val="22"/>
        </w:rPr>
        <w:t>KC-zp.272-343/22</w:t>
      </w:r>
      <w:r w:rsidR="005C0930" w:rsidRPr="00FD7C88">
        <w:rPr>
          <w:sz w:val="22"/>
          <w:szCs w:val="22"/>
        </w:rPr>
        <w:tab/>
        <w:t xml:space="preserve"> </w:t>
      </w:r>
    </w:p>
    <w:p w14:paraId="67B595FB" w14:textId="77777777" w:rsidR="005C0930" w:rsidRPr="00FD7C88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47B3F9" w14:textId="77777777" w:rsidR="005C0930" w:rsidRPr="00FD7C8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FD7C88">
        <w:rPr>
          <w:b/>
          <w:sz w:val="22"/>
          <w:szCs w:val="22"/>
        </w:rPr>
        <w:t>WYKONAWCY</w:t>
      </w:r>
    </w:p>
    <w:p w14:paraId="25D01F9D" w14:textId="77777777" w:rsidR="005C0930" w:rsidRPr="00FD7C88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FD7C88">
        <w:rPr>
          <w:sz w:val="22"/>
          <w:szCs w:val="22"/>
        </w:rPr>
        <w:t>ubiegający się o zamówienie publiczne</w:t>
      </w:r>
    </w:p>
    <w:p w14:paraId="557ABF59" w14:textId="77777777" w:rsidR="00EF1037" w:rsidRPr="00FD7C88" w:rsidRDefault="00EF1037" w:rsidP="00FD7C8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0BA23B" w14:textId="77777777" w:rsidR="00EF1037" w:rsidRPr="00FD7C88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5B96AA" w14:textId="77777777" w:rsidR="00EF1037" w:rsidRPr="00FD7C88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FD7C88">
        <w:rPr>
          <w:rFonts w:ascii="Times New Roman" w:hAnsi="Times New Roman"/>
          <w:sz w:val="22"/>
          <w:szCs w:val="22"/>
        </w:rPr>
        <w:t>P O W I A D O M I E N I E</w:t>
      </w:r>
    </w:p>
    <w:p w14:paraId="52AFBA71" w14:textId="2E5F515A" w:rsidR="00EF1037" w:rsidRPr="00FD7C88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FD7C88">
        <w:rPr>
          <w:rFonts w:ascii="Times New Roman" w:hAnsi="Times New Roman"/>
          <w:sz w:val="22"/>
          <w:szCs w:val="22"/>
        </w:rPr>
        <w:t>o zmianach  SWZ</w:t>
      </w:r>
      <w:r w:rsidR="005F4D13">
        <w:rPr>
          <w:rFonts w:ascii="Times New Roman" w:hAnsi="Times New Roman"/>
          <w:sz w:val="22"/>
          <w:szCs w:val="22"/>
        </w:rPr>
        <w:t xml:space="preserve"> - 3</w:t>
      </w:r>
    </w:p>
    <w:p w14:paraId="3A907437" w14:textId="77777777" w:rsidR="00EF1037" w:rsidRPr="00FD7C88" w:rsidRDefault="005C0930" w:rsidP="005C0930">
      <w:pPr>
        <w:spacing w:line="360" w:lineRule="auto"/>
        <w:jc w:val="both"/>
        <w:rPr>
          <w:iCs/>
          <w:sz w:val="22"/>
          <w:szCs w:val="22"/>
        </w:rPr>
      </w:pPr>
      <w:r w:rsidRPr="00FD7C88">
        <w:rPr>
          <w:sz w:val="22"/>
          <w:szCs w:val="22"/>
        </w:rPr>
        <w:t xml:space="preserve">Dotyczy: postępowania o udzielenie zamówienia publicznego, prowadzonego w trybie </w:t>
      </w:r>
      <w:r w:rsidR="00C22EFA" w:rsidRPr="00FD7C88">
        <w:rPr>
          <w:sz w:val="22"/>
          <w:szCs w:val="22"/>
        </w:rPr>
        <w:t>przetarg nieograniczony</w:t>
      </w:r>
      <w:r w:rsidRPr="00FD7C88">
        <w:rPr>
          <w:b/>
          <w:sz w:val="22"/>
          <w:szCs w:val="22"/>
        </w:rPr>
        <w:t xml:space="preserve"> </w:t>
      </w:r>
      <w:r w:rsidRPr="00FD7C88">
        <w:rPr>
          <w:bCs/>
          <w:sz w:val="22"/>
          <w:szCs w:val="22"/>
        </w:rPr>
        <w:t>na</w:t>
      </w:r>
      <w:r w:rsidRPr="00FD7C88">
        <w:rPr>
          <w:b/>
          <w:sz w:val="22"/>
          <w:szCs w:val="22"/>
        </w:rPr>
        <w:t xml:space="preserve"> </w:t>
      </w:r>
      <w:r w:rsidRPr="00FD7C88">
        <w:rPr>
          <w:bCs/>
          <w:sz w:val="22"/>
          <w:szCs w:val="22"/>
        </w:rPr>
        <w:t>”</w:t>
      </w:r>
      <w:r w:rsidR="00C22EFA" w:rsidRPr="00FD7C88">
        <w:rPr>
          <w:b/>
          <w:bCs/>
          <w:sz w:val="22"/>
          <w:szCs w:val="22"/>
        </w:rPr>
        <w:t>dostawa materiałów biurowych dla potrzeb AGH - KC-zp.272-343/22</w:t>
      </w:r>
      <w:r w:rsidRPr="00FD7C88">
        <w:rPr>
          <w:bCs/>
          <w:sz w:val="22"/>
          <w:szCs w:val="22"/>
        </w:rPr>
        <w:t>”</w:t>
      </w:r>
      <w:r w:rsidRPr="00FD7C88">
        <w:rPr>
          <w:b/>
          <w:sz w:val="22"/>
          <w:szCs w:val="22"/>
        </w:rPr>
        <w:t xml:space="preserve"> </w:t>
      </w:r>
      <w:r w:rsidRPr="00FD7C88">
        <w:rPr>
          <w:bCs/>
          <w:sz w:val="22"/>
          <w:szCs w:val="22"/>
        </w:rPr>
        <w:t>– znak sprawy</w:t>
      </w:r>
      <w:r w:rsidRPr="00FD7C88">
        <w:rPr>
          <w:b/>
          <w:sz w:val="22"/>
          <w:szCs w:val="22"/>
        </w:rPr>
        <w:t xml:space="preserve"> </w:t>
      </w:r>
      <w:r w:rsidR="00C22EFA" w:rsidRPr="00FD7C88">
        <w:rPr>
          <w:b/>
          <w:sz w:val="22"/>
          <w:szCs w:val="22"/>
        </w:rPr>
        <w:t>KC-zp.272-343/22</w:t>
      </w:r>
      <w:r w:rsidRPr="00FD7C88">
        <w:rPr>
          <w:b/>
          <w:sz w:val="22"/>
          <w:szCs w:val="22"/>
        </w:rPr>
        <w:t>.</w:t>
      </w:r>
    </w:p>
    <w:p w14:paraId="52C742C9" w14:textId="77777777" w:rsidR="005C0930" w:rsidRPr="00FD7C88" w:rsidRDefault="005C0930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739C998E" w14:textId="179E881E" w:rsidR="00EF1037" w:rsidRPr="00FD7C88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FD7C88">
        <w:rPr>
          <w:sz w:val="22"/>
          <w:szCs w:val="22"/>
        </w:rPr>
        <w:t xml:space="preserve">Zamawiający, </w:t>
      </w:r>
      <w:r w:rsidR="00C22EFA" w:rsidRPr="00FD7C88">
        <w:rPr>
          <w:b/>
          <w:sz w:val="22"/>
          <w:szCs w:val="22"/>
        </w:rPr>
        <w:t xml:space="preserve">Akademia Górniczo </w:t>
      </w:r>
      <w:r w:rsidR="00F8646E" w:rsidRPr="00FD7C88">
        <w:rPr>
          <w:b/>
          <w:sz w:val="22"/>
          <w:szCs w:val="22"/>
        </w:rPr>
        <w:t>–</w:t>
      </w:r>
      <w:r w:rsidR="00C22EFA" w:rsidRPr="00FD7C88">
        <w:rPr>
          <w:b/>
          <w:sz w:val="22"/>
          <w:szCs w:val="22"/>
        </w:rPr>
        <w:t xml:space="preserve"> Hutnicza</w:t>
      </w:r>
      <w:r w:rsidR="00F8646E" w:rsidRPr="00FD7C88">
        <w:rPr>
          <w:b/>
          <w:sz w:val="22"/>
          <w:szCs w:val="22"/>
        </w:rPr>
        <w:t xml:space="preserve"> </w:t>
      </w:r>
      <w:r w:rsidR="00C22EFA" w:rsidRPr="00FD7C88">
        <w:rPr>
          <w:b/>
          <w:sz w:val="22"/>
          <w:szCs w:val="22"/>
        </w:rPr>
        <w:t>im. Stanisława Staszica w Krakowie</w:t>
      </w:r>
      <w:r w:rsidR="00F8646E" w:rsidRPr="00FD7C88">
        <w:rPr>
          <w:b/>
          <w:sz w:val="22"/>
          <w:szCs w:val="22"/>
        </w:rPr>
        <w:t xml:space="preserve"> </w:t>
      </w:r>
      <w:r w:rsidR="00C22EFA" w:rsidRPr="00FD7C88">
        <w:rPr>
          <w:b/>
          <w:sz w:val="22"/>
          <w:szCs w:val="22"/>
        </w:rPr>
        <w:t>Dział Zamówień Publicznych</w:t>
      </w:r>
      <w:r w:rsidRPr="00FD7C88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C22EFA" w:rsidRPr="00FD7C88">
        <w:rPr>
          <w:sz w:val="22"/>
          <w:szCs w:val="22"/>
        </w:rPr>
        <w:t>(t.j. Dz.U. z 2021r. poz. 1129)</w:t>
      </w:r>
      <w:r w:rsidRPr="00FD7C88">
        <w:rPr>
          <w:sz w:val="22"/>
          <w:szCs w:val="22"/>
        </w:rPr>
        <w:t xml:space="preserve">, </w:t>
      </w:r>
      <w:r w:rsidR="00EB3650" w:rsidRPr="00FD7C88">
        <w:rPr>
          <w:sz w:val="22"/>
          <w:szCs w:val="22"/>
        </w:rPr>
        <w:t xml:space="preserve">informuje o </w:t>
      </w:r>
      <w:r w:rsidRPr="00FD7C88">
        <w:rPr>
          <w:sz w:val="22"/>
          <w:szCs w:val="22"/>
        </w:rPr>
        <w:t>dokon</w:t>
      </w:r>
      <w:r w:rsidR="00EB3650" w:rsidRPr="00FD7C88">
        <w:rPr>
          <w:sz w:val="22"/>
          <w:szCs w:val="22"/>
        </w:rPr>
        <w:t>aniu</w:t>
      </w:r>
      <w:r w:rsidRPr="00FD7C88">
        <w:rPr>
          <w:sz w:val="22"/>
          <w:szCs w:val="22"/>
        </w:rPr>
        <w:t xml:space="preserve"> </w:t>
      </w:r>
      <w:r w:rsidR="00460DC4" w:rsidRPr="00FD7C88">
        <w:rPr>
          <w:sz w:val="22"/>
          <w:szCs w:val="22"/>
        </w:rPr>
        <w:t>zmian</w:t>
      </w:r>
      <w:r w:rsidRPr="00FD7C88">
        <w:rPr>
          <w:sz w:val="22"/>
          <w:szCs w:val="22"/>
        </w:rPr>
        <w:t xml:space="preserve"> w z</w:t>
      </w:r>
      <w:r w:rsidR="00460DC4" w:rsidRPr="00FD7C88">
        <w:rPr>
          <w:sz w:val="22"/>
          <w:szCs w:val="22"/>
        </w:rPr>
        <w:t>apis</w:t>
      </w:r>
      <w:r w:rsidRPr="00FD7C88">
        <w:rPr>
          <w:sz w:val="22"/>
          <w:szCs w:val="22"/>
        </w:rPr>
        <w:t>ach</w:t>
      </w:r>
      <w:r w:rsidR="00460DC4" w:rsidRPr="00FD7C88">
        <w:rPr>
          <w:sz w:val="22"/>
          <w:szCs w:val="22"/>
        </w:rPr>
        <w:t xml:space="preserve"> </w:t>
      </w:r>
      <w:r w:rsidRPr="00FD7C88">
        <w:rPr>
          <w:sz w:val="22"/>
          <w:szCs w:val="22"/>
        </w:rPr>
        <w:t>S</w:t>
      </w:r>
      <w:r w:rsidR="00EF1037" w:rsidRPr="00FD7C88">
        <w:rPr>
          <w:sz w:val="22"/>
          <w:szCs w:val="22"/>
        </w:rPr>
        <w:t>pecyfikacji warunków zamówienia</w:t>
      </w:r>
      <w:r w:rsidR="00460DC4" w:rsidRPr="00FD7C88">
        <w:rPr>
          <w:sz w:val="22"/>
          <w:szCs w:val="22"/>
        </w:rPr>
        <w:t xml:space="preserve"> w następującym zakresie</w:t>
      </w:r>
      <w:r w:rsidR="00EF1037" w:rsidRPr="00FD7C88">
        <w:rPr>
          <w:sz w:val="22"/>
          <w:szCs w:val="22"/>
        </w:rPr>
        <w:t>:</w:t>
      </w:r>
    </w:p>
    <w:p w14:paraId="6F72E0A3" w14:textId="77777777" w:rsidR="009B1D20" w:rsidRPr="00FD7C88" w:rsidRDefault="009B1D20" w:rsidP="009B1D20">
      <w:pPr>
        <w:spacing w:before="100" w:beforeAutospacing="1" w:after="100" w:afterAutospacing="1"/>
        <w:rPr>
          <w:b/>
          <w:sz w:val="22"/>
          <w:szCs w:val="22"/>
        </w:rPr>
      </w:pPr>
      <w:r w:rsidRPr="00FD7C88">
        <w:rPr>
          <w:b/>
          <w:sz w:val="22"/>
          <w:szCs w:val="22"/>
        </w:rPr>
        <w:t>Zamawiający dokonuje zmian w treści kalkulacji cenowej tj.:</w:t>
      </w:r>
    </w:p>
    <w:p w14:paraId="59BBE075" w14:textId="262DBC10" w:rsidR="00EF1037" w:rsidRPr="00FD7C88" w:rsidRDefault="00364709" w:rsidP="00E02559">
      <w:pPr>
        <w:spacing w:before="120" w:after="120" w:line="360" w:lineRule="auto"/>
        <w:jc w:val="both"/>
        <w:rPr>
          <w:sz w:val="22"/>
          <w:szCs w:val="22"/>
        </w:rPr>
      </w:pPr>
      <w:r w:rsidRPr="00FD7C88">
        <w:rPr>
          <w:sz w:val="22"/>
          <w:szCs w:val="22"/>
          <w:lang w:eastAsia="en-US"/>
        </w:rPr>
        <w:t>Zamawiający poprawia ilość sztuk w pozycji 109 z  624 na 30</w:t>
      </w:r>
      <w:r w:rsidR="00FD7C88">
        <w:rPr>
          <w:sz w:val="22"/>
          <w:szCs w:val="22"/>
          <w:lang w:eastAsia="en-US"/>
        </w:rPr>
        <w:t xml:space="preserve">. </w:t>
      </w:r>
      <w:r w:rsidR="009B1D20" w:rsidRPr="00FD7C88">
        <w:rPr>
          <w:sz w:val="22"/>
          <w:szCs w:val="22"/>
        </w:rPr>
        <w:t>W związku z powyższym Zamawiający zamieszcza na stronie internetowej Zamawiającego oraz na platformie zakupowej nową obowiązującą kalkulację cenową, stanowiącą załącznik nr 4c do SWZ.</w:t>
      </w:r>
    </w:p>
    <w:p w14:paraId="179EDCB8" w14:textId="1DF3B63D" w:rsidR="00EF1037" w:rsidRDefault="00EF1037" w:rsidP="00E02559">
      <w:pPr>
        <w:pStyle w:val="Tekstpodstawowy"/>
        <w:jc w:val="right"/>
        <w:rPr>
          <w:sz w:val="22"/>
          <w:szCs w:val="22"/>
        </w:rPr>
      </w:pPr>
    </w:p>
    <w:p w14:paraId="29A30320" w14:textId="77777777" w:rsidR="00FD7C88" w:rsidRPr="00FD7C88" w:rsidRDefault="00FD7C88" w:rsidP="00E02559">
      <w:pPr>
        <w:pStyle w:val="Tekstpodstawowy"/>
        <w:jc w:val="right"/>
        <w:rPr>
          <w:sz w:val="22"/>
          <w:szCs w:val="22"/>
        </w:rPr>
      </w:pPr>
    </w:p>
    <w:p w14:paraId="1D4A826E" w14:textId="73AE4D45" w:rsidR="005C0930" w:rsidRDefault="00F8646E" w:rsidP="00E02559">
      <w:pPr>
        <w:pStyle w:val="Tekstpodstawowy"/>
        <w:jc w:val="right"/>
        <w:rPr>
          <w:iCs/>
          <w:sz w:val="22"/>
          <w:szCs w:val="22"/>
        </w:rPr>
      </w:pPr>
      <w:r w:rsidRPr="00FD7C88">
        <w:rPr>
          <w:iCs/>
          <w:sz w:val="22"/>
          <w:szCs w:val="22"/>
        </w:rPr>
        <w:t>KANCLERZ</w:t>
      </w:r>
    </w:p>
    <w:p w14:paraId="00D737FF" w14:textId="5B8BE2B7" w:rsidR="00FD7C88" w:rsidRDefault="00FD7C88" w:rsidP="00E02559">
      <w:pPr>
        <w:pStyle w:val="Tekstpodstawowy"/>
        <w:jc w:val="right"/>
        <w:rPr>
          <w:iCs/>
          <w:sz w:val="22"/>
          <w:szCs w:val="22"/>
        </w:rPr>
      </w:pPr>
    </w:p>
    <w:p w14:paraId="20855F59" w14:textId="77777777" w:rsidR="00FD7C88" w:rsidRPr="00FD7C88" w:rsidRDefault="00FD7C88" w:rsidP="00E02559">
      <w:pPr>
        <w:pStyle w:val="Tekstpodstawowy"/>
        <w:jc w:val="right"/>
        <w:rPr>
          <w:iCs/>
          <w:sz w:val="22"/>
          <w:szCs w:val="22"/>
        </w:rPr>
      </w:pPr>
    </w:p>
    <w:p w14:paraId="1F763FCE" w14:textId="77792E2D" w:rsidR="00F8646E" w:rsidRPr="00FD7C88" w:rsidRDefault="00F8646E" w:rsidP="00E02559">
      <w:pPr>
        <w:pStyle w:val="Tekstpodstawowy"/>
        <w:jc w:val="right"/>
        <w:rPr>
          <w:iCs/>
          <w:sz w:val="22"/>
          <w:szCs w:val="22"/>
        </w:rPr>
      </w:pPr>
      <w:r w:rsidRPr="00FD7C88">
        <w:rPr>
          <w:iCs/>
          <w:sz w:val="22"/>
          <w:szCs w:val="22"/>
        </w:rPr>
        <w:t>mgr inż. Henryk Zioł</w:t>
      </w:r>
      <w:r w:rsidR="00FD7C88" w:rsidRPr="00FD7C88">
        <w:rPr>
          <w:iCs/>
          <w:sz w:val="22"/>
          <w:szCs w:val="22"/>
        </w:rPr>
        <w:t>o</w:t>
      </w:r>
    </w:p>
    <w:sectPr w:rsidR="00F8646E" w:rsidRPr="00FD7C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A62AC" w14:textId="77777777" w:rsidR="00C63511" w:rsidRDefault="00C63511">
      <w:r>
        <w:separator/>
      </w:r>
    </w:p>
  </w:endnote>
  <w:endnote w:type="continuationSeparator" w:id="0">
    <w:p w14:paraId="7864B129" w14:textId="77777777" w:rsidR="00C63511" w:rsidRDefault="00C63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671F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5F4F5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8DA72" w14:textId="77777777" w:rsidR="00EF1037" w:rsidRDefault="005F4D13">
    <w:pPr>
      <w:pStyle w:val="Stopka"/>
      <w:tabs>
        <w:tab w:val="clear" w:pos="4536"/>
      </w:tabs>
      <w:jc w:val="center"/>
    </w:pPr>
    <w:r>
      <w:rPr>
        <w:noProof/>
      </w:rPr>
      <w:pict w14:anchorId="247E62B1">
        <v:line id="_x0000_s1025" style="position:absolute;left:0;text-align:left;z-index:251657728" from="-3.85pt,7.55pt" to="455.15pt,7.55pt"/>
      </w:pict>
    </w:r>
  </w:p>
  <w:p w14:paraId="2F91412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27E154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DA7B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B71C4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C57822" w14:textId="77777777" w:rsidR="00EF1037" w:rsidRDefault="00EF1037">
    <w:pPr>
      <w:pStyle w:val="Stopka"/>
      <w:tabs>
        <w:tab w:val="clear" w:pos="4536"/>
        <w:tab w:val="left" w:pos="6237"/>
      </w:tabs>
    </w:pPr>
  </w:p>
  <w:p w14:paraId="109E991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E8C99" w14:textId="77777777" w:rsidR="00C63511" w:rsidRDefault="00C63511">
      <w:r>
        <w:separator/>
      </w:r>
    </w:p>
  </w:footnote>
  <w:footnote w:type="continuationSeparator" w:id="0">
    <w:p w14:paraId="4CC0DBCA" w14:textId="77777777" w:rsidR="00C63511" w:rsidRDefault="00C635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42DA3" w14:textId="77777777" w:rsidR="00C22EFA" w:rsidRDefault="00C22E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CA9" w14:textId="77777777" w:rsidR="00C22EFA" w:rsidRDefault="00C22E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48A25" w14:textId="77777777" w:rsidR="00C22EFA" w:rsidRDefault="00C22E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511"/>
    <w:rsid w:val="00057D02"/>
    <w:rsid w:val="000613E0"/>
    <w:rsid w:val="001A571A"/>
    <w:rsid w:val="002B1C74"/>
    <w:rsid w:val="00364709"/>
    <w:rsid w:val="00384EFD"/>
    <w:rsid w:val="004222DA"/>
    <w:rsid w:val="00453E59"/>
    <w:rsid w:val="00460DC4"/>
    <w:rsid w:val="005079A4"/>
    <w:rsid w:val="0055546F"/>
    <w:rsid w:val="005C0930"/>
    <w:rsid w:val="005F4D13"/>
    <w:rsid w:val="006D4AE5"/>
    <w:rsid w:val="00854803"/>
    <w:rsid w:val="0087224A"/>
    <w:rsid w:val="009149C3"/>
    <w:rsid w:val="00953AA1"/>
    <w:rsid w:val="0095641D"/>
    <w:rsid w:val="009B1D20"/>
    <w:rsid w:val="009D169F"/>
    <w:rsid w:val="00B26D41"/>
    <w:rsid w:val="00B361A9"/>
    <w:rsid w:val="00C152AE"/>
    <w:rsid w:val="00C22EFA"/>
    <w:rsid w:val="00C63511"/>
    <w:rsid w:val="00D1574A"/>
    <w:rsid w:val="00D248D2"/>
    <w:rsid w:val="00E02559"/>
    <w:rsid w:val="00E74582"/>
    <w:rsid w:val="00EB3650"/>
    <w:rsid w:val="00EF1037"/>
    <w:rsid w:val="00F16162"/>
    <w:rsid w:val="00F8646E"/>
    <w:rsid w:val="00FA7728"/>
    <w:rsid w:val="00FD7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AB917C"/>
  <w15:chartTrackingRefBased/>
  <w15:docId w15:val="{5D34EB9B-61C5-48F2-B1B5-C27B0D8B7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165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cp:lastModifiedBy>Joanna Kraińska</cp:lastModifiedBy>
  <cp:revision>4</cp:revision>
  <cp:lastPrinted>2001-02-10T18:08:00Z</cp:lastPrinted>
  <dcterms:created xsi:type="dcterms:W3CDTF">2022-07-21T11:54:00Z</dcterms:created>
  <dcterms:modified xsi:type="dcterms:W3CDTF">2022-07-22T06:20:00Z</dcterms:modified>
</cp:coreProperties>
</file>