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21E76" w:rsidRDefault="00BA7ADB" w:rsidP="00890B92">
      <w:pPr>
        <w:spacing w:after="240"/>
        <w:jc w:val="right"/>
        <w:rPr>
          <w:sz w:val="24"/>
          <w:szCs w:val="24"/>
        </w:rPr>
      </w:pPr>
      <w:r w:rsidRPr="00221E76">
        <w:rPr>
          <w:sz w:val="24"/>
          <w:szCs w:val="24"/>
        </w:rPr>
        <w:t>Kraków</w:t>
      </w:r>
      <w:r w:rsidR="00890B92" w:rsidRPr="00221E76">
        <w:rPr>
          <w:sz w:val="24"/>
          <w:szCs w:val="24"/>
        </w:rPr>
        <w:t xml:space="preserve"> dnia: </w:t>
      </w:r>
      <w:r w:rsidRPr="00221E76">
        <w:rPr>
          <w:sz w:val="24"/>
          <w:szCs w:val="24"/>
        </w:rPr>
        <w:t>2022-07-22</w:t>
      </w:r>
    </w:p>
    <w:p w:rsidR="00890B92" w:rsidRPr="00221E76" w:rsidRDefault="00890B92" w:rsidP="00890B92">
      <w:pPr>
        <w:spacing w:after="240"/>
        <w:jc w:val="right"/>
        <w:rPr>
          <w:sz w:val="24"/>
          <w:szCs w:val="24"/>
        </w:rPr>
      </w:pPr>
    </w:p>
    <w:p w:rsidR="00BA7ADB" w:rsidRPr="00221E76" w:rsidRDefault="00BA7ADB" w:rsidP="00890B92">
      <w:pPr>
        <w:rPr>
          <w:b/>
          <w:bCs/>
          <w:sz w:val="24"/>
          <w:szCs w:val="24"/>
        </w:rPr>
      </w:pPr>
      <w:r w:rsidRPr="00221E76">
        <w:rPr>
          <w:b/>
          <w:bCs/>
          <w:sz w:val="24"/>
          <w:szCs w:val="24"/>
        </w:rPr>
        <w:t>Szpital Miejski Specjalistyczny</w:t>
      </w:r>
    </w:p>
    <w:p w:rsidR="00BA7ADB" w:rsidRPr="00221E76" w:rsidRDefault="00BA7ADB" w:rsidP="00890B92">
      <w:pPr>
        <w:rPr>
          <w:b/>
          <w:bCs/>
          <w:sz w:val="24"/>
          <w:szCs w:val="24"/>
        </w:rPr>
      </w:pPr>
      <w:r w:rsidRPr="00221E76">
        <w:rPr>
          <w:b/>
          <w:bCs/>
          <w:sz w:val="24"/>
          <w:szCs w:val="24"/>
        </w:rPr>
        <w:t>im. Gabriela Narutowicza w Krakowie</w:t>
      </w:r>
    </w:p>
    <w:p w:rsidR="00890B92" w:rsidRPr="00221E76" w:rsidRDefault="00BA7ADB" w:rsidP="00890B92">
      <w:pPr>
        <w:rPr>
          <w:sz w:val="24"/>
          <w:szCs w:val="24"/>
        </w:rPr>
      </w:pPr>
      <w:r w:rsidRPr="00221E76">
        <w:rPr>
          <w:sz w:val="24"/>
          <w:szCs w:val="24"/>
        </w:rPr>
        <w:t>ul. Prądnicka</w:t>
      </w:r>
      <w:r w:rsidR="00890B92" w:rsidRPr="00221E76">
        <w:rPr>
          <w:sz w:val="24"/>
          <w:szCs w:val="24"/>
        </w:rPr>
        <w:t xml:space="preserve"> </w:t>
      </w:r>
      <w:r w:rsidRPr="00221E76">
        <w:rPr>
          <w:sz w:val="24"/>
          <w:szCs w:val="24"/>
        </w:rPr>
        <w:t>35-37</w:t>
      </w:r>
    </w:p>
    <w:p w:rsidR="00890B92" w:rsidRPr="00221E76" w:rsidRDefault="00BA7ADB" w:rsidP="00890B92">
      <w:pPr>
        <w:rPr>
          <w:sz w:val="24"/>
          <w:szCs w:val="24"/>
        </w:rPr>
      </w:pPr>
      <w:r w:rsidRPr="00221E76">
        <w:rPr>
          <w:sz w:val="24"/>
          <w:szCs w:val="24"/>
        </w:rPr>
        <w:t>31-202</w:t>
      </w:r>
      <w:r w:rsidR="00890B92" w:rsidRPr="00221E76">
        <w:rPr>
          <w:sz w:val="24"/>
          <w:szCs w:val="24"/>
        </w:rPr>
        <w:t xml:space="preserve"> </w:t>
      </w:r>
      <w:r w:rsidRPr="00221E76">
        <w:rPr>
          <w:sz w:val="24"/>
          <w:szCs w:val="24"/>
        </w:rPr>
        <w:t>Kraków</w:t>
      </w:r>
    </w:p>
    <w:p w:rsidR="00A80738" w:rsidRPr="00221E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21E7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21E7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21E76">
        <w:rPr>
          <w:sz w:val="24"/>
          <w:szCs w:val="24"/>
        </w:rPr>
        <w:t>Znak sprawy:</w:t>
      </w:r>
      <w:r w:rsidRPr="00221E76">
        <w:rPr>
          <w:b/>
          <w:sz w:val="24"/>
          <w:szCs w:val="24"/>
        </w:rPr>
        <w:t xml:space="preserve"> </w:t>
      </w:r>
      <w:r w:rsidR="00BA7ADB" w:rsidRPr="00221E76">
        <w:rPr>
          <w:b/>
          <w:sz w:val="24"/>
          <w:szCs w:val="24"/>
        </w:rPr>
        <w:t>ZP/32/2022</w:t>
      </w:r>
      <w:r w:rsidR="00A80738" w:rsidRPr="00221E76">
        <w:rPr>
          <w:sz w:val="24"/>
          <w:szCs w:val="24"/>
        </w:rPr>
        <w:tab/>
        <w:t xml:space="preserve"> </w:t>
      </w:r>
    </w:p>
    <w:p w:rsidR="00A80738" w:rsidRPr="00221E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21E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21E7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21E7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21E76">
        <w:rPr>
          <w:b/>
          <w:spacing w:val="20"/>
          <w:sz w:val="28"/>
          <w:szCs w:val="28"/>
        </w:rPr>
        <w:t xml:space="preserve">INFORMACJA </w:t>
      </w:r>
    </w:p>
    <w:p w:rsidR="00A80738" w:rsidRPr="00221E7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21E76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21E76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221E76">
        <w:rPr>
          <w:bCs/>
          <w:sz w:val="22"/>
          <w:szCs w:val="22"/>
        </w:rPr>
        <w:t xml:space="preserve">Dotyczy </w:t>
      </w:r>
      <w:r w:rsidRPr="00221E76">
        <w:rPr>
          <w:sz w:val="22"/>
          <w:szCs w:val="22"/>
        </w:rPr>
        <w:t xml:space="preserve">postępowania o udzielenie zamówienia publicznego prowadzonego w trybie </w:t>
      </w:r>
      <w:r w:rsidR="00BA7ADB" w:rsidRPr="00221E76">
        <w:rPr>
          <w:sz w:val="22"/>
          <w:szCs w:val="22"/>
        </w:rPr>
        <w:t>podstawowy</w:t>
      </w:r>
      <w:r w:rsidR="00221E76">
        <w:rPr>
          <w:sz w:val="22"/>
          <w:szCs w:val="22"/>
        </w:rPr>
        <w:t>m</w:t>
      </w:r>
      <w:r w:rsidR="00BA7ADB" w:rsidRPr="00221E76">
        <w:rPr>
          <w:sz w:val="22"/>
          <w:szCs w:val="22"/>
        </w:rPr>
        <w:t xml:space="preserve"> bez negocjacji - art. 275 pkt. 1 ustawy </w:t>
      </w:r>
      <w:proofErr w:type="spellStart"/>
      <w:r w:rsidR="00BA7ADB" w:rsidRPr="00221E76">
        <w:rPr>
          <w:sz w:val="22"/>
          <w:szCs w:val="22"/>
        </w:rPr>
        <w:t>Pzp</w:t>
      </w:r>
      <w:proofErr w:type="spellEnd"/>
      <w:r w:rsidRPr="00221E76">
        <w:rPr>
          <w:sz w:val="22"/>
          <w:szCs w:val="22"/>
        </w:rPr>
        <w:t xml:space="preserve"> na: </w:t>
      </w:r>
    </w:p>
    <w:p w:rsidR="00A80738" w:rsidRPr="00221E76" w:rsidRDefault="00BA7AD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1E76">
        <w:rPr>
          <w:b/>
          <w:sz w:val="22"/>
          <w:szCs w:val="22"/>
        </w:rPr>
        <w:t>Zakup i dostawa środków dezynfekcyjnych do urządzeń i aparatury</w:t>
      </w:r>
    </w:p>
    <w:p w:rsidR="00890B92" w:rsidRPr="00221E76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221E76">
        <w:rPr>
          <w:sz w:val="24"/>
          <w:szCs w:val="24"/>
        </w:rPr>
        <w:t xml:space="preserve">Zamawiający na podstawie art. </w:t>
      </w:r>
      <w:r w:rsidR="00890B92" w:rsidRPr="00221E76">
        <w:rPr>
          <w:sz w:val="24"/>
          <w:szCs w:val="24"/>
        </w:rPr>
        <w:t>22</w:t>
      </w:r>
      <w:r w:rsidR="0049054E" w:rsidRPr="00221E76">
        <w:rPr>
          <w:sz w:val="24"/>
          <w:szCs w:val="24"/>
        </w:rPr>
        <w:t>2</w:t>
      </w:r>
      <w:r w:rsidRPr="00221E76">
        <w:rPr>
          <w:sz w:val="24"/>
          <w:szCs w:val="24"/>
        </w:rPr>
        <w:t xml:space="preserve"> ust. </w:t>
      </w:r>
      <w:r w:rsidR="00890B92" w:rsidRPr="00221E76">
        <w:rPr>
          <w:sz w:val="24"/>
          <w:szCs w:val="24"/>
        </w:rPr>
        <w:t>4</w:t>
      </w:r>
      <w:r w:rsidRPr="00221E76">
        <w:rPr>
          <w:sz w:val="24"/>
          <w:szCs w:val="24"/>
        </w:rPr>
        <w:t xml:space="preserve"> </w:t>
      </w:r>
      <w:r w:rsidR="00890B92" w:rsidRPr="00221E76">
        <w:rPr>
          <w:bCs/>
          <w:sz w:val="24"/>
          <w:szCs w:val="24"/>
        </w:rPr>
        <w:t>ustawy z dnia 11 września 2019 r. Prawo zamówień publicznych</w:t>
      </w:r>
      <w:r w:rsidR="004C7E9B" w:rsidRPr="00221E76">
        <w:rPr>
          <w:sz w:val="24"/>
          <w:szCs w:val="24"/>
        </w:rPr>
        <w:t xml:space="preserve"> </w:t>
      </w:r>
      <w:r w:rsidR="00BA7ADB" w:rsidRPr="00221E76">
        <w:rPr>
          <w:sz w:val="24"/>
          <w:szCs w:val="24"/>
        </w:rPr>
        <w:t>(</w:t>
      </w:r>
      <w:proofErr w:type="spellStart"/>
      <w:r w:rsidR="00BA7ADB" w:rsidRPr="00221E76">
        <w:rPr>
          <w:sz w:val="24"/>
          <w:szCs w:val="24"/>
        </w:rPr>
        <w:t>t.j</w:t>
      </w:r>
      <w:proofErr w:type="spellEnd"/>
      <w:r w:rsidR="00BA7ADB" w:rsidRPr="00221E76">
        <w:rPr>
          <w:sz w:val="24"/>
          <w:szCs w:val="24"/>
        </w:rPr>
        <w:t xml:space="preserve">. Dz.U. z 2021r. poz. 1129 z </w:t>
      </w:r>
      <w:proofErr w:type="spellStart"/>
      <w:r w:rsidR="00BA7ADB" w:rsidRPr="00221E76">
        <w:rPr>
          <w:sz w:val="24"/>
          <w:szCs w:val="24"/>
        </w:rPr>
        <w:t>późn</w:t>
      </w:r>
      <w:proofErr w:type="spellEnd"/>
      <w:r w:rsidR="00BA7ADB" w:rsidRPr="00221E76">
        <w:rPr>
          <w:sz w:val="24"/>
          <w:szCs w:val="24"/>
        </w:rPr>
        <w:t>. zm.)</w:t>
      </w:r>
      <w:r w:rsidR="00490DC0" w:rsidRPr="00221E76">
        <w:rPr>
          <w:sz w:val="24"/>
          <w:szCs w:val="24"/>
        </w:rPr>
        <w:t xml:space="preserve"> </w:t>
      </w:r>
      <w:r w:rsidR="00890B92" w:rsidRPr="00221E76">
        <w:rPr>
          <w:sz w:val="24"/>
          <w:szCs w:val="24"/>
        </w:rPr>
        <w:t>informuje, że kwota, jaką zamierza przeznaczyć na sfinansowanie zamówienia wynosi</w:t>
      </w:r>
      <w:r w:rsidR="00510EC8" w:rsidRPr="00221E76">
        <w:rPr>
          <w:sz w:val="24"/>
          <w:szCs w:val="24"/>
        </w:rPr>
        <w:t xml:space="preserve"> dla</w:t>
      </w:r>
      <w:r w:rsidR="00890B92" w:rsidRPr="00221E7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A7ADB" w:rsidRPr="00221E76" w:rsidTr="007B1E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A7ADB" w:rsidRPr="00221E76" w:rsidRDefault="00BA7ADB" w:rsidP="007B1E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1E76">
              <w:rPr>
                <w:sz w:val="24"/>
                <w:szCs w:val="24"/>
              </w:rPr>
              <w:t>części 1 zamówienia w wysokości 51 269.20 zł brutto;</w:t>
            </w:r>
          </w:p>
        </w:tc>
      </w:tr>
      <w:tr w:rsidR="00BA7ADB" w:rsidRPr="00221E76" w:rsidTr="007B1E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A7ADB" w:rsidRPr="00221E76" w:rsidRDefault="00BA7ADB" w:rsidP="007B1E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1E76">
              <w:rPr>
                <w:sz w:val="24"/>
                <w:szCs w:val="24"/>
              </w:rPr>
              <w:t>części 2 zamówienia w wysokości 8 135.01 zł brutto;</w:t>
            </w:r>
          </w:p>
        </w:tc>
      </w:tr>
      <w:tr w:rsidR="00BA7ADB" w:rsidRPr="00221E76" w:rsidTr="007B1E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A7ADB" w:rsidRPr="00221E76" w:rsidRDefault="00BA7ADB" w:rsidP="007B1E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21E76">
              <w:rPr>
                <w:sz w:val="24"/>
                <w:szCs w:val="24"/>
              </w:rPr>
              <w:t>części 3 zamówienia w wysokości 69 828.48 zł brutto;</w:t>
            </w:r>
          </w:p>
        </w:tc>
      </w:tr>
    </w:tbl>
    <w:p w:rsidR="00890B92" w:rsidRPr="00221E76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221E76" w:rsidRPr="00221E76" w:rsidRDefault="00221E76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A80738" w:rsidRPr="00221E76" w:rsidRDefault="00221E76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Z-ca Przewodniczącego Komisji Przetargowej</w:t>
      </w:r>
    </w:p>
    <w:p w:rsidR="00221E76" w:rsidRDefault="00221E76" w:rsidP="00221E76">
      <w:pPr>
        <w:rPr>
          <w:i/>
          <w:iCs/>
          <w:sz w:val="24"/>
          <w:szCs w:val="24"/>
        </w:rPr>
      </w:pPr>
    </w:p>
    <w:p w:rsidR="00C236D3" w:rsidRPr="00221E76" w:rsidRDefault="00221E76" w:rsidP="00221E76">
      <w:pPr>
        <w:ind w:left="4956" w:firstLine="708"/>
        <w:rPr>
          <w:i/>
          <w:iCs/>
          <w:sz w:val="22"/>
          <w:szCs w:val="22"/>
        </w:rPr>
      </w:pPr>
      <w:r w:rsidRPr="00221E76">
        <w:rPr>
          <w:i/>
          <w:iCs/>
          <w:sz w:val="24"/>
          <w:szCs w:val="24"/>
        </w:rPr>
        <w:t>Krzysztof Marciniak</w:t>
      </w:r>
    </w:p>
    <w:sectPr w:rsidR="00C236D3" w:rsidRPr="00221E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DDD" w:rsidRDefault="00A63DDD">
      <w:r>
        <w:separator/>
      </w:r>
    </w:p>
  </w:endnote>
  <w:endnote w:type="continuationSeparator" w:id="0">
    <w:p w:rsidR="00A63DDD" w:rsidRDefault="00A63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DDD" w:rsidRDefault="00A63DDD">
      <w:r>
        <w:separator/>
      </w:r>
    </w:p>
  </w:footnote>
  <w:footnote w:type="continuationSeparator" w:id="0">
    <w:p w:rsidR="00A63DDD" w:rsidRDefault="00A63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ADB" w:rsidRDefault="00BA7A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ADB" w:rsidRDefault="00BA7A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ADB" w:rsidRDefault="00BA7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3DDD"/>
    <w:rsid w:val="00007727"/>
    <w:rsid w:val="00017720"/>
    <w:rsid w:val="00035488"/>
    <w:rsid w:val="000D7F25"/>
    <w:rsid w:val="000E00E5"/>
    <w:rsid w:val="00173B20"/>
    <w:rsid w:val="001C69FF"/>
    <w:rsid w:val="00221E76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63DDD"/>
    <w:rsid w:val="00A80738"/>
    <w:rsid w:val="00BA7ADB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55F57E"/>
  <w15:chartTrackingRefBased/>
  <w15:docId w15:val="{323E6DF3-4372-43F3-B635-954287A4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2022-07-22T06:18:00Z</cp:lastPrinted>
  <dcterms:created xsi:type="dcterms:W3CDTF">2022-07-22T06:16:00Z</dcterms:created>
  <dcterms:modified xsi:type="dcterms:W3CDTF">2022-07-22T06:18:00Z</dcterms:modified>
</cp:coreProperties>
</file>