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E68" w:rsidRPr="00BE2E68" w:rsidRDefault="00BE2E68" w:rsidP="00BE2E68">
      <w:pPr>
        <w:spacing w:line="260" w:lineRule="exact"/>
        <w:jc w:val="right"/>
        <w:rPr>
          <w:rFonts w:ascii="Arial" w:hAnsi="Arial" w:cs="Arial"/>
          <w:bCs/>
          <w:color w:val="000000"/>
          <w:sz w:val="22"/>
          <w:szCs w:val="22"/>
        </w:rPr>
      </w:pPr>
      <w:r w:rsidRPr="00BE2E68">
        <w:rPr>
          <w:rFonts w:ascii="Arial" w:hAnsi="Arial" w:cs="Arial"/>
          <w:b/>
          <w:iCs/>
          <w:color w:val="000000"/>
          <w:sz w:val="22"/>
          <w:szCs w:val="22"/>
          <w:lang w:eastAsia="zh-CN"/>
        </w:rPr>
        <w:t>Załącznik nr 3A  do SWZ</w:t>
      </w:r>
      <w:r w:rsidRPr="00BE2E68">
        <w:rPr>
          <w:rFonts w:ascii="Arial" w:hAnsi="Arial" w:cs="Arial"/>
          <w:bCs/>
          <w:color w:val="000000"/>
          <w:sz w:val="22"/>
          <w:szCs w:val="22"/>
        </w:rPr>
        <w:t xml:space="preserve"> </w:t>
      </w:r>
    </w:p>
    <w:p w:rsidR="00BE2E68" w:rsidRPr="00BE2E68" w:rsidRDefault="00BE2E68" w:rsidP="00BE2E68">
      <w:pPr>
        <w:spacing w:line="240" w:lineRule="exact"/>
        <w:jc w:val="both"/>
        <w:rPr>
          <w:rFonts w:ascii="Arial" w:hAnsi="Arial" w:cs="Arial"/>
          <w:bCs/>
          <w:sz w:val="22"/>
          <w:szCs w:val="22"/>
          <w:vertAlign w:val="superscript"/>
          <w:lang w:eastAsia="zh-CN"/>
        </w:rPr>
      </w:pPr>
    </w:p>
    <w:p w:rsidR="00BE2E68" w:rsidRPr="00BE2E68" w:rsidRDefault="00BE2E68" w:rsidP="00BE2E68">
      <w:pPr>
        <w:suppressAutoHyphens w:val="0"/>
        <w:spacing w:line="240" w:lineRule="exact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BE2E68">
        <w:rPr>
          <w:rFonts w:ascii="Arial" w:eastAsia="Calibri" w:hAnsi="Arial" w:cs="Arial"/>
          <w:b/>
          <w:sz w:val="21"/>
          <w:szCs w:val="21"/>
          <w:lang w:eastAsia="en-US"/>
        </w:rPr>
        <w:t>Podmiot udostępniający zasoby:</w:t>
      </w:r>
    </w:p>
    <w:p w:rsidR="00BE2E68" w:rsidRPr="00BE2E68" w:rsidRDefault="00BE2E68" w:rsidP="00BE2E68">
      <w:pPr>
        <w:suppressAutoHyphens w:val="0"/>
        <w:spacing w:line="240" w:lineRule="exact"/>
        <w:ind w:right="5954"/>
        <w:rPr>
          <w:rFonts w:ascii="Arial" w:eastAsia="Calibri" w:hAnsi="Arial" w:cs="Arial"/>
          <w:sz w:val="21"/>
          <w:szCs w:val="21"/>
          <w:lang w:eastAsia="en-US"/>
        </w:rPr>
      </w:pPr>
      <w:r w:rsidRPr="00BE2E68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:rsidR="00BE2E68" w:rsidRPr="00BE2E68" w:rsidRDefault="00BE2E68" w:rsidP="00BE2E68">
      <w:pPr>
        <w:suppressAutoHyphens w:val="0"/>
        <w:spacing w:line="240" w:lineRule="exact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E2E68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BE2E68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BE2E68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BE2E68" w:rsidRPr="00BE2E68" w:rsidRDefault="00BE2E68" w:rsidP="00BE2E68">
      <w:pPr>
        <w:suppressAutoHyphens w:val="0"/>
        <w:spacing w:line="240" w:lineRule="exact"/>
        <w:rPr>
          <w:rFonts w:ascii="Arial" w:eastAsia="Calibri" w:hAnsi="Arial" w:cs="Arial"/>
          <w:sz w:val="21"/>
          <w:szCs w:val="21"/>
          <w:u w:val="single"/>
          <w:lang w:eastAsia="en-US"/>
        </w:rPr>
      </w:pPr>
    </w:p>
    <w:p w:rsidR="00BE2E68" w:rsidRPr="00BE2E68" w:rsidRDefault="00BE2E68" w:rsidP="00BE2E68">
      <w:pPr>
        <w:suppressAutoHyphens w:val="0"/>
        <w:spacing w:line="240" w:lineRule="exact"/>
        <w:rPr>
          <w:rFonts w:ascii="Arial" w:eastAsia="Calibri" w:hAnsi="Arial" w:cs="Arial"/>
          <w:sz w:val="21"/>
          <w:szCs w:val="21"/>
          <w:u w:val="single"/>
          <w:lang w:eastAsia="en-US"/>
        </w:rPr>
      </w:pPr>
      <w:r w:rsidRPr="00BE2E68">
        <w:rPr>
          <w:rFonts w:ascii="Arial" w:eastAsia="Calibri" w:hAnsi="Arial" w:cs="Arial"/>
          <w:sz w:val="21"/>
          <w:szCs w:val="21"/>
          <w:u w:val="single"/>
          <w:lang w:eastAsia="en-US"/>
        </w:rPr>
        <w:t>reprezentowany przez:</w:t>
      </w:r>
    </w:p>
    <w:p w:rsidR="00BE2E68" w:rsidRPr="00BE2E68" w:rsidRDefault="00BE2E68" w:rsidP="00BE2E68">
      <w:pPr>
        <w:suppressAutoHyphens w:val="0"/>
        <w:spacing w:line="240" w:lineRule="exact"/>
        <w:ind w:right="5954"/>
        <w:rPr>
          <w:rFonts w:ascii="Arial" w:eastAsia="Calibri" w:hAnsi="Arial" w:cs="Arial"/>
          <w:sz w:val="21"/>
          <w:szCs w:val="21"/>
          <w:lang w:eastAsia="en-US"/>
        </w:rPr>
      </w:pPr>
      <w:r w:rsidRPr="00BE2E68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:rsidR="00BE2E68" w:rsidRPr="00BE2E68" w:rsidRDefault="00BE2E68" w:rsidP="00BE2E68">
      <w:pPr>
        <w:suppressAutoHyphens w:val="0"/>
        <w:spacing w:line="240" w:lineRule="exact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E2E68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 reprezentacji)</w:t>
      </w:r>
    </w:p>
    <w:p w:rsidR="00BE2E68" w:rsidRPr="00BE2E68" w:rsidRDefault="00BE2E68" w:rsidP="00BE2E68">
      <w:pPr>
        <w:suppressAutoHyphens w:val="0"/>
        <w:spacing w:line="240" w:lineRule="exact"/>
        <w:rPr>
          <w:rFonts w:ascii="Arial" w:eastAsia="Calibri" w:hAnsi="Arial" w:cs="Arial"/>
          <w:sz w:val="21"/>
          <w:szCs w:val="21"/>
          <w:lang w:eastAsia="en-US"/>
        </w:rPr>
      </w:pPr>
    </w:p>
    <w:p w:rsidR="00BE2E68" w:rsidRPr="00BE2E68" w:rsidRDefault="00BE2E68" w:rsidP="00BE2E68">
      <w:pPr>
        <w:suppressAutoHyphens w:val="0"/>
        <w:spacing w:line="360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 w:rsidRPr="00BE2E68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>Oświadczenia podmiotu udostępniającego zasoby</w:t>
      </w:r>
    </w:p>
    <w:p w:rsidR="00BE2E68" w:rsidRPr="00BE2E68" w:rsidRDefault="00BE2E68" w:rsidP="00BE2E68">
      <w:pPr>
        <w:suppressAutoHyphens w:val="0"/>
        <w:spacing w:line="360" w:lineRule="auto"/>
        <w:jc w:val="center"/>
        <w:rPr>
          <w:rFonts w:ascii="Arial" w:eastAsia="Calibri" w:hAnsi="Arial" w:cs="Arial"/>
          <w:b/>
          <w:caps/>
          <w:sz w:val="22"/>
          <w:szCs w:val="22"/>
          <w:u w:val="single"/>
          <w:lang w:eastAsia="en-US"/>
        </w:rPr>
      </w:pPr>
      <w:r w:rsidRPr="00BE2E68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 xml:space="preserve">UWZGLĘDNIAJĄCE PRZESŁANKI WYKLUCZENIA Z ART. 7 UST. 1 USTAWY </w:t>
      </w:r>
      <w:r w:rsidRPr="00BE2E68">
        <w:rPr>
          <w:rFonts w:ascii="Arial" w:eastAsia="Calibri" w:hAnsi="Arial" w:cs="Arial"/>
          <w:b/>
          <w:caps/>
          <w:sz w:val="22"/>
          <w:szCs w:val="22"/>
          <w:u w:val="single"/>
          <w:lang w:eastAsia="en-US"/>
        </w:rPr>
        <w:t>o szczególnych rozwiązaniach w zakresie przeciwdziałania wspieraniu agresji na Ukrainę oraz służących ochronie bezpieczeństwa narodowego</w:t>
      </w:r>
    </w:p>
    <w:p w:rsidR="00BE2E68" w:rsidRPr="00BE2E68" w:rsidRDefault="00BE2E68" w:rsidP="00BE2E68">
      <w:pPr>
        <w:suppressAutoHyphens w:val="0"/>
        <w:spacing w:line="360" w:lineRule="auto"/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BE2E68">
        <w:rPr>
          <w:rFonts w:ascii="Arial" w:eastAsia="Calibri" w:hAnsi="Arial" w:cs="Arial"/>
          <w:b/>
          <w:sz w:val="22"/>
          <w:szCs w:val="22"/>
          <w:lang w:eastAsia="en-US"/>
        </w:rPr>
        <w:t xml:space="preserve">składane na podstawie art. 125 ust. 5 ustawy Pzp </w:t>
      </w:r>
    </w:p>
    <w:p w:rsidR="00BE2E68" w:rsidRDefault="00BE2E68" w:rsidP="00BE2E68">
      <w:pPr>
        <w:suppressAutoHyphens w:val="0"/>
        <w:spacing w:line="280" w:lineRule="exact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BE2E68" w:rsidRPr="0086106C" w:rsidRDefault="00BE2E68" w:rsidP="00BE2E68">
      <w:pPr>
        <w:suppressAutoHyphens w:val="0"/>
        <w:spacing w:line="280" w:lineRule="exact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BE2E68">
        <w:rPr>
          <w:rFonts w:ascii="Arial" w:eastAsia="Calibri" w:hAnsi="Arial" w:cs="Arial"/>
          <w:sz w:val="22"/>
          <w:szCs w:val="22"/>
          <w:lang w:eastAsia="en-US"/>
        </w:rPr>
        <w:t xml:space="preserve">Na potrzeby postępowania o udzielenie zamówienia publicznego pn. </w:t>
      </w:r>
      <w:r w:rsidRPr="0086106C">
        <w:rPr>
          <w:rFonts w:ascii="Arial" w:eastAsia="Calibri" w:hAnsi="Arial" w:cs="Arial"/>
          <w:b/>
          <w:sz w:val="22"/>
          <w:szCs w:val="22"/>
          <w:lang w:eastAsia="en-US"/>
        </w:rPr>
        <w:t>„</w:t>
      </w:r>
      <w:r w:rsidR="00167D51" w:rsidRPr="00167D51">
        <w:rPr>
          <w:rFonts w:ascii="Arial" w:eastAsia="Calibri" w:hAnsi="Arial" w:cs="Arial"/>
          <w:b/>
          <w:sz w:val="22"/>
          <w:szCs w:val="22"/>
          <w:lang w:eastAsia="en-US"/>
        </w:rPr>
        <w:t xml:space="preserve">Termomodernizacja budynku leśniczówki w miejscowości Kuchary Królewskie gmina Sochocin, powiat Płońsk, działka nr </w:t>
      </w:r>
      <w:proofErr w:type="spellStart"/>
      <w:r w:rsidR="00167D51" w:rsidRPr="00167D51">
        <w:rPr>
          <w:rFonts w:ascii="Arial" w:eastAsia="Calibri" w:hAnsi="Arial" w:cs="Arial"/>
          <w:b/>
          <w:sz w:val="22"/>
          <w:szCs w:val="22"/>
          <w:lang w:eastAsia="en-US"/>
        </w:rPr>
        <w:t>ewid</w:t>
      </w:r>
      <w:proofErr w:type="spellEnd"/>
      <w:r w:rsidR="00167D51" w:rsidRPr="00167D51">
        <w:rPr>
          <w:rFonts w:ascii="Arial" w:eastAsia="Calibri" w:hAnsi="Arial" w:cs="Arial"/>
          <w:b/>
          <w:sz w:val="22"/>
          <w:szCs w:val="22"/>
          <w:lang w:eastAsia="en-US"/>
        </w:rPr>
        <w:t>. 195/3</w:t>
      </w:r>
      <w:r w:rsidR="00855026" w:rsidRPr="00855026">
        <w:rPr>
          <w:rFonts w:ascii="Arial" w:eastAsia="Calibri" w:hAnsi="Arial" w:cs="Arial"/>
          <w:sz w:val="22"/>
          <w:szCs w:val="22"/>
          <w:lang w:eastAsia="en-US"/>
        </w:rPr>
        <w:t xml:space="preserve">”, nr postępowania </w:t>
      </w:r>
      <w:r w:rsidR="00167D51">
        <w:rPr>
          <w:rFonts w:ascii="Arial" w:eastAsia="Calibri" w:hAnsi="Arial" w:cs="Arial"/>
          <w:sz w:val="22"/>
          <w:szCs w:val="22"/>
          <w:lang w:eastAsia="en-US"/>
        </w:rPr>
        <w:t>ZG</w:t>
      </w:r>
      <w:r w:rsidR="00855026" w:rsidRPr="00855026">
        <w:rPr>
          <w:rFonts w:ascii="Arial" w:eastAsia="Calibri" w:hAnsi="Arial" w:cs="Arial"/>
          <w:sz w:val="22"/>
          <w:szCs w:val="22"/>
          <w:lang w:eastAsia="en-US"/>
        </w:rPr>
        <w:t>.270.2</w:t>
      </w:r>
      <w:r w:rsidR="009B1161">
        <w:rPr>
          <w:rFonts w:ascii="Arial" w:eastAsia="Calibri" w:hAnsi="Arial" w:cs="Arial"/>
          <w:sz w:val="22"/>
          <w:szCs w:val="22"/>
          <w:lang w:eastAsia="en-US"/>
        </w:rPr>
        <w:t>9</w:t>
      </w:r>
      <w:bookmarkStart w:id="0" w:name="_GoBack"/>
      <w:bookmarkEnd w:id="0"/>
      <w:r w:rsidR="00855026" w:rsidRPr="00855026">
        <w:rPr>
          <w:rFonts w:ascii="Arial" w:eastAsia="Calibri" w:hAnsi="Arial" w:cs="Arial"/>
          <w:sz w:val="22"/>
          <w:szCs w:val="22"/>
          <w:lang w:eastAsia="en-US"/>
        </w:rPr>
        <w:t>.2022</w:t>
      </w:r>
      <w:r w:rsidRPr="00855026">
        <w:rPr>
          <w:rFonts w:ascii="Arial" w:eastAsia="Calibri" w:hAnsi="Arial" w:cs="Arial"/>
          <w:sz w:val="22"/>
          <w:szCs w:val="22"/>
          <w:lang w:eastAsia="en-US"/>
        </w:rPr>
        <w:t>”,</w:t>
      </w:r>
      <w:r w:rsidR="00855026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Pr="0086106C">
        <w:rPr>
          <w:rFonts w:ascii="Arial" w:eastAsia="Calibri" w:hAnsi="Arial" w:cs="Arial"/>
          <w:sz w:val="22"/>
          <w:szCs w:val="22"/>
          <w:lang w:eastAsia="en-US"/>
        </w:rPr>
        <w:t xml:space="preserve">prowadzonego przez Skarb Państwa - Państwowe Gospodarstwo Leśne Lasy Państwowe 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Nadleśnictwo </w:t>
      </w:r>
      <w:r w:rsidR="00167D51">
        <w:rPr>
          <w:rFonts w:ascii="Arial" w:eastAsia="Calibri" w:hAnsi="Arial" w:cs="Arial"/>
          <w:sz w:val="22"/>
          <w:szCs w:val="22"/>
          <w:lang w:eastAsia="en-US"/>
        </w:rPr>
        <w:t>Płońsk</w:t>
      </w:r>
      <w:r w:rsidRPr="0086106C">
        <w:rPr>
          <w:rFonts w:ascii="Arial" w:eastAsia="Calibri" w:hAnsi="Arial" w:cs="Arial"/>
          <w:i/>
          <w:sz w:val="22"/>
          <w:szCs w:val="22"/>
          <w:lang w:eastAsia="en-US"/>
        </w:rPr>
        <w:t xml:space="preserve">, </w:t>
      </w:r>
      <w:r w:rsidRPr="0086106C">
        <w:rPr>
          <w:rFonts w:ascii="Arial" w:eastAsia="Calibri" w:hAnsi="Arial" w:cs="Arial"/>
          <w:sz w:val="22"/>
          <w:szCs w:val="22"/>
          <w:lang w:eastAsia="en-US"/>
        </w:rPr>
        <w:t>oświadczam, co następuje:</w:t>
      </w:r>
    </w:p>
    <w:p w:rsidR="00BE2E68" w:rsidRPr="00BE2E68" w:rsidRDefault="00BE2E68" w:rsidP="00BE2E68">
      <w:pPr>
        <w:suppressAutoHyphens w:val="0"/>
        <w:spacing w:line="280" w:lineRule="exact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BE2E68" w:rsidRPr="00BE2E68" w:rsidRDefault="00BE2E68" w:rsidP="00BE2E68">
      <w:pPr>
        <w:shd w:val="clear" w:color="auto" w:fill="BFBFBF"/>
        <w:suppressAutoHyphens w:val="0"/>
        <w:spacing w:before="120" w:line="360" w:lineRule="auto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BE2E68">
        <w:rPr>
          <w:rFonts w:ascii="Arial" w:eastAsia="Calibri" w:hAnsi="Arial" w:cs="Arial"/>
          <w:b/>
          <w:sz w:val="21"/>
          <w:szCs w:val="21"/>
          <w:lang w:eastAsia="en-US"/>
        </w:rPr>
        <w:t>OŚWIADCZENIA DOTYCZĄCE PODSTAW WYKLUCZENIA:</w:t>
      </w:r>
    </w:p>
    <w:p w:rsidR="00BE2E68" w:rsidRPr="00BE2E68" w:rsidRDefault="00BE2E68" w:rsidP="00BE2E68">
      <w:pPr>
        <w:numPr>
          <w:ilvl w:val="0"/>
          <w:numId w:val="5"/>
        </w:numPr>
        <w:suppressAutoHyphens w:val="0"/>
        <w:spacing w:line="280" w:lineRule="exact"/>
        <w:ind w:left="714" w:hanging="357"/>
        <w:contextualSpacing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BE2E68">
        <w:rPr>
          <w:rFonts w:ascii="Arial" w:eastAsia="Calibri" w:hAnsi="Arial" w:cs="Arial"/>
          <w:sz w:val="21"/>
          <w:szCs w:val="21"/>
          <w:lang w:eastAsia="en-US"/>
        </w:rPr>
        <w:t>Oświadczam, że nie zachodzą w stosunku do mnie przesłanki wykluczenia z postępowania na podstawie  art. 108 ust</w:t>
      </w:r>
      <w:r>
        <w:rPr>
          <w:rFonts w:ascii="Arial" w:eastAsia="Calibri" w:hAnsi="Arial" w:cs="Arial"/>
          <w:sz w:val="21"/>
          <w:szCs w:val="21"/>
          <w:lang w:eastAsia="en-US"/>
        </w:rPr>
        <w:t>.</w:t>
      </w:r>
      <w:r w:rsidRPr="00BE2E68">
        <w:rPr>
          <w:rFonts w:ascii="Arial" w:eastAsia="Calibri" w:hAnsi="Arial" w:cs="Arial"/>
          <w:sz w:val="21"/>
          <w:szCs w:val="21"/>
          <w:lang w:eastAsia="en-US"/>
        </w:rPr>
        <w:t xml:space="preserve"> 1 ustawy Pzp.</w:t>
      </w:r>
    </w:p>
    <w:p w:rsidR="00BE2E68" w:rsidRPr="00BE2E68" w:rsidRDefault="00BE2E68" w:rsidP="00BE2E68">
      <w:pPr>
        <w:numPr>
          <w:ilvl w:val="0"/>
          <w:numId w:val="5"/>
        </w:numPr>
        <w:suppressAutoHyphens w:val="0"/>
        <w:spacing w:line="280" w:lineRule="exact"/>
        <w:ind w:left="714" w:hanging="357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BE2E68">
        <w:rPr>
          <w:rFonts w:ascii="Arial" w:eastAsia="Calibri" w:hAnsi="Arial" w:cs="Arial"/>
          <w:sz w:val="22"/>
          <w:szCs w:val="22"/>
          <w:lang w:eastAsia="en-US"/>
        </w:rPr>
        <w:t xml:space="preserve">Oświadczam, </w:t>
      </w:r>
      <w:r w:rsidRPr="00BE2E68">
        <w:rPr>
          <w:rFonts w:ascii="Arial" w:eastAsia="Calibri" w:hAnsi="Arial" w:cs="Arial"/>
          <w:color w:val="000000"/>
          <w:sz w:val="22"/>
          <w:szCs w:val="22"/>
          <w:lang w:eastAsia="en-US"/>
        </w:rPr>
        <w:t xml:space="preserve">że nie zachodzą w stosunku do mnie przesłanki wykluczenia z postępowania na podstawie art.  </w:t>
      </w:r>
      <w:r w:rsidRPr="00BE2E68">
        <w:rPr>
          <w:rFonts w:ascii="Arial" w:hAnsi="Arial" w:cs="Arial"/>
          <w:color w:val="000000"/>
          <w:sz w:val="22"/>
          <w:szCs w:val="22"/>
          <w:lang w:eastAsia="pl-PL"/>
        </w:rPr>
        <w:t xml:space="preserve">7 ust. 1 ustawy </w:t>
      </w:r>
      <w:r w:rsidRPr="00BE2E68">
        <w:rPr>
          <w:rFonts w:ascii="Arial" w:eastAsia="Calibri" w:hAnsi="Arial" w:cs="Arial"/>
          <w:color w:val="000000"/>
          <w:sz w:val="22"/>
          <w:szCs w:val="22"/>
          <w:lang w:eastAsia="en-US"/>
        </w:rPr>
        <w:t>z dnia 13 kwietnia 2022 r.</w:t>
      </w:r>
      <w:r w:rsidRPr="00BE2E68">
        <w:rPr>
          <w:rFonts w:ascii="Arial" w:eastAsia="Calibri" w:hAnsi="Arial" w:cs="Arial"/>
          <w:i/>
          <w:iCs/>
          <w:color w:val="000000"/>
          <w:sz w:val="22"/>
          <w:szCs w:val="22"/>
          <w:lang w:eastAsia="en-US"/>
        </w:rPr>
        <w:t xml:space="preserve"> </w:t>
      </w:r>
      <w:r w:rsidRPr="00BE2E68">
        <w:rPr>
          <w:rFonts w:ascii="Arial" w:eastAsia="Calibri" w:hAnsi="Arial" w:cs="Arial"/>
          <w:iCs/>
          <w:color w:val="000000"/>
          <w:sz w:val="22"/>
          <w:szCs w:val="22"/>
          <w:lang w:eastAsia="en-US"/>
        </w:rPr>
        <w:t>o szczególnych rozwiązaniach w zakresie przeciwdziałania wspieraniu agresji na Ukrainę oraz służących ochronie bezpieczeństwa narodowego</w:t>
      </w:r>
      <w:r w:rsidRPr="00BE2E68">
        <w:rPr>
          <w:rFonts w:ascii="Arial" w:eastAsia="Calibri" w:hAnsi="Arial" w:cs="Arial"/>
          <w:i/>
          <w:iCs/>
          <w:color w:val="000000"/>
          <w:sz w:val="22"/>
          <w:szCs w:val="22"/>
          <w:lang w:eastAsia="en-US"/>
        </w:rPr>
        <w:t xml:space="preserve"> (Dz. U. poz. 835)</w:t>
      </w:r>
      <w:r w:rsidRPr="00BE2E68">
        <w:rPr>
          <w:rFonts w:ascii="Arial" w:eastAsia="Calibri" w:hAnsi="Arial" w:cs="Arial"/>
          <w:i/>
          <w:iCs/>
          <w:color w:val="000000"/>
          <w:sz w:val="22"/>
          <w:szCs w:val="22"/>
          <w:vertAlign w:val="superscript"/>
          <w:lang w:eastAsia="en-US"/>
        </w:rPr>
        <w:footnoteReference w:id="1"/>
      </w:r>
      <w:r w:rsidRPr="00BE2E68">
        <w:rPr>
          <w:rFonts w:ascii="Arial" w:eastAsia="Calibri" w:hAnsi="Arial" w:cs="Arial"/>
          <w:i/>
          <w:iCs/>
          <w:color w:val="000000"/>
          <w:sz w:val="22"/>
          <w:szCs w:val="22"/>
          <w:lang w:eastAsia="en-US"/>
        </w:rPr>
        <w:t>.</w:t>
      </w:r>
      <w:r w:rsidRPr="00BE2E68">
        <w:rPr>
          <w:rFonts w:ascii="Arial" w:eastAsia="Calibri" w:hAnsi="Arial" w:cs="Arial"/>
          <w:color w:val="000000"/>
          <w:sz w:val="22"/>
          <w:szCs w:val="22"/>
          <w:lang w:eastAsia="en-US"/>
        </w:rPr>
        <w:t xml:space="preserve"> </w:t>
      </w:r>
    </w:p>
    <w:p w:rsidR="00BE2E68" w:rsidRDefault="00BE2E68" w:rsidP="00BE2E68">
      <w:pPr>
        <w:suppressAutoHyphens w:val="0"/>
        <w:spacing w:line="280" w:lineRule="exact"/>
        <w:ind w:left="714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BE2E68" w:rsidRDefault="00BE2E68" w:rsidP="00BE2E68">
      <w:pPr>
        <w:suppressAutoHyphens w:val="0"/>
        <w:spacing w:line="280" w:lineRule="exact"/>
        <w:ind w:left="714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BE2E68" w:rsidRDefault="00BE2E68" w:rsidP="00BE2E68">
      <w:pPr>
        <w:suppressAutoHyphens w:val="0"/>
        <w:spacing w:line="280" w:lineRule="exact"/>
        <w:ind w:left="714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BE2E68" w:rsidRDefault="00BE2E68" w:rsidP="00BE2E68">
      <w:pPr>
        <w:suppressAutoHyphens w:val="0"/>
        <w:spacing w:line="280" w:lineRule="exact"/>
        <w:ind w:left="714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BE2E68" w:rsidRPr="00BE2E68" w:rsidRDefault="00BE2E68" w:rsidP="00BE2E68">
      <w:pPr>
        <w:suppressAutoHyphens w:val="0"/>
        <w:spacing w:line="280" w:lineRule="exact"/>
        <w:ind w:left="714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BE2E68" w:rsidRPr="00BE2E68" w:rsidRDefault="00BE2E68" w:rsidP="00BE2E68">
      <w:pPr>
        <w:shd w:val="clear" w:color="auto" w:fill="BFBFBF"/>
        <w:suppressAutoHyphens w:val="0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BE2E68">
        <w:rPr>
          <w:rFonts w:ascii="Arial" w:eastAsia="Calibri" w:hAnsi="Arial" w:cs="Arial"/>
          <w:b/>
          <w:sz w:val="21"/>
          <w:szCs w:val="21"/>
          <w:lang w:eastAsia="en-US"/>
        </w:rPr>
        <w:t>OŚWIADCZENIE DOTYCZĄCE WARUNKÓW UDZIAŁU W POSTĘPOWANIU:</w:t>
      </w:r>
    </w:p>
    <w:p w:rsidR="00BE2E68" w:rsidRPr="00BE2E68" w:rsidRDefault="00BE2E68" w:rsidP="00BE2E68">
      <w:pPr>
        <w:suppressAutoHyphens w:val="0"/>
        <w:spacing w:line="280" w:lineRule="exact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BE2E68">
        <w:rPr>
          <w:rFonts w:ascii="Arial" w:eastAsia="Calibri" w:hAnsi="Arial" w:cs="Arial"/>
          <w:sz w:val="22"/>
          <w:szCs w:val="22"/>
          <w:lang w:eastAsia="en-US"/>
        </w:rPr>
        <w:t xml:space="preserve">Oświadczam, że spełniam warunki udziału w postępowaniu określone przez zamawiającego w    …………..…………………………………………………..……………………………………… </w:t>
      </w:r>
      <w:r w:rsidRPr="00BE2E68">
        <w:rPr>
          <w:rFonts w:ascii="Arial" w:eastAsia="Calibri" w:hAnsi="Arial" w:cs="Arial"/>
          <w:i/>
          <w:sz w:val="16"/>
          <w:szCs w:val="16"/>
          <w:lang w:eastAsia="en-US"/>
        </w:rPr>
        <w:t>(wskazać dokument i właściwą jednostkę redakcyjną dokumentu, w której określono warunki udziału w postępowaniu)</w:t>
      </w:r>
      <w:r w:rsidRPr="00BE2E68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BE2E68">
        <w:rPr>
          <w:rFonts w:ascii="Arial" w:eastAsia="Calibri" w:hAnsi="Arial" w:cs="Arial"/>
          <w:sz w:val="22"/>
          <w:szCs w:val="22"/>
          <w:lang w:eastAsia="en-US"/>
        </w:rPr>
        <w:t xml:space="preserve">w  następującym zakresie: ……………………………………………………………… </w:t>
      </w:r>
    </w:p>
    <w:p w:rsidR="00BE2E68" w:rsidRPr="00BE2E68" w:rsidRDefault="00BE2E68" w:rsidP="00BE2E68">
      <w:pPr>
        <w:suppressAutoHyphens w:val="0"/>
        <w:spacing w:line="280" w:lineRule="exact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BE2E68">
        <w:rPr>
          <w:rFonts w:ascii="Arial" w:eastAsia="Calibri" w:hAnsi="Arial" w:cs="Arial"/>
          <w:sz w:val="22"/>
          <w:szCs w:val="22"/>
          <w:lang w:eastAsia="en-US"/>
        </w:rPr>
        <w:t>……..…………………………………………………..…………………………………………...........</w:t>
      </w:r>
    </w:p>
    <w:p w:rsidR="00BE2E68" w:rsidRPr="00BE2E68" w:rsidRDefault="00BE2E68" w:rsidP="00BE2E68">
      <w:pPr>
        <w:suppressAutoHyphens w:val="0"/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:rsidR="00BE2E68" w:rsidRPr="00BE2E68" w:rsidRDefault="00BE2E68" w:rsidP="00BE2E68">
      <w:pPr>
        <w:shd w:val="clear" w:color="auto" w:fill="BFBFBF"/>
        <w:suppressAutoHyphens w:val="0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BE2E68">
        <w:rPr>
          <w:rFonts w:ascii="Arial" w:eastAsia="Calibri" w:hAnsi="Arial" w:cs="Arial"/>
          <w:b/>
          <w:sz w:val="21"/>
          <w:szCs w:val="21"/>
          <w:lang w:eastAsia="en-US"/>
        </w:rPr>
        <w:t>OŚWIADCZENIE DOTYCZĄCE PODANYCH INFORMACJI:</w:t>
      </w:r>
    </w:p>
    <w:p w:rsidR="00BE2E68" w:rsidRPr="00BE2E68" w:rsidRDefault="00BE2E68" w:rsidP="00BE2E68">
      <w:pPr>
        <w:suppressAutoHyphens w:val="0"/>
        <w:spacing w:line="280" w:lineRule="exact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BE2E68">
        <w:rPr>
          <w:rFonts w:ascii="Arial" w:eastAsia="Calibri" w:hAnsi="Arial" w:cs="Arial"/>
          <w:sz w:val="22"/>
          <w:szCs w:val="22"/>
          <w:lang w:eastAsia="en-US"/>
        </w:rPr>
        <w:t xml:space="preserve">Oświadczam, że wszystkie informacje podane w powyższych oświadczeniach są aktualne </w:t>
      </w:r>
      <w:r w:rsidRPr="00BE2E68">
        <w:rPr>
          <w:rFonts w:ascii="Arial" w:eastAsia="Calibri" w:hAnsi="Arial" w:cs="Arial"/>
          <w:sz w:val="22"/>
          <w:szCs w:val="22"/>
          <w:lang w:eastAsia="en-US"/>
        </w:rPr>
        <w:br/>
        <w:t>i zgodne z prawdą oraz zostały przedstawione z pełną świadomością konsekwencji wprowadzenia zamawiającego w błąd przy przedstawianiu informacji.</w:t>
      </w:r>
      <w:r w:rsidRPr="00BE2E68">
        <w:rPr>
          <w:rFonts w:ascii="Calibri" w:eastAsia="Calibri" w:hAnsi="Calibri"/>
          <w:sz w:val="22"/>
          <w:szCs w:val="22"/>
          <w:lang w:eastAsia="en-US"/>
        </w:rPr>
        <w:t xml:space="preserve"> </w:t>
      </w:r>
    </w:p>
    <w:p w:rsidR="00BE2E68" w:rsidRPr="00BE2E68" w:rsidRDefault="00BE2E68" w:rsidP="00BE2E68">
      <w:pPr>
        <w:suppressAutoHyphens w:val="0"/>
        <w:spacing w:line="280" w:lineRule="exact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BE2E68" w:rsidRPr="00BE2E68" w:rsidRDefault="00BE2E68" w:rsidP="00BE2E68">
      <w:pPr>
        <w:shd w:val="clear" w:color="auto" w:fill="BFBFBF"/>
        <w:suppressAutoHyphens w:val="0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BE2E68">
        <w:rPr>
          <w:rFonts w:ascii="Arial" w:eastAsia="Calibri" w:hAnsi="Arial" w:cs="Arial"/>
          <w:b/>
          <w:sz w:val="21"/>
          <w:szCs w:val="21"/>
          <w:lang w:eastAsia="en-US"/>
        </w:rPr>
        <w:t>INFORMACJA DOTYCZĄCA DOSTĘPU DO PODMIOTOWYCH ŚRODKÓW DOWODOWYCH:</w:t>
      </w:r>
    </w:p>
    <w:p w:rsidR="00BE2E68" w:rsidRPr="00BE2E68" w:rsidRDefault="00BE2E68" w:rsidP="00BE2E68">
      <w:pPr>
        <w:suppressAutoHyphens w:val="0"/>
        <w:spacing w:line="280" w:lineRule="exact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BE2E68">
        <w:rPr>
          <w:rFonts w:ascii="Arial" w:eastAsia="Calibri" w:hAnsi="Arial" w:cs="Arial"/>
          <w:sz w:val="22"/>
          <w:szCs w:val="22"/>
          <w:lang w:eastAsia="en-US"/>
        </w:rPr>
        <w:t>Wskazuję następujące podmiotowe środki dowodowe, które można uzyskać za pomocą bezpłatnych i ogólnodostępnych baz danych, oraz</w:t>
      </w:r>
      <w:r w:rsidRPr="00BE2E68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BE2E68">
        <w:rPr>
          <w:rFonts w:ascii="Arial" w:eastAsia="Calibri" w:hAnsi="Arial" w:cs="Arial"/>
          <w:sz w:val="22"/>
          <w:szCs w:val="22"/>
          <w:lang w:eastAsia="en-US"/>
        </w:rPr>
        <w:t>dane umożliwiające dostęp do tych środków:</w:t>
      </w:r>
    </w:p>
    <w:p w:rsidR="00BE2E68" w:rsidRPr="00BE2E68" w:rsidRDefault="00BE2E68" w:rsidP="00BE2E68">
      <w:pPr>
        <w:suppressAutoHyphens w:val="0"/>
        <w:spacing w:line="280" w:lineRule="exact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BE2E68">
        <w:rPr>
          <w:rFonts w:ascii="Arial" w:eastAsia="Calibri" w:hAnsi="Arial" w:cs="Arial"/>
          <w:sz w:val="22"/>
          <w:szCs w:val="22"/>
          <w:lang w:eastAsia="en-US"/>
        </w:rPr>
        <w:t xml:space="preserve">1) .......................................................................................................................................... </w:t>
      </w:r>
    </w:p>
    <w:p w:rsidR="00BE2E68" w:rsidRPr="00BE2E68" w:rsidRDefault="00BE2E68" w:rsidP="00BE2E68">
      <w:pPr>
        <w:suppressAutoHyphens w:val="0"/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BE2E68">
        <w:rPr>
          <w:rFonts w:ascii="Arial" w:eastAsia="Calibri" w:hAnsi="Arial" w:cs="Arial"/>
          <w:i/>
          <w:sz w:val="16"/>
          <w:szCs w:val="16"/>
          <w:lang w:eastAsia="en-US"/>
        </w:rPr>
        <w:t>(wskazać podmiotowy środek dowodowy, adres internetowy, wydający urząd lub organ, dokładne dane referencyjne dokumentacji)</w:t>
      </w:r>
    </w:p>
    <w:p w:rsidR="00BE2E68" w:rsidRPr="00BE2E68" w:rsidRDefault="00BE2E68" w:rsidP="00BE2E68">
      <w:pPr>
        <w:suppressAutoHyphens w:val="0"/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BE2E68">
        <w:rPr>
          <w:rFonts w:ascii="Arial" w:eastAsia="Calibri" w:hAnsi="Arial" w:cs="Arial"/>
          <w:sz w:val="21"/>
          <w:szCs w:val="21"/>
          <w:lang w:eastAsia="en-US"/>
        </w:rPr>
        <w:t>2) .......................................................................................................................................................</w:t>
      </w:r>
    </w:p>
    <w:p w:rsidR="00BE2E68" w:rsidRPr="00BE2E68" w:rsidRDefault="00BE2E68" w:rsidP="00BE2E68">
      <w:pPr>
        <w:suppressAutoHyphens w:val="0"/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BE2E68">
        <w:rPr>
          <w:rFonts w:ascii="Arial" w:eastAsia="Calibri" w:hAnsi="Arial" w:cs="Arial"/>
          <w:i/>
          <w:sz w:val="16"/>
          <w:szCs w:val="16"/>
          <w:lang w:eastAsia="en-US"/>
        </w:rPr>
        <w:t>(wskazać podmiotowy środek dowodowy, adres internetowy, wydający urząd lub organ, dokładne dane referencyjne dokumentacji)</w:t>
      </w:r>
    </w:p>
    <w:p w:rsidR="00BE2E68" w:rsidRPr="00BE2E68" w:rsidRDefault="00BE2E68" w:rsidP="00BE2E68">
      <w:pPr>
        <w:suppressAutoHyphens w:val="0"/>
        <w:spacing w:after="16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5566AF" w:rsidRDefault="00BD283E" w:rsidP="00BD283E">
      <w:pPr>
        <w:suppressAutoHyphens w:val="0"/>
        <w:spacing w:line="360" w:lineRule="auto"/>
        <w:ind w:left="4956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BD283E">
        <w:rPr>
          <w:rFonts w:ascii="Arial" w:eastAsia="Calibri" w:hAnsi="Arial" w:cs="Arial"/>
          <w:sz w:val="22"/>
          <w:szCs w:val="22"/>
          <w:u w:val="dotted"/>
          <w:lang w:eastAsia="en-US"/>
        </w:rPr>
        <w:tab/>
      </w:r>
      <w:r w:rsidRPr="00BD283E">
        <w:rPr>
          <w:rFonts w:ascii="Arial" w:eastAsia="Calibri" w:hAnsi="Arial" w:cs="Arial"/>
          <w:sz w:val="22"/>
          <w:szCs w:val="22"/>
          <w:lang w:eastAsia="en-US"/>
        </w:rPr>
        <w:t xml:space="preserve"> dnia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5566AF" w:rsidRPr="00BD283E">
        <w:rPr>
          <w:rFonts w:ascii="Arial" w:eastAsia="Calibri" w:hAnsi="Arial" w:cs="Arial"/>
          <w:sz w:val="22"/>
          <w:szCs w:val="22"/>
          <w:lang w:eastAsia="en-US"/>
        </w:rPr>
        <w:t>…………………………….</w:t>
      </w:r>
    </w:p>
    <w:p w:rsidR="00BD283E" w:rsidRPr="00BD283E" w:rsidRDefault="00BD283E" w:rsidP="00BD283E">
      <w:pPr>
        <w:suppressAutoHyphens w:val="0"/>
        <w:spacing w:line="360" w:lineRule="auto"/>
        <w:ind w:left="4956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5566AF" w:rsidRPr="005566AF" w:rsidRDefault="005566AF" w:rsidP="005566AF">
      <w:pPr>
        <w:suppressAutoHyphens w:val="0"/>
        <w:spacing w:after="160" w:line="360" w:lineRule="auto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5566AF">
        <w:rPr>
          <w:rFonts w:ascii="Arial" w:eastAsia="Calibri" w:hAnsi="Arial" w:cs="Arial"/>
          <w:sz w:val="21"/>
          <w:szCs w:val="21"/>
          <w:lang w:eastAsia="en-US"/>
        </w:rPr>
        <w:tab/>
      </w:r>
      <w:r w:rsidRPr="005566AF">
        <w:rPr>
          <w:rFonts w:ascii="Arial" w:eastAsia="Calibri" w:hAnsi="Arial" w:cs="Arial"/>
          <w:sz w:val="21"/>
          <w:szCs w:val="21"/>
          <w:lang w:eastAsia="en-US"/>
        </w:rPr>
        <w:tab/>
      </w:r>
      <w:r w:rsidRPr="005566AF">
        <w:rPr>
          <w:rFonts w:ascii="Arial" w:eastAsia="Calibri" w:hAnsi="Arial" w:cs="Arial"/>
          <w:sz w:val="21"/>
          <w:szCs w:val="21"/>
          <w:lang w:eastAsia="en-US"/>
        </w:rPr>
        <w:tab/>
      </w:r>
      <w:r w:rsidRPr="005566AF">
        <w:rPr>
          <w:rFonts w:ascii="Arial" w:eastAsia="Calibri" w:hAnsi="Arial" w:cs="Arial"/>
          <w:i/>
          <w:sz w:val="21"/>
          <w:szCs w:val="21"/>
          <w:lang w:eastAsia="en-US"/>
        </w:rPr>
        <w:tab/>
      </w:r>
      <w:r w:rsidRPr="005566AF">
        <w:rPr>
          <w:rFonts w:ascii="Arial" w:eastAsia="Calibri" w:hAnsi="Arial" w:cs="Arial"/>
          <w:i/>
          <w:sz w:val="16"/>
          <w:szCs w:val="16"/>
          <w:lang w:eastAsia="en-US"/>
        </w:rPr>
        <w:t xml:space="preserve">Data; kwalifikowany podpis elektroniczny lub podpis zaufany lub podpis osobisty </w:t>
      </w:r>
    </w:p>
    <w:p w:rsidR="00901BA5" w:rsidRPr="00E00110" w:rsidRDefault="00901BA5" w:rsidP="00E00110">
      <w:pPr>
        <w:spacing w:line="260" w:lineRule="exact"/>
        <w:jc w:val="both"/>
        <w:rPr>
          <w:rFonts w:ascii="Arial" w:hAnsi="Arial" w:cs="Arial"/>
          <w:bCs/>
          <w:sz w:val="22"/>
          <w:szCs w:val="22"/>
          <w:vertAlign w:val="superscript"/>
          <w:lang w:eastAsia="zh-CN"/>
        </w:rPr>
      </w:pPr>
    </w:p>
    <w:sectPr w:rsidR="00901BA5" w:rsidRPr="00E001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3961" w:rsidRDefault="000A3961" w:rsidP="0086106C">
      <w:r>
        <w:separator/>
      </w:r>
    </w:p>
  </w:endnote>
  <w:endnote w:type="continuationSeparator" w:id="0">
    <w:p w:rsidR="000A3961" w:rsidRDefault="000A3961" w:rsidP="008610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3961" w:rsidRDefault="000A3961" w:rsidP="0086106C">
      <w:r>
        <w:separator/>
      </w:r>
    </w:p>
  </w:footnote>
  <w:footnote w:type="continuationSeparator" w:id="0">
    <w:p w:rsidR="000A3961" w:rsidRDefault="000A3961" w:rsidP="0086106C">
      <w:r>
        <w:continuationSeparator/>
      </w:r>
    </w:p>
  </w:footnote>
  <w:footnote w:id="1">
    <w:p w:rsidR="00BE2E68" w:rsidRPr="00A82964" w:rsidRDefault="00BE2E68" w:rsidP="00BE2E6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:rsidR="00BE2E68" w:rsidRPr="00A82964" w:rsidRDefault="00BE2E68" w:rsidP="00BE2E68">
      <w:pPr>
        <w:jc w:val="both"/>
        <w:rPr>
          <w:rFonts w:ascii="Arial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BE2E68" w:rsidRPr="00A82964" w:rsidRDefault="00BE2E68" w:rsidP="00BE2E6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BE2E68" w:rsidRPr="00A82964" w:rsidRDefault="00BE2E68" w:rsidP="00BE2E68">
      <w:pPr>
        <w:jc w:val="both"/>
        <w:rPr>
          <w:rFonts w:ascii="Arial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BE2E68" w:rsidRPr="00896587" w:rsidRDefault="00BE2E68" w:rsidP="00BE2E68">
      <w:pPr>
        <w:pStyle w:val="Tekstprzypisudolnego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A5C860B0"/>
    <w:lvl w:ilvl="0" w:tplc="9D788F5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1A38D9"/>
    <w:multiLevelType w:val="hybridMultilevel"/>
    <w:tmpl w:val="A78085B8"/>
    <w:lvl w:ilvl="0" w:tplc="7DA6BC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AF5CA0"/>
    <w:multiLevelType w:val="hybridMultilevel"/>
    <w:tmpl w:val="2E024846"/>
    <w:lvl w:ilvl="0" w:tplc="37DA26C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4E3DBC"/>
    <w:multiLevelType w:val="hybridMultilevel"/>
    <w:tmpl w:val="B1DA6AE2"/>
    <w:lvl w:ilvl="0" w:tplc="4670B22E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E07A62A0">
      <w:start w:val="1"/>
      <w:numFmt w:val="lowerLetter"/>
      <w:lvlText w:val="%2)"/>
      <w:lvlJc w:val="left"/>
      <w:pPr>
        <w:ind w:left="1353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345267"/>
    <w:multiLevelType w:val="hybridMultilevel"/>
    <w:tmpl w:val="EE6AF77E"/>
    <w:lvl w:ilvl="0" w:tplc="BF083BC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110"/>
    <w:rsid w:val="000A3961"/>
    <w:rsid w:val="000B4619"/>
    <w:rsid w:val="00167D51"/>
    <w:rsid w:val="002023B9"/>
    <w:rsid w:val="00292CEF"/>
    <w:rsid w:val="00413B41"/>
    <w:rsid w:val="004A4214"/>
    <w:rsid w:val="004E66ED"/>
    <w:rsid w:val="005566AF"/>
    <w:rsid w:val="00855026"/>
    <w:rsid w:val="0086106C"/>
    <w:rsid w:val="008B06A2"/>
    <w:rsid w:val="00901BA5"/>
    <w:rsid w:val="009B1161"/>
    <w:rsid w:val="009C6544"/>
    <w:rsid w:val="00B543D7"/>
    <w:rsid w:val="00BD283E"/>
    <w:rsid w:val="00BE2E68"/>
    <w:rsid w:val="00CF5ABE"/>
    <w:rsid w:val="00E00110"/>
    <w:rsid w:val="00FC7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8CF38"/>
  <w15:docId w15:val="{E7619AF6-95A8-4286-94EC-BA0FDDBC3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0011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0B461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B461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B461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B461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B4619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461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4619"/>
    <w:rPr>
      <w:rFonts w:ascii="Tahoma" w:eastAsia="Times New Roman" w:hAnsi="Tahoma" w:cs="Tahoma"/>
      <w:sz w:val="16"/>
      <w:szCs w:val="16"/>
      <w:lang w:eastAsia="ar-SA"/>
    </w:rPr>
  </w:style>
  <w:style w:type="character" w:styleId="Odwoanieprzypisudolnego">
    <w:name w:val="footnote reference"/>
    <w:basedOn w:val="Domylnaczcionkaakapitu"/>
    <w:uiPriority w:val="99"/>
    <w:qFormat/>
    <w:rsid w:val="0086106C"/>
    <w:rPr>
      <w:rFonts w:cs="Times New Roman"/>
      <w:shd w:val="clear" w:color="auto" w:fill="auto"/>
      <w:vertAlign w:val="superscript"/>
    </w:rPr>
  </w:style>
  <w:style w:type="paragraph" w:styleId="Akapitzlist">
    <w:name w:val="List Paragraph"/>
    <w:basedOn w:val="Normalny"/>
    <w:uiPriority w:val="34"/>
    <w:qFormat/>
    <w:rsid w:val="0086106C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E2E6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E2E68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420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Barej</dc:creator>
  <cp:lastModifiedBy>Tomasz Dziewulski</cp:lastModifiedBy>
  <cp:revision>6</cp:revision>
  <dcterms:created xsi:type="dcterms:W3CDTF">2022-06-30T10:07:00Z</dcterms:created>
  <dcterms:modified xsi:type="dcterms:W3CDTF">2022-07-14T15:22:00Z</dcterms:modified>
</cp:coreProperties>
</file>