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9187A" w:rsidP="00890B92">
      <w:pPr>
        <w:spacing w:after="240"/>
        <w:jc w:val="right"/>
        <w:rPr>
          <w:sz w:val="22"/>
          <w:szCs w:val="22"/>
        </w:rPr>
      </w:pPr>
      <w:r w:rsidRPr="006918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187A">
        <w:rPr>
          <w:sz w:val="22"/>
          <w:szCs w:val="22"/>
        </w:rPr>
        <w:t>2022-07-14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9187A" w:rsidRPr="0069187A" w:rsidRDefault="0069187A" w:rsidP="00890B92">
      <w:pPr>
        <w:rPr>
          <w:b/>
          <w:bCs/>
          <w:sz w:val="22"/>
          <w:szCs w:val="22"/>
        </w:rPr>
      </w:pPr>
      <w:r w:rsidRPr="0069187A">
        <w:rPr>
          <w:b/>
          <w:bCs/>
          <w:sz w:val="22"/>
          <w:szCs w:val="22"/>
        </w:rPr>
        <w:t>Akademia Górniczo - Hutnicza</w:t>
      </w:r>
    </w:p>
    <w:p w:rsidR="0069187A" w:rsidRPr="0069187A" w:rsidRDefault="0069187A" w:rsidP="00890B92">
      <w:pPr>
        <w:rPr>
          <w:b/>
          <w:bCs/>
          <w:sz w:val="22"/>
          <w:szCs w:val="22"/>
        </w:rPr>
      </w:pPr>
      <w:r w:rsidRPr="006918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187A" w:rsidP="00890B92">
      <w:pPr>
        <w:rPr>
          <w:b/>
          <w:bCs/>
          <w:sz w:val="22"/>
          <w:szCs w:val="22"/>
        </w:rPr>
      </w:pPr>
      <w:r w:rsidRPr="0069187A">
        <w:rPr>
          <w:b/>
          <w:bCs/>
          <w:sz w:val="22"/>
          <w:szCs w:val="22"/>
        </w:rPr>
        <w:t>Dział Zamówień Publicznych</w:t>
      </w:r>
    </w:p>
    <w:p w:rsidR="00890B92" w:rsidRPr="00BD5546" w:rsidRDefault="0069187A" w:rsidP="00890B92">
      <w:pPr>
        <w:rPr>
          <w:sz w:val="22"/>
          <w:szCs w:val="22"/>
        </w:rPr>
      </w:pPr>
      <w:r w:rsidRPr="006918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187A">
        <w:rPr>
          <w:sz w:val="22"/>
          <w:szCs w:val="22"/>
        </w:rPr>
        <w:t>30</w:t>
      </w:r>
    </w:p>
    <w:p w:rsidR="00890B92" w:rsidRPr="00BD5546" w:rsidRDefault="0069187A" w:rsidP="00890B92">
      <w:pPr>
        <w:rPr>
          <w:sz w:val="22"/>
          <w:szCs w:val="22"/>
        </w:rPr>
      </w:pPr>
      <w:r w:rsidRPr="006918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187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187A" w:rsidRPr="0069187A">
        <w:rPr>
          <w:b/>
          <w:sz w:val="22"/>
          <w:szCs w:val="22"/>
        </w:rPr>
        <w:t>KC-zp.272-345/22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9187A" w:rsidRPr="0069187A">
        <w:rPr>
          <w:sz w:val="22"/>
          <w:szCs w:val="22"/>
        </w:rPr>
        <w:t xml:space="preserve">Tryb podstawowy bez negocjacji - art. 275 pkt. 1 ustawy </w:t>
      </w:r>
      <w:proofErr w:type="spellStart"/>
      <w:r w:rsidR="0069187A" w:rsidRPr="0069187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918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187A">
        <w:rPr>
          <w:b/>
          <w:sz w:val="22"/>
          <w:szCs w:val="22"/>
        </w:rPr>
        <w:t>Leasing operacyjny oraz dostawa sprężarki laboratoryjnej dla wysokich ciśnień (</w:t>
      </w:r>
      <w:proofErr w:type="spellStart"/>
      <w:r w:rsidRPr="0069187A">
        <w:rPr>
          <w:b/>
          <w:sz w:val="22"/>
          <w:szCs w:val="22"/>
        </w:rPr>
        <w:t>booster</w:t>
      </w:r>
      <w:proofErr w:type="spellEnd"/>
      <w:r w:rsidRPr="0069187A">
        <w:rPr>
          <w:b/>
          <w:sz w:val="22"/>
          <w:szCs w:val="22"/>
        </w:rPr>
        <w:t xml:space="preserve"> pump) na potrzeby realizacji projektu SaferH2 - KC-zp.272-345/22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9187A" w:rsidRPr="0069187A">
        <w:rPr>
          <w:sz w:val="22"/>
          <w:szCs w:val="22"/>
        </w:rPr>
        <w:t>(</w:t>
      </w:r>
      <w:proofErr w:type="spellStart"/>
      <w:r w:rsidR="0069187A" w:rsidRPr="0069187A">
        <w:rPr>
          <w:sz w:val="22"/>
          <w:szCs w:val="22"/>
        </w:rPr>
        <w:t>t.j</w:t>
      </w:r>
      <w:proofErr w:type="spellEnd"/>
      <w:r w:rsidR="0069187A" w:rsidRPr="0069187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9187A" w:rsidP="00A80738">
      <w:pPr>
        <w:spacing w:before="120" w:after="120"/>
        <w:jc w:val="both"/>
        <w:rPr>
          <w:sz w:val="22"/>
          <w:szCs w:val="22"/>
        </w:rPr>
      </w:pPr>
      <w:r w:rsidRPr="0069187A">
        <w:rPr>
          <w:b/>
          <w:sz w:val="22"/>
          <w:szCs w:val="22"/>
        </w:rPr>
        <w:t>167 458.92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0D8" w:rsidRDefault="00CF00D8">
      <w:r>
        <w:separator/>
      </w:r>
    </w:p>
  </w:endnote>
  <w:endnote w:type="continuationSeparator" w:id="0">
    <w:p w:rsidR="00CF00D8" w:rsidRDefault="00CF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0D8" w:rsidRDefault="00CF00D8">
      <w:r>
        <w:separator/>
      </w:r>
    </w:p>
  </w:footnote>
  <w:footnote w:type="continuationSeparator" w:id="0">
    <w:p w:rsidR="00CF00D8" w:rsidRDefault="00CF0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7A" w:rsidRDefault="00691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7A" w:rsidRDefault="006918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87A" w:rsidRDefault="006918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0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9187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0D8"/>
    <w:rsid w:val="00D7128F"/>
    <w:rsid w:val="00EA3476"/>
    <w:rsid w:val="00F95C33"/>
    <w:rsid w:val="00FC07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88F3BF-42C5-4A0F-B9CD-CDFAE976C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2022-07-14T08:36:00Z</dcterms:created>
  <dcterms:modified xsi:type="dcterms:W3CDTF">2022-07-14T08:37:00Z</dcterms:modified>
</cp:coreProperties>
</file>