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A0666" w14:textId="4D1398A6" w:rsidR="00034749" w:rsidRDefault="008836A8" w:rsidP="00034749">
      <w:pPr>
        <w:spacing w:before="48" w:line="240" w:lineRule="atLeast"/>
        <w:jc w:val="right"/>
        <w:rPr>
          <w:b/>
          <w:bCs/>
          <w:color w:val="000000"/>
          <w:lang w:val="pl-PL"/>
        </w:rPr>
      </w:pPr>
      <w:r>
        <w:rPr>
          <w:b/>
          <w:bCs/>
          <w:color w:val="000000"/>
          <w:sz w:val="24"/>
          <w:szCs w:val="24"/>
          <w:lang w:val="pl-PL"/>
        </w:rPr>
        <w:t xml:space="preserve"> </w:t>
      </w:r>
      <w:r w:rsidR="00034749">
        <w:rPr>
          <w:b/>
          <w:bCs/>
          <w:color w:val="000000"/>
          <w:sz w:val="24"/>
          <w:szCs w:val="24"/>
          <w:lang w:val="pl-PL"/>
        </w:rPr>
        <w:t>Załącznik nr 3</w:t>
      </w:r>
    </w:p>
    <w:p w14:paraId="3F445B16" w14:textId="77777777" w:rsidR="00034749" w:rsidRDefault="00034749" w:rsidP="00034749">
      <w:pPr>
        <w:spacing w:before="48" w:line="240" w:lineRule="atLeast"/>
        <w:jc w:val="right"/>
        <w:rPr>
          <w:color w:val="000000"/>
          <w:sz w:val="24"/>
          <w:szCs w:val="24"/>
          <w:lang w:val="pl-PL"/>
        </w:rPr>
      </w:pPr>
    </w:p>
    <w:p w14:paraId="3C672147" w14:textId="5A402B4D" w:rsidR="00034749" w:rsidRDefault="005828B4" w:rsidP="00034749">
      <w:pPr>
        <w:spacing w:before="48" w:line="240" w:lineRule="atLeast"/>
        <w:jc w:val="center"/>
        <w:rPr>
          <w:b/>
          <w:bCs/>
          <w:color w:val="000000"/>
          <w:sz w:val="24"/>
          <w:szCs w:val="24"/>
          <w:lang w:val="pl-PL"/>
        </w:rPr>
      </w:pPr>
      <w:r>
        <w:rPr>
          <w:b/>
          <w:bCs/>
          <w:color w:val="000000"/>
          <w:sz w:val="24"/>
          <w:szCs w:val="24"/>
          <w:lang w:val="pl-PL"/>
        </w:rPr>
        <w:t xml:space="preserve">NOWY </w:t>
      </w:r>
      <w:r w:rsidR="00034749">
        <w:rPr>
          <w:b/>
          <w:bCs/>
          <w:color w:val="000000"/>
          <w:sz w:val="24"/>
          <w:szCs w:val="24"/>
          <w:lang w:val="pl-PL"/>
        </w:rPr>
        <w:t>WZÓR UMOWY</w:t>
      </w:r>
    </w:p>
    <w:p w14:paraId="5B7462CE" w14:textId="4F7147F0" w:rsidR="00034749" w:rsidRDefault="00034749" w:rsidP="00034749">
      <w:pPr>
        <w:spacing w:before="48" w:line="240" w:lineRule="atLeast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1AFF53A7" w14:textId="77777777" w:rsidR="00034749" w:rsidRDefault="00034749" w:rsidP="00034749">
      <w:pPr>
        <w:spacing w:before="48" w:line="240" w:lineRule="atLeast"/>
        <w:jc w:val="center"/>
        <w:rPr>
          <w:color w:val="000000"/>
          <w:sz w:val="24"/>
          <w:szCs w:val="24"/>
          <w:lang w:val="pl-PL"/>
        </w:rPr>
      </w:pPr>
    </w:p>
    <w:p w14:paraId="5038E6D6" w14:textId="77777777" w:rsidR="00034749" w:rsidRDefault="00034749" w:rsidP="00034749">
      <w:pPr>
        <w:rPr>
          <w:color w:val="000000"/>
          <w:lang w:val="pl-PL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Zawarta w dniu .................... roku  w Krakowie </w:t>
      </w:r>
      <w:r>
        <w:rPr>
          <w:rFonts w:eastAsia="Calibri"/>
          <w:sz w:val="24"/>
          <w:szCs w:val="24"/>
          <w:lang w:val="pl-PL" w:eastAsia="en-US"/>
        </w:rPr>
        <w:t xml:space="preserve">z Finansującym wybranym </w:t>
      </w:r>
      <w:r>
        <w:rPr>
          <w:rFonts w:eastAsia="Calibri"/>
          <w:color w:val="000000"/>
          <w:sz w:val="24"/>
          <w:szCs w:val="24"/>
          <w:lang w:val="pl-PL" w:eastAsia="en-US"/>
        </w:rPr>
        <w:t xml:space="preserve">w postępowaniu o zamówienie publiczne w trybie </w:t>
      </w:r>
      <w:r w:rsidR="0033452D">
        <w:rPr>
          <w:rFonts w:eastAsia="Calibri"/>
          <w:color w:val="000000"/>
          <w:sz w:val="24"/>
          <w:szCs w:val="24"/>
          <w:lang w:val="pl-PL" w:eastAsia="en-US"/>
        </w:rPr>
        <w:t>podstawowym bez negocjacji</w:t>
      </w:r>
      <w:r>
        <w:rPr>
          <w:rFonts w:eastAsia="Calibri"/>
          <w:color w:val="000000"/>
          <w:sz w:val="24"/>
          <w:szCs w:val="24"/>
          <w:lang w:val="pl-PL" w:eastAsia="en-US"/>
        </w:rPr>
        <w:t xml:space="preserve"> pomiędzy:</w:t>
      </w:r>
    </w:p>
    <w:p w14:paraId="31FC9049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Akademią Górniczo-Hutniczą im. Stanisława Staszica w Krakowie al. Mickiewicza 30, 30-059 Kraków, Wydział …………………………………</w:t>
      </w:r>
    </w:p>
    <w:p w14:paraId="4138139E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reprezentowaną przez:</w:t>
      </w:r>
    </w:p>
    <w:p w14:paraId="1F5558BC" w14:textId="77777777" w:rsidR="00034749" w:rsidRDefault="00034749" w:rsidP="00034749">
      <w:pPr>
        <w:pStyle w:val="Akapitzlist"/>
        <w:numPr>
          <w:ilvl w:val="0"/>
          <w:numId w:val="28"/>
        </w:numPr>
        <w:tabs>
          <w:tab w:val="left" w:pos="705"/>
        </w:tabs>
        <w:jc w:val="both"/>
        <w:rPr>
          <w:color w:val="000000"/>
        </w:rPr>
      </w:pPr>
      <w:r>
        <w:rPr>
          <w:color w:val="000000"/>
          <w:sz w:val="24"/>
          <w:szCs w:val="24"/>
          <w:lang w:val="pl-PL" w:eastAsia="en-US"/>
        </w:rPr>
        <w:t>…………………………………...</w:t>
      </w:r>
    </w:p>
    <w:p w14:paraId="2839F0F3" w14:textId="77777777" w:rsidR="00034749" w:rsidRDefault="00034749" w:rsidP="00034749">
      <w:pPr>
        <w:pStyle w:val="Akapitzlist"/>
        <w:numPr>
          <w:ilvl w:val="0"/>
          <w:numId w:val="28"/>
        </w:numPr>
        <w:tabs>
          <w:tab w:val="left" w:pos="705"/>
        </w:tabs>
        <w:jc w:val="both"/>
        <w:rPr>
          <w:color w:val="000000"/>
        </w:rPr>
      </w:pPr>
      <w:r>
        <w:rPr>
          <w:color w:val="000000"/>
          <w:sz w:val="24"/>
          <w:szCs w:val="24"/>
          <w:lang w:val="pl-PL" w:eastAsia="en-US"/>
        </w:rPr>
        <w:t>…………………………………..</w:t>
      </w:r>
    </w:p>
    <w:p w14:paraId="51DD6D26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zwaną dalej Korzystającym</w:t>
      </w:r>
    </w:p>
    <w:p w14:paraId="36B12099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a </w:t>
      </w:r>
    </w:p>
    <w:p w14:paraId="443C6699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………………………………………………</w:t>
      </w:r>
    </w:p>
    <w:p w14:paraId="5C38CD54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……………………………………………….</w:t>
      </w:r>
    </w:p>
    <w:p w14:paraId="0A29EFE1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(Nazwa i siedziba przedsiębiorcy oraz jego adres)</w:t>
      </w:r>
    </w:p>
    <w:p w14:paraId="05E42E7C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reprezentowaną przez:</w:t>
      </w:r>
    </w:p>
    <w:p w14:paraId="1DD7F0D0" w14:textId="77777777" w:rsidR="00034749" w:rsidRDefault="00034749" w:rsidP="00034749">
      <w:pPr>
        <w:numPr>
          <w:ilvl w:val="0"/>
          <w:numId w:val="29"/>
        </w:numPr>
        <w:spacing w:after="200" w:line="276" w:lineRule="auto"/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</w:t>
      </w:r>
    </w:p>
    <w:p w14:paraId="003E2406" w14:textId="77777777" w:rsidR="00034749" w:rsidRDefault="00034749" w:rsidP="00034749">
      <w:pPr>
        <w:numPr>
          <w:ilvl w:val="0"/>
          <w:numId w:val="29"/>
        </w:numPr>
        <w:spacing w:after="200" w:line="276" w:lineRule="auto"/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…………..…………….</w:t>
      </w:r>
    </w:p>
    <w:p w14:paraId="6AF8A017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zwaną dalej Finansującym</w:t>
      </w:r>
    </w:p>
    <w:p w14:paraId="5F228F1C" w14:textId="77777777"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14:paraId="4BD91E08" w14:textId="77777777" w:rsidR="00034749" w:rsidRDefault="00034749" w:rsidP="00034749">
      <w:pPr>
        <w:jc w:val="center"/>
        <w:rPr>
          <w:sz w:val="24"/>
          <w:szCs w:val="24"/>
          <w:lang w:val="pl-PL"/>
        </w:rPr>
      </w:pPr>
    </w:p>
    <w:p w14:paraId="6361F238" w14:textId="77777777" w:rsidR="00034749" w:rsidRDefault="00034749" w:rsidP="00034749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1  PRZEDMIOT UMOWY</w:t>
      </w:r>
    </w:p>
    <w:p w14:paraId="3F963BF7" w14:textId="77777777" w:rsidR="00034749" w:rsidRDefault="00034749" w:rsidP="00034749">
      <w:pPr>
        <w:numPr>
          <w:ilvl w:val="0"/>
          <w:numId w:val="30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0187429C" w14:textId="77777777" w:rsidR="00034749" w:rsidRDefault="00034749" w:rsidP="00034749">
      <w:pPr>
        <w:numPr>
          <w:ilvl w:val="0"/>
          <w:numId w:val="30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3D12FFE9" w14:textId="6B175DFE" w:rsidR="00034749" w:rsidRDefault="00034749" w:rsidP="00034749">
      <w:pPr>
        <w:numPr>
          <w:ilvl w:val="0"/>
          <w:numId w:val="30"/>
        </w:num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Strony ustalają, że realizacja niniejszej umowy przebiegać będzie na zasadach opisanych w umowie, w Specyfikacji Warunków Zamówienia (SWZ), Dokumencie Gwarancyjnym, stanowiących integralną część niniejszej umowy.</w:t>
      </w:r>
    </w:p>
    <w:p w14:paraId="1CF0720D" w14:textId="77777777" w:rsidR="00034749" w:rsidRDefault="00034749" w:rsidP="00034749">
      <w:pPr>
        <w:numPr>
          <w:ilvl w:val="0"/>
          <w:numId w:val="30"/>
        </w:num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4F542AF2" w14:textId="77777777" w:rsidR="00034749" w:rsidRDefault="00034749" w:rsidP="00034749">
      <w:pPr>
        <w:ind w:left="360"/>
        <w:jc w:val="both"/>
        <w:rPr>
          <w:color w:val="000000"/>
          <w:sz w:val="24"/>
          <w:szCs w:val="24"/>
          <w:lang w:val="pl-PL"/>
        </w:rPr>
      </w:pPr>
    </w:p>
    <w:p w14:paraId="6B007807" w14:textId="77777777"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14:paraId="0C0996E3" w14:textId="77777777" w:rsidR="00034749" w:rsidRDefault="00034749" w:rsidP="00034749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§ 2 PRZEDMIOT LEASINGU </w:t>
      </w:r>
    </w:p>
    <w:p w14:paraId="66EE3D22" w14:textId="77777777" w:rsidR="00034749" w:rsidRDefault="00034749" w:rsidP="00034749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1. Przedmiot zamówienia:……… </w:t>
      </w:r>
    </w:p>
    <w:p w14:paraId="5CAC23CE" w14:textId="75215117" w:rsidR="00034749" w:rsidRDefault="00034749" w:rsidP="00034749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Producent/model: ……..</w:t>
      </w:r>
      <w:r>
        <w:rPr>
          <w:color w:val="000000"/>
          <w:sz w:val="24"/>
          <w:szCs w:val="24"/>
          <w:lang w:val="pl-PL"/>
        </w:rPr>
        <w:tab/>
      </w:r>
    </w:p>
    <w:p w14:paraId="52E68999" w14:textId="77777777" w:rsidR="00034749" w:rsidRDefault="00034749" w:rsidP="00034749">
      <w:p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14:paraId="7139A4C5" w14:textId="77777777"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 xml:space="preserve">3. Termin dostawy przedmiotu leasingu ustala się na: ………….. </w:t>
      </w:r>
      <w:r w:rsidR="0033452D">
        <w:rPr>
          <w:color w:val="000000"/>
          <w:sz w:val="24"/>
          <w:szCs w:val="24"/>
          <w:lang w:val="pl-PL"/>
        </w:rPr>
        <w:t>tygo</w:t>
      </w:r>
      <w:r w:rsidRPr="00034749">
        <w:rPr>
          <w:sz w:val="24"/>
          <w:szCs w:val="24"/>
          <w:lang w:val="pl-PL"/>
        </w:rPr>
        <w:t>dni od</w:t>
      </w:r>
      <w:r>
        <w:rPr>
          <w:color w:val="000000"/>
          <w:sz w:val="24"/>
          <w:szCs w:val="24"/>
          <w:lang w:val="pl-PL"/>
        </w:rPr>
        <w:t xml:space="preserve"> daty podpisania umowy leasingu. </w:t>
      </w:r>
    </w:p>
    <w:p w14:paraId="4B7312E0" w14:textId="77777777"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4. Termin odbioru przedmiotu leasingu  ustalony zostanie przez Strony. Odbiór przedmiotu leasingu nastąpi na podstawie protokołu  końcowego, podpisanego przez obie strony..</w:t>
      </w:r>
    </w:p>
    <w:p w14:paraId="18A7F837" w14:textId="77777777"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5. Przedmiot leasingu używany będzie przez Korzystającego w ………………………… </w:t>
      </w:r>
      <w:r>
        <w:rPr>
          <w:i/>
          <w:color w:val="000000"/>
          <w:sz w:val="24"/>
          <w:szCs w:val="24"/>
          <w:lang w:val="pl-PL"/>
        </w:rPr>
        <w:t>(wskazać konkretne miejsce jego instalacji).</w:t>
      </w:r>
    </w:p>
    <w:p w14:paraId="7EEA0B7A" w14:textId="7ABEBE8B" w:rsidR="00034749" w:rsidRPr="005828B4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6. </w:t>
      </w:r>
      <w:r w:rsidRPr="005828B4">
        <w:rPr>
          <w:color w:val="000000"/>
          <w:sz w:val="24"/>
          <w:szCs w:val="24"/>
          <w:lang w:val="pl-PL"/>
        </w:rPr>
        <w:t>Finansujący zobowiązuje się do przeprowadzenia szkolenia</w:t>
      </w:r>
      <w:r w:rsidR="008836A8" w:rsidRPr="005828B4">
        <w:rPr>
          <w:color w:val="000000"/>
          <w:sz w:val="24"/>
          <w:szCs w:val="24"/>
          <w:lang w:val="pl-PL"/>
        </w:rPr>
        <w:t xml:space="preserve"> do</w:t>
      </w:r>
      <w:r w:rsidRPr="005828B4">
        <w:rPr>
          <w:color w:val="000000"/>
          <w:sz w:val="24"/>
          <w:szCs w:val="24"/>
          <w:lang w:val="pl-PL"/>
        </w:rPr>
        <w:t xml:space="preserve"> 3 pracowników w zakresie obsługi urządzenia dokonane przed odbiorem protokolarnym przedmiotu leasingu.</w:t>
      </w:r>
    </w:p>
    <w:p w14:paraId="73C73BAE" w14:textId="77777777"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 w:rsidRPr="005828B4">
        <w:rPr>
          <w:color w:val="000000"/>
          <w:sz w:val="24"/>
          <w:szCs w:val="24"/>
          <w:lang w:val="pl-PL"/>
        </w:rPr>
        <w:t>7. Finansujący zobowiązuje się dostarczyć kompletny przedmiot leasingu do</w:t>
      </w:r>
      <w:r>
        <w:rPr>
          <w:color w:val="000000"/>
          <w:sz w:val="24"/>
          <w:szCs w:val="24"/>
          <w:lang w:val="pl-PL"/>
        </w:rPr>
        <w:t xml:space="preserve"> siedziby Korzystającego. Wszystkie koszty związane z realizacją dostawy przedmiotu leasingu (koszty transportu, ubezpieczenia) ponosi Finansujący.</w:t>
      </w:r>
    </w:p>
    <w:p w14:paraId="3D4985DC" w14:textId="77777777"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48A1284E" w14:textId="77777777"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14:paraId="69941AF0" w14:textId="77777777" w:rsidR="00034749" w:rsidRDefault="00034749" w:rsidP="00034749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3  WYNAGRODZENIE FINANSUJĄCEGO</w:t>
      </w:r>
    </w:p>
    <w:p w14:paraId="71DA6AE3" w14:textId="77777777" w:rsidR="00034749" w:rsidRDefault="00034749" w:rsidP="00034749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</w:t>
      </w:r>
      <w:r>
        <w:rPr>
          <w:color w:val="000000"/>
          <w:sz w:val="24"/>
          <w:szCs w:val="24"/>
          <w:lang w:val="pl-PL"/>
        </w:rPr>
        <w:tab/>
        <w:t xml:space="preserve">Strony ustalają całkowite wynagrodzenie netto Finansującego za wykonanie przedmiotu umowy na kwotę: ………………………………… </w:t>
      </w:r>
      <w:r w:rsidR="0033452D">
        <w:rPr>
          <w:color w:val="000000"/>
          <w:sz w:val="24"/>
          <w:szCs w:val="24"/>
          <w:lang w:val="pl-PL"/>
        </w:rPr>
        <w:t>euro</w:t>
      </w:r>
      <w:r>
        <w:rPr>
          <w:color w:val="000000"/>
          <w:sz w:val="24"/>
          <w:szCs w:val="24"/>
          <w:lang w:val="pl-PL"/>
        </w:rPr>
        <w:t xml:space="preserve"> (słownie: ………………………………………… 00/100).</w:t>
      </w:r>
    </w:p>
    <w:p w14:paraId="63437069" w14:textId="77777777" w:rsidR="00034749" w:rsidRDefault="00034749" w:rsidP="00034749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</w:t>
      </w:r>
      <w:r>
        <w:rPr>
          <w:color w:val="000000"/>
          <w:sz w:val="24"/>
          <w:szCs w:val="24"/>
          <w:lang w:val="pl-PL"/>
        </w:rPr>
        <w:tab/>
        <w:t xml:space="preserve">Do powyższego wynagrodzenia zostanie doliczony 23% podatek VAT w wysokości ..........................  </w:t>
      </w:r>
      <w:r w:rsidR="0033452D">
        <w:rPr>
          <w:color w:val="000000"/>
          <w:sz w:val="24"/>
          <w:szCs w:val="24"/>
          <w:lang w:val="pl-PL"/>
        </w:rPr>
        <w:t xml:space="preserve">euro </w:t>
      </w:r>
      <w:r>
        <w:rPr>
          <w:color w:val="000000"/>
          <w:sz w:val="24"/>
          <w:szCs w:val="24"/>
          <w:lang w:val="pl-PL"/>
        </w:rPr>
        <w:t>(słownie: ………………………………………… 00/100).</w:t>
      </w:r>
    </w:p>
    <w:p w14:paraId="2D3C665B" w14:textId="77777777" w:rsidR="00034749" w:rsidRDefault="00034749" w:rsidP="00034749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3.</w:t>
      </w:r>
      <w:r>
        <w:rPr>
          <w:color w:val="000000"/>
          <w:sz w:val="24"/>
          <w:szCs w:val="24"/>
          <w:lang w:val="pl-PL"/>
        </w:rPr>
        <w:tab/>
        <w:t>Wynagrodzenie o którym mowa w ust. 1  obejmuje wartość aparatury w wysokości:</w:t>
      </w:r>
    </w:p>
    <w:p w14:paraId="012F6E5B" w14:textId="7EC7A876" w:rsidR="00034749" w:rsidRPr="00034749" w:rsidRDefault="00034749" w:rsidP="00034749">
      <w:pPr>
        <w:tabs>
          <w:tab w:val="left" w:pos="284"/>
        </w:tabs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a) netto - …………………………. </w:t>
      </w:r>
      <w:r w:rsidR="0033452D">
        <w:rPr>
          <w:color w:val="000000"/>
          <w:sz w:val="24"/>
          <w:szCs w:val="24"/>
          <w:lang w:val="pl-PL"/>
        </w:rPr>
        <w:t>euro</w:t>
      </w:r>
      <w:r>
        <w:rPr>
          <w:color w:val="000000"/>
          <w:sz w:val="24"/>
          <w:szCs w:val="24"/>
          <w:lang w:val="pl-PL"/>
        </w:rPr>
        <w:t xml:space="preserve"> (słownie: …………………………………… 00/100,) oraz  23% podatek </w:t>
      </w:r>
      <w:r w:rsidRPr="00034749">
        <w:rPr>
          <w:color w:val="000000"/>
          <w:sz w:val="24"/>
          <w:szCs w:val="24"/>
          <w:lang w:val="pl-PL"/>
        </w:rPr>
        <w:t xml:space="preserve">VAT w wysokości: …………………………………. </w:t>
      </w:r>
      <w:r w:rsidR="002E1EBD" w:rsidRPr="002E1EBD">
        <w:rPr>
          <w:color w:val="000000"/>
          <w:sz w:val="24"/>
          <w:szCs w:val="24"/>
          <w:highlight w:val="lightGray"/>
          <w:lang w:val="pl-PL"/>
        </w:rPr>
        <w:t>euro</w:t>
      </w:r>
      <w:bookmarkStart w:id="0" w:name="_GoBack"/>
      <w:bookmarkEnd w:id="0"/>
      <w:r w:rsidRPr="00034749">
        <w:rPr>
          <w:color w:val="000000"/>
          <w:sz w:val="24"/>
          <w:szCs w:val="24"/>
          <w:lang w:val="pl-PL"/>
        </w:rPr>
        <w:t xml:space="preserve"> (słownie: ………………………………….. 00/100),</w:t>
      </w:r>
    </w:p>
    <w:p w14:paraId="13A93C81" w14:textId="77777777" w:rsidR="00034749" w:rsidRPr="005828B4" w:rsidRDefault="00034749" w:rsidP="00034749">
      <w:pPr>
        <w:tabs>
          <w:tab w:val="left" w:pos="284"/>
        </w:tabs>
        <w:jc w:val="both"/>
        <w:rPr>
          <w:strike/>
          <w:color w:val="000000"/>
          <w:sz w:val="24"/>
          <w:szCs w:val="24"/>
          <w:lang w:val="pl-PL"/>
        </w:rPr>
      </w:pPr>
      <w:r w:rsidRPr="00C01A33">
        <w:rPr>
          <w:strike/>
          <w:color w:val="000000"/>
          <w:sz w:val="24"/>
          <w:szCs w:val="24"/>
          <w:highlight w:val="lightGray"/>
          <w:lang w:val="pl-PL"/>
        </w:rPr>
        <w:t xml:space="preserve">b) opłata wstępna w wysokości ………………. </w:t>
      </w:r>
      <w:r w:rsidR="0033452D" w:rsidRPr="00C01A33">
        <w:rPr>
          <w:strike/>
          <w:color w:val="000000"/>
          <w:sz w:val="24"/>
          <w:szCs w:val="24"/>
          <w:highlight w:val="lightGray"/>
          <w:lang w:val="pl-PL"/>
        </w:rPr>
        <w:t>euro</w:t>
      </w:r>
      <w:r w:rsidRPr="00C01A33">
        <w:rPr>
          <w:strike/>
          <w:color w:val="000000"/>
          <w:sz w:val="24"/>
          <w:szCs w:val="24"/>
          <w:highlight w:val="lightGray"/>
          <w:lang w:val="pl-PL"/>
        </w:rPr>
        <w:t xml:space="preserve"> netto (słownie :……………..) oraz 23% podatek VAT w wysokości: ……………….. </w:t>
      </w:r>
      <w:r w:rsidR="0033452D" w:rsidRPr="00C01A33">
        <w:rPr>
          <w:strike/>
          <w:color w:val="000000"/>
          <w:sz w:val="24"/>
          <w:szCs w:val="24"/>
          <w:highlight w:val="lightGray"/>
          <w:lang w:val="pl-PL"/>
        </w:rPr>
        <w:t>euro</w:t>
      </w:r>
      <w:r w:rsidRPr="00C01A33">
        <w:rPr>
          <w:strike/>
          <w:color w:val="000000"/>
          <w:sz w:val="24"/>
          <w:szCs w:val="24"/>
          <w:highlight w:val="lightGray"/>
          <w:lang w:val="pl-PL"/>
        </w:rPr>
        <w:t xml:space="preserve"> (słownie: ……………………. )</w:t>
      </w:r>
    </w:p>
    <w:p w14:paraId="5E82D11E" w14:textId="77777777" w:rsidR="00034749" w:rsidRPr="00034749" w:rsidRDefault="00034749" w:rsidP="00034749">
      <w:pPr>
        <w:jc w:val="both"/>
        <w:rPr>
          <w:color w:val="000000"/>
          <w:sz w:val="24"/>
          <w:szCs w:val="24"/>
          <w:lang w:val="pl-PL"/>
        </w:rPr>
      </w:pPr>
      <w:r w:rsidRPr="00034749">
        <w:rPr>
          <w:color w:val="000000"/>
          <w:sz w:val="24"/>
          <w:szCs w:val="24"/>
          <w:lang w:val="pl-PL"/>
        </w:rPr>
        <w:t>4.Wynagrodzenie Finansującego obejmuje:</w:t>
      </w:r>
    </w:p>
    <w:p w14:paraId="5B9D5057" w14:textId="77777777" w:rsidR="00034749" w:rsidRPr="00034749" w:rsidRDefault="00034749" w:rsidP="00034749">
      <w:pPr>
        <w:tabs>
          <w:tab w:val="left" w:pos="360"/>
        </w:tabs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a)</w:t>
      </w:r>
      <w:r w:rsidRPr="00034749">
        <w:rPr>
          <w:color w:val="000000"/>
          <w:sz w:val="24"/>
          <w:szCs w:val="24"/>
          <w:lang w:val="pl-PL"/>
        </w:rPr>
        <w:tab/>
        <w:t>Harmonogram opłat (część dotycząca wynagrodzenia)</w:t>
      </w:r>
    </w:p>
    <w:p w14:paraId="3D1FF312" w14:textId="77777777" w:rsidR="00034749" w:rsidRPr="00034749" w:rsidRDefault="00034749" w:rsidP="00034749">
      <w:pPr>
        <w:numPr>
          <w:ilvl w:val="0"/>
          <w:numId w:val="31"/>
        </w:num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35 miesięcznych rat leasingowych w okresie obowiązywania umowy, skalkulowanych na stałej stopie procentowej w łącznej kwocie netto ............................ </w:t>
      </w:r>
      <w:r w:rsidR="0033452D">
        <w:rPr>
          <w:color w:val="000000"/>
          <w:sz w:val="24"/>
          <w:szCs w:val="24"/>
          <w:lang w:val="pl-PL"/>
        </w:rPr>
        <w:t>euro</w:t>
      </w:r>
      <w:r w:rsidRPr="00034749">
        <w:rPr>
          <w:color w:val="000000"/>
          <w:sz w:val="24"/>
          <w:szCs w:val="24"/>
          <w:lang w:val="pl-PL"/>
        </w:rPr>
        <w:t xml:space="preserve"> (słownie) + 23% podatek VAT w wysokości ....................... </w:t>
      </w:r>
      <w:r w:rsidR="0033452D">
        <w:rPr>
          <w:color w:val="000000"/>
          <w:sz w:val="24"/>
          <w:szCs w:val="24"/>
          <w:lang w:val="pl-PL"/>
        </w:rPr>
        <w:t>euro</w:t>
      </w:r>
      <w:r w:rsidRPr="00034749">
        <w:rPr>
          <w:color w:val="000000"/>
          <w:sz w:val="24"/>
          <w:szCs w:val="24"/>
          <w:lang w:val="pl-PL"/>
        </w:rPr>
        <w:t xml:space="preserve"> (słownie:……...........), łącznie brutto ............................. (słownie: ..................), płatnych w termiach comiesięcznych od miesiąca następującego po dacie odbioru przedmiotu leasingu,</w:t>
      </w:r>
    </w:p>
    <w:p w14:paraId="0DBCCEBC" w14:textId="77777777" w:rsidR="00034749" w:rsidRPr="00034749" w:rsidRDefault="00034749" w:rsidP="00034749">
      <w:pPr>
        <w:numPr>
          <w:ilvl w:val="0"/>
          <w:numId w:val="31"/>
        </w:num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1F53C9EE" w14:textId="77777777" w:rsidR="00034749" w:rsidRPr="00034749" w:rsidRDefault="00034749" w:rsidP="00034749">
      <w:pPr>
        <w:numPr>
          <w:ilvl w:val="0"/>
          <w:numId w:val="31"/>
        </w:num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14:paraId="6C767BCF" w14:textId="561EEB11" w:rsidR="00034749" w:rsidRPr="00034749" w:rsidRDefault="00034749" w:rsidP="00034749">
      <w:pPr>
        <w:numPr>
          <w:ilvl w:val="0"/>
          <w:numId w:val="31"/>
        </w:numPr>
        <w:jc w:val="both"/>
        <w:rPr>
          <w:color w:val="000000"/>
          <w:sz w:val="24"/>
          <w:szCs w:val="24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wartość końcowa przedmiotu zamówienia (wartość </w:t>
      </w:r>
      <w:proofErr w:type="spellStart"/>
      <w:r w:rsidRPr="00034749">
        <w:rPr>
          <w:color w:val="000000"/>
          <w:sz w:val="24"/>
          <w:szCs w:val="24"/>
          <w:lang w:val="pl-PL"/>
        </w:rPr>
        <w:t>resztowa</w:t>
      </w:r>
      <w:proofErr w:type="spellEnd"/>
      <w:r w:rsidRPr="00034749">
        <w:rPr>
          <w:color w:val="000000"/>
          <w:sz w:val="24"/>
          <w:szCs w:val="24"/>
          <w:lang w:val="pl-PL"/>
        </w:rPr>
        <w:t>)</w:t>
      </w:r>
      <w:r w:rsidRPr="00034749">
        <w:rPr>
          <w:sz w:val="24"/>
          <w:szCs w:val="24"/>
          <w:lang w:val="pl-PL"/>
        </w:rPr>
        <w:t xml:space="preserve"> stanowiąca </w:t>
      </w:r>
      <w:r w:rsidRPr="00034749">
        <w:rPr>
          <w:color w:val="000000"/>
          <w:sz w:val="24"/>
          <w:szCs w:val="24"/>
          <w:lang w:val="pl-PL"/>
        </w:rPr>
        <w:t>1% wartości przedmiotu zamówienia netto) w kwocie netto .................</w:t>
      </w:r>
      <w:r w:rsidR="0033452D">
        <w:rPr>
          <w:color w:val="000000"/>
          <w:sz w:val="24"/>
          <w:szCs w:val="24"/>
          <w:lang w:val="pl-PL"/>
        </w:rPr>
        <w:t xml:space="preserve"> euro</w:t>
      </w:r>
      <w:r w:rsidRPr="00034749">
        <w:rPr>
          <w:color w:val="000000"/>
          <w:sz w:val="24"/>
          <w:szCs w:val="24"/>
          <w:lang w:val="pl-PL"/>
        </w:rPr>
        <w:t xml:space="preserve"> (słownie:..............................),  może zostać wykupiona przez Korzystającego na podstawie oddzielnej faktury</w:t>
      </w:r>
      <w:r w:rsidR="00C01A33">
        <w:rPr>
          <w:color w:val="000000"/>
          <w:sz w:val="24"/>
          <w:szCs w:val="24"/>
          <w:lang w:val="pl-PL"/>
        </w:rPr>
        <w:t>,</w:t>
      </w:r>
      <w:r w:rsidRPr="00034749">
        <w:rPr>
          <w:color w:val="000000"/>
          <w:sz w:val="24"/>
          <w:szCs w:val="24"/>
          <w:lang w:val="pl-PL"/>
        </w:rPr>
        <w:t xml:space="preserve"> </w:t>
      </w:r>
      <w:r w:rsidR="005828B4" w:rsidRPr="00C01A33">
        <w:rPr>
          <w:rFonts w:ascii="Verdana" w:hAnsi="Verdana" w:cs="Calibri"/>
          <w:bCs/>
          <w:highlight w:val="lightGray"/>
        </w:rPr>
        <w:t xml:space="preserve">pod </w:t>
      </w:r>
      <w:proofErr w:type="spellStart"/>
      <w:r w:rsidR="005828B4" w:rsidRPr="00C01A33">
        <w:rPr>
          <w:rFonts w:ascii="Verdana" w:hAnsi="Verdana" w:cs="Calibri"/>
          <w:bCs/>
          <w:highlight w:val="lightGray"/>
        </w:rPr>
        <w:t>warunkiem</w:t>
      </w:r>
      <w:proofErr w:type="spellEnd"/>
      <w:r w:rsidR="005828B4" w:rsidRPr="00C01A33">
        <w:rPr>
          <w:rFonts w:ascii="Verdana" w:hAnsi="Verdana" w:cs="Calibri"/>
          <w:bCs/>
          <w:highlight w:val="lightGray"/>
        </w:rPr>
        <w:t xml:space="preserve"> </w:t>
      </w:r>
      <w:proofErr w:type="spellStart"/>
      <w:r w:rsidR="005828B4" w:rsidRPr="00C01A33">
        <w:rPr>
          <w:rFonts w:ascii="Verdana" w:hAnsi="Verdana" w:cs="Calibri"/>
          <w:bCs/>
          <w:highlight w:val="lightGray"/>
        </w:rPr>
        <w:t>spłacenia</w:t>
      </w:r>
      <w:proofErr w:type="spellEnd"/>
      <w:r w:rsidR="005828B4" w:rsidRPr="00C01A33">
        <w:rPr>
          <w:rFonts w:ascii="Verdana" w:hAnsi="Verdana" w:cs="Calibri"/>
          <w:bCs/>
          <w:highlight w:val="lightGray"/>
        </w:rPr>
        <w:t xml:space="preserve"> </w:t>
      </w:r>
      <w:proofErr w:type="spellStart"/>
      <w:r w:rsidR="005828B4" w:rsidRPr="00C01A33">
        <w:rPr>
          <w:rFonts w:ascii="Verdana" w:hAnsi="Verdana" w:cs="Calibri"/>
          <w:bCs/>
          <w:highlight w:val="lightGray"/>
        </w:rPr>
        <w:t>przez</w:t>
      </w:r>
      <w:proofErr w:type="spellEnd"/>
      <w:r w:rsidR="005828B4" w:rsidRPr="00C01A33">
        <w:rPr>
          <w:rFonts w:ascii="Verdana" w:hAnsi="Verdana" w:cs="Calibri"/>
          <w:bCs/>
          <w:highlight w:val="lightGray"/>
        </w:rPr>
        <w:t xml:space="preserve"> </w:t>
      </w:r>
      <w:proofErr w:type="spellStart"/>
      <w:r w:rsidR="005828B4" w:rsidRPr="00C01A33">
        <w:rPr>
          <w:rFonts w:ascii="Verdana" w:hAnsi="Verdana" w:cs="Calibri"/>
          <w:bCs/>
          <w:highlight w:val="lightGray"/>
        </w:rPr>
        <w:t>Korzystjacego</w:t>
      </w:r>
      <w:proofErr w:type="spellEnd"/>
      <w:r w:rsidR="005828B4" w:rsidRPr="00C01A33">
        <w:rPr>
          <w:rFonts w:ascii="Verdana" w:hAnsi="Verdana" w:cs="Calibri"/>
          <w:bCs/>
          <w:highlight w:val="lightGray"/>
        </w:rPr>
        <w:t xml:space="preserve"> </w:t>
      </w:r>
      <w:proofErr w:type="spellStart"/>
      <w:r w:rsidR="005828B4" w:rsidRPr="00C01A33">
        <w:rPr>
          <w:rFonts w:ascii="Verdana" w:hAnsi="Verdana" w:cs="Calibri"/>
          <w:bCs/>
          <w:highlight w:val="lightGray"/>
        </w:rPr>
        <w:t>wszelkich</w:t>
      </w:r>
      <w:proofErr w:type="spellEnd"/>
      <w:r w:rsidR="005828B4" w:rsidRPr="00C01A33">
        <w:rPr>
          <w:rFonts w:ascii="Verdana" w:hAnsi="Verdana" w:cs="Calibri"/>
          <w:bCs/>
          <w:highlight w:val="lightGray"/>
        </w:rPr>
        <w:t xml:space="preserve"> </w:t>
      </w:r>
      <w:proofErr w:type="spellStart"/>
      <w:r w:rsidR="005828B4" w:rsidRPr="00C01A33">
        <w:rPr>
          <w:rFonts w:ascii="Verdana" w:hAnsi="Verdana" w:cs="Calibri"/>
          <w:bCs/>
          <w:highlight w:val="lightGray"/>
        </w:rPr>
        <w:t>należności</w:t>
      </w:r>
      <w:proofErr w:type="spellEnd"/>
      <w:r w:rsidR="005828B4" w:rsidRPr="00C01A33">
        <w:rPr>
          <w:rFonts w:ascii="Verdana" w:hAnsi="Verdana" w:cs="Calibri"/>
          <w:bCs/>
          <w:highlight w:val="lightGray"/>
        </w:rPr>
        <w:t xml:space="preserve"> </w:t>
      </w:r>
      <w:proofErr w:type="spellStart"/>
      <w:r w:rsidR="005828B4" w:rsidRPr="00C01A33">
        <w:rPr>
          <w:rFonts w:ascii="Verdana" w:hAnsi="Verdana" w:cs="Calibri"/>
          <w:bCs/>
          <w:highlight w:val="lightGray"/>
        </w:rPr>
        <w:t>wynikających</w:t>
      </w:r>
      <w:proofErr w:type="spellEnd"/>
      <w:r w:rsidR="005828B4" w:rsidRPr="00C01A33">
        <w:rPr>
          <w:rFonts w:ascii="Verdana" w:hAnsi="Verdana" w:cs="Calibri"/>
          <w:bCs/>
          <w:highlight w:val="lightGray"/>
        </w:rPr>
        <w:t xml:space="preserve"> z </w:t>
      </w:r>
      <w:proofErr w:type="spellStart"/>
      <w:r w:rsidR="005828B4" w:rsidRPr="00C01A33">
        <w:rPr>
          <w:rFonts w:ascii="Verdana" w:hAnsi="Verdana" w:cs="Calibri"/>
          <w:bCs/>
          <w:highlight w:val="lightGray"/>
        </w:rPr>
        <w:t>umowy</w:t>
      </w:r>
      <w:proofErr w:type="spellEnd"/>
      <w:r w:rsidR="005828B4" w:rsidRPr="00C01A33">
        <w:rPr>
          <w:rFonts w:ascii="Verdana" w:hAnsi="Verdana" w:cs="Calibri"/>
          <w:bCs/>
          <w:highlight w:val="lightGray"/>
        </w:rPr>
        <w:t xml:space="preserve"> </w:t>
      </w:r>
      <w:proofErr w:type="spellStart"/>
      <w:r w:rsidR="005828B4" w:rsidRPr="00C01A33">
        <w:rPr>
          <w:rFonts w:ascii="Verdana" w:hAnsi="Verdana" w:cs="Calibri"/>
          <w:bCs/>
          <w:highlight w:val="lightGray"/>
        </w:rPr>
        <w:t>leasingu</w:t>
      </w:r>
      <w:proofErr w:type="spellEnd"/>
      <w:r w:rsidRPr="00034749">
        <w:rPr>
          <w:color w:val="000000"/>
          <w:sz w:val="24"/>
          <w:szCs w:val="24"/>
          <w:lang w:val="pl-PL"/>
        </w:rPr>
        <w:t xml:space="preserve">. Finansujący po uiszczeniu ostatniej raty leasingowej </w:t>
      </w:r>
      <w:r w:rsidRPr="00034749">
        <w:rPr>
          <w:color w:val="000000"/>
          <w:sz w:val="24"/>
          <w:szCs w:val="24"/>
          <w:lang w:val="pl-PL"/>
        </w:rPr>
        <w:lastRenderedPageBreak/>
        <w:t xml:space="preserve">przez Korzystającego wystawi w terminie do </w:t>
      </w:r>
      <w:r w:rsidRPr="00034749">
        <w:rPr>
          <w:sz w:val="24"/>
          <w:szCs w:val="24"/>
          <w:lang w:val="pl-PL"/>
        </w:rPr>
        <w:t>14</w:t>
      </w:r>
      <w:r w:rsidRPr="00034749">
        <w:rPr>
          <w:color w:val="FF0000"/>
          <w:sz w:val="24"/>
          <w:szCs w:val="24"/>
          <w:lang w:val="pl-PL"/>
        </w:rPr>
        <w:t xml:space="preserve"> </w:t>
      </w:r>
      <w:r w:rsidRPr="00034749">
        <w:rPr>
          <w:color w:val="000000"/>
          <w:sz w:val="24"/>
          <w:szCs w:val="24"/>
          <w:lang w:val="pl-PL"/>
        </w:rPr>
        <w:t xml:space="preserve">dni oddzielną fakturę </w:t>
      </w:r>
      <w:proofErr w:type="spellStart"/>
      <w:r w:rsidRPr="00034749">
        <w:rPr>
          <w:color w:val="000000"/>
          <w:sz w:val="24"/>
          <w:szCs w:val="24"/>
          <w:lang w:val="pl-PL"/>
        </w:rPr>
        <w:t>wykupową</w:t>
      </w:r>
      <w:proofErr w:type="spellEnd"/>
      <w:r w:rsidRPr="00034749">
        <w:rPr>
          <w:color w:val="000000"/>
          <w:sz w:val="24"/>
          <w:szCs w:val="24"/>
          <w:lang w:val="pl-PL"/>
        </w:rPr>
        <w:t xml:space="preserve"> na wartość końcową.”</w:t>
      </w:r>
    </w:p>
    <w:p w14:paraId="1878B7ED" w14:textId="77777777" w:rsidR="00034749" w:rsidRPr="00034749" w:rsidRDefault="00034749" w:rsidP="0033452D">
      <w:pPr>
        <w:ind w:left="284" w:hanging="284"/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14:paraId="6A34BF29" w14:textId="77777777"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6. Harmonogram finansowy określający spłaty rat wynagrodzenia stanowi Załącznik nr……. do umowy. Każda rata leasingowa w Harmonogramie winna być rozbita na:</w:t>
      </w:r>
    </w:p>
    <w:p w14:paraId="04966D5A" w14:textId="77777777"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ab/>
        <w:t xml:space="preserve">- wartość raty kapitałowej z podaniem kosztów ubezpieczenia przedmiotu leasingu,  </w:t>
      </w:r>
    </w:p>
    <w:p w14:paraId="19EDC6ED" w14:textId="77777777"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ab/>
        <w:t xml:space="preserve">- wartość raty odsetkowej, </w:t>
      </w:r>
    </w:p>
    <w:p w14:paraId="51F53289" w14:textId="77777777"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ab/>
        <w:t xml:space="preserve">- wartość podatku VAT. </w:t>
      </w:r>
    </w:p>
    <w:p w14:paraId="46A093B3" w14:textId="77777777" w:rsidR="00034749" w:rsidRPr="00034749" w:rsidRDefault="00034749" w:rsidP="0033452D">
      <w:pPr>
        <w:ind w:left="284" w:hanging="284"/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 w:rsidRPr="00034749">
        <w:rPr>
          <w:color w:val="000000"/>
          <w:sz w:val="24"/>
          <w:szCs w:val="24"/>
          <w:lang w:val="pl-PL"/>
        </w:rPr>
        <w:t>ryzyk</w:t>
      </w:r>
      <w:proofErr w:type="spellEnd"/>
      <w:r w:rsidRPr="00034749">
        <w:rPr>
          <w:color w:val="000000"/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194F2361" w14:textId="77777777" w:rsidR="00034749" w:rsidRDefault="00034749" w:rsidP="0033452D">
      <w:pPr>
        <w:ind w:left="284" w:hanging="284"/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8. Raty leasingowe płatne będą z dołu w terminie </w:t>
      </w:r>
      <w:r w:rsidRPr="00034749">
        <w:rPr>
          <w:sz w:val="24"/>
          <w:szCs w:val="24"/>
          <w:lang w:val="pl-PL"/>
        </w:rPr>
        <w:t>do 28 dnia m</w:t>
      </w:r>
      <w:r w:rsidRPr="00034749">
        <w:rPr>
          <w:color w:val="000000"/>
          <w:sz w:val="24"/>
          <w:szCs w:val="24"/>
          <w:lang w:val="pl-PL"/>
        </w:rPr>
        <w:t>iesiąca, na podstawie faktur VAT na wskazany przez Finansującego rachunek bankowy</w:t>
      </w:r>
      <w:r>
        <w:rPr>
          <w:color w:val="000000"/>
          <w:sz w:val="24"/>
          <w:szCs w:val="24"/>
          <w:lang w:val="pl-PL"/>
        </w:rPr>
        <w:t xml:space="preserve">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14:paraId="0C0D028E" w14:textId="77777777" w:rsidR="00034749" w:rsidRDefault="00034749" w:rsidP="0033452D">
      <w:p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>
        <w:rPr>
          <w:rFonts w:ascii="verdana;geneva" w:hAnsi="verdana;geneva"/>
          <w:color w:val="000000"/>
          <w:sz w:val="24"/>
          <w:szCs w:val="24"/>
          <w:lang w:val="pl-PL"/>
        </w:rPr>
        <w:t xml:space="preserve">   </w:t>
      </w:r>
    </w:p>
    <w:p w14:paraId="6A27AB8B" w14:textId="77777777" w:rsidR="00034749" w:rsidRDefault="00034749" w:rsidP="0033452D">
      <w:p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0EECE8E9" w14:textId="77777777" w:rsidR="00034749" w:rsidRDefault="00034749" w:rsidP="0033452D">
      <w:p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11. Wynagrodzenie Finansującego określone w ust. 1 jest stałe w okresie obowiązywania umowy.</w:t>
      </w:r>
    </w:p>
    <w:p w14:paraId="31AFFE53" w14:textId="557A6ADC" w:rsidR="00034749" w:rsidRDefault="00034749" w:rsidP="0033452D">
      <w:pPr>
        <w:ind w:left="284" w:hanging="284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12. Przedmiot leasingu przechodzi na własność Korzystającego w przypadku decyzji o wykupie z chwilą zapłaty wartości końcowej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>),</w:t>
      </w:r>
      <w:r>
        <w:rPr>
          <w:sz w:val="24"/>
          <w:szCs w:val="24"/>
          <w:lang w:val="pl-PL"/>
        </w:rPr>
        <w:t xml:space="preserve"> która stanowi opłatę za wykup</w:t>
      </w:r>
      <w:r w:rsidR="005828B4" w:rsidRPr="00C01A33">
        <w:rPr>
          <w:sz w:val="24"/>
          <w:szCs w:val="24"/>
          <w:highlight w:val="lightGray"/>
          <w:lang w:val="pl-PL"/>
        </w:rPr>
        <w:t xml:space="preserve">, </w:t>
      </w:r>
      <w:r w:rsidRPr="00C01A33">
        <w:rPr>
          <w:sz w:val="24"/>
          <w:szCs w:val="24"/>
          <w:highlight w:val="lightGray"/>
          <w:lang w:val="pl-PL"/>
        </w:rPr>
        <w:t xml:space="preserve"> </w:t>
      </w:r>
      <w:bookmarkStart w:id="1" w:name="_Hlk108080683"/>
      <w:r w:rsidR="005828B4" w:rsidRPr="00C01A33">
        <w:rPr>
          <w:bCs/>
          <w:sz w:val="24"/>
          <w:szCs w:val="24"/>
          <w:highlight w:val="lightGray"/>
          <w:lang w:val="pl-PL"/>
        </w:rPr>
        <w:t>pod warunkiem spłacenia przez niego wszelkich należności wynikających z umowy leasingu</w:t>
      </w:r>
      <w:bookmarkEnd w:id="1"/>
      <w:r w:rsidR="005828B4" w:rsidRPr="00C01A33">
        <w:rPr>
          <w:bCs/>
          <w:sz w:val="24"/>
          <w:szCs w:val="24"/>
          <w:highlight w:val="lightGray"/>
          <w:lang w:val="pl-PL"/>
        </w:rPr>
        <w:t>.</w:t>
      </w:r>
    </w:p>
    <w:p w14:paraId="47BC7B29" w14:textId="77777777" w:rsidR="00034749" w:rsidRDefault="00034749" w:rsidP="0033452D">
      <w:pPr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13. Z tytułu realizacji umowy Finansujący nie naliczy Korzystającemu żadnych dodatkowych opłat i prowizji.</w:t>
      </w:r>
    </w:p>
    <w:p w14:paraId="24CDB8E6" w14:textId="77777777" w:rsidR="00034749" w:rsidRDefault="00034749" w:rsidP="0033452D">
      <w:pPr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14. Z tytułu realizacji umowy Korzystający nie ponosi żadnych dodatkowych opłat, prowizji.</w:t>
      </w:r>
    </w:p>
    <w:p w14:paraId="033B23B4" w14:textId="77777777" w:rsidR="00034749" w:rsidRDefault="00034749" w:rsidP="0033452D">
      <w:pPr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0ED56332" w14:textId="77777777" w:rsidR="00034749" w:rsidRPr="00034749" w:rsidRDefault="00034749" w:rsidP="0033452D">
      <w:pPr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 xml:space="preserve">15. </w:t>
      </w:r>
      <w:r w:rsidRPr="00034749">
        <w:rPr>
          <w:color w:val="000000"/>
          <w:sz w:val="24"/>
          <w:szCs w:val="24"/>
          <w:lang w:val="pl-PL"/>
        </w:rPr>
        <w:t>W przypadku rozbieżności między zapisami niniejszej umowy a załącznikami do niej, pierwszeństwo mają zapisy niniejszej umowy</w:t>
      </w:r>
      <w:r w:rsidRPr="00034749">
        <w:rPr>
          <w:sz w:val="24"/>
          <w:szCs w:val="24"/>
          <w:lang w:val="pl-PL"/>
        </w:rPr>
        <w:t>. Wszelkie postanowienia załączników podlegają interpretacji w sposób zgodny z niniejszą umową oraz jej celem.</w:t>
      </w:r>
    </w:p>
    <w:p w14:paraId="2B4B2E7D" w14:textId="77777777" w:rsidR="00034749" w:rsidRPr="00034749" w:rsidRDefault="00034749" w:rsidP="00034749">
      <w:pPr>
        <w:jc w:val="both"/>
        <w:rPr>
          <w:color w:val="000000"/>
          <w:sz w:val="24"/>
          <w:szCs w:val="24"/>
          <w:lang w:val="pl-PL"/>
        </w:rPr>
      </w:pPr>
    </w:p>
    <w:p w14:paraId="7E433A29" w14:textId="77777777" w:rsidR="00034749" w:rsidRPr="00034749" w:rsidRDefault="00034749" w:rsidP="00034749">
      <w:pPr>
        <w:tabs>
          <w:tab w:val="left" w:pos="360"/>
        </w:tabs>
        <w:jc w:val="center"/>
        <w:rPr>
          <w:color w:val="000000"/>
        </w:rPr>
      </w:pPr>
      <w:r w:rsidRPr="00034749">
        <w:rPr>
          <w:color w:val="000000"/>
          <w:sz w:val="24"/>
          <w:szCs w:val="24"/>
          <w:lang w:val="pl-PL"/>
        </w:rPr>
        <w:t>§ 4 OKRES TRWANIA UMOWY</w:t>
      </w:r>
    </w:p>
    <w:p w14:paraId="741B4568" w14:textId="77777777" w:rsidR="00034749" w:rsidRPr="00034749" w:rsidRDefault="00034749" w:rsidP="00034749">
      <w:pPr>
        <w:numPr>
          <w:ilvl w:val="0"/>
          <w:numId w:val="32"/>
        </w:numPr>
        <w:ind w:left="284" w:hanging="284"/>
        <w:jc w:val="both"/>
        <w:rPr>
          <w:color w:val="000000"/>
        </w:rPr>
      </w:pPr>
      <w:r w:rsidRPr="00034749">
        <w:rPr>
          <w:color w:val="000000"/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55429334" w14:textId="77777777" w:rsidR="00034749" w:rsidRPr="00034749" w:rsidRDefault="00034749" w:rsidP="00034749">
      <w:pPr>
        <w:numPr>
          <w:ilvl w:val="0"/>
          <w:numId w:val="32"/>
        </w:numPr>
        <w:ind w:left="284" w:hanging="284"/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7616056F" w14:textId="77777777" w:rsidR="00034749" w:rsidRPr="00034749" w:rsidRDefault="00034749" w:rsidP="00034749">
      <w:pPr>
        <w:numPr>
          <w:ilvl w:val="0"/>
          <w:numId w:val="32"/>
        </w:numPr>
        <w:ind w:left="284" w:hanging="284"/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lastRenderedPageBreak/>
        <w:t xml:space="preserve">Okres finansowania (okres leasingu) – </w:t>
      </w:r>
      <w:r w:rsidRPr="00034749">
        <w:rPr>
          <w:b/>
          <w:color w:val="000000"/>
          <w:sz w:val="24"/>
          <w:szCs w:val="24"/>
          <w:lang w:val="pl-PL"/>
        </w:rPr>
        <w:t>36</w:t>
      </w:r>
      <w:r w:rsidRPr="00034749">
        <w:rPr>
          <w:b/>
          <w:bCs/>
          <w:color w:val="000000"/>
          <w:sz w:val="24"/>
          <w:szCs w:val="24"/>
          <w:lang w:val="pl-PL"/>
        </w:rPr>
        <w:t xml:space="preserve"> miesięcy</w:t>
      </w:r>
      <w:r w:rsidRPr="00034749">
        <w:rPr>
          <w:color w:val="000000"/>
          <w:sz w:val="24"/>
          <w:szCs w:val="24"/>
          <w:lang w:val="pl-PL"/>
        </w:rPr>
        <w:t xml:space="preserve"> licząc od daty podpisania protokołu zdawczo-odbiorczego.</w:t>
      </w:r>
    </w:p>
    <w:p w14:paraId="45DB6178" w14:textId="77777777" w:rsidR="00034749" w:rsidRDefault="00034749" w:rsidP="00034749">
      <w:pPr>
        <w:keepNext/>
        <w:jc w:val="center"/>
        <w:outlineLvl w:val="0"/>
        <w:rPr>
          <w:color w:val="000000"/>
          <w:sz w:val="24"/>
          <w:szCs w:val="24"/>
          <w:lang w:val="pl-PL"/>
        </w:rPr>
      </w:pPr>
    </w:p>
    <w:p w14:paraId="0C371309" w14:textId="77777777" w:rsidR="00034749" w:rsidRDefault="00034749" w:rsidP="00034749">
      <w:pPr>
        <w:keepNext/>
        <w:jc w:val="center"/>
        <w:outlineLvl w:val="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5  ZABEZPIECZENIA UMOWY LEASINGU</w:t>
      </w:r>
    </w:p>
    <w:p w14:paraId="37E1FCF6" w14:textId="77777777" w:rsidR="00034749" w:rsidRDefault="00034749" w:rsidP="00034749">
      <w:pPr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Strony nie przewidują zabezpieczenia należytego wykonania niniejszej umowy.</w:t>
      </w:r>
    </w:p>
    <w:p w14:paraId="73B24826" w14:textId="77777777"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14:paraId="1986D165" w14:textId="77777777" w:rsidR="00034749" w:rsidRDefault="00034749" w:rsidP="00034749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6  GWARANCJA PRZEDMIOTU LEASINGU</w:t>
      </w:r>
    </w:p>
    <w:p w14:paraId="641BBF45" w14:textId="77777777"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zapewni udzielenie …… miesięcznej gwarancji na zakupiony przedmiot zamówienia będący przedmiotem umowy leasingu w miejscu instalacji sprzętu,  z czasem reakcji na naprawę 24 godziny dnia od przyjęcia zgłoszenia, możliwość zgłaszania awarii w </w:t>
      </w:r>
      <w:r>
        <w:rPr>
          <w:sz w:val="24"/>
          <w:szCs w:val="24"/>
          <w:lang w:val="pl-PL"/>
        </w:rPr>
        <w:t xml:space="preserve">trybie 365x7x24 poprzez linię telefoniczną producenta, uszkodzony dysk twardy pozostaje u Korzystającego </w:t>
      </w:r>
      <w:r>
        <w:rPr>
          <w:color w:val="000000"/>
          <w:sz w:val="24"/>
          <w:szCs w:val="24"/>
          <w:lang w:val="pl-PL"/>
        </w:rPr>
        <w:t xml:space="preserve">przy czym uprawnienia z tytułu rękojmi nie zostają wyłączone. Okres gwarancji liczy się od daty podpisania bezusterkowego protokołu zdawczo-odbiorczego. </w:t>
      </w:r>
    </w:p>
    <w:p w14:paraId="1785A105" w14:textId="77777777"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przedłoży Korzystającemu oświadczenie dostawcy sprzętu,</w:t>
      </w:r>
      <w:r>
        <w:rPr>
          <w:rFonts w:ascii="verdana;geneva" w:hAnsi="verdana;geneva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>że dostarczony przedmiot zamówienia jest fabrycznie nowy i wolny od wad fizycznych i wad prawnych.</w:t>
      </w:r>
    </w:p>
    <w:p w14:paraId="7C7F0651" w14:textId="77777777"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302258E6" w14:textId="77777777" w:rsidR="00034749" w:rsidRPr="005828B4" w:rsidRDefault="00034749" w:rsidP="00034749">
      <w:pPr>
        <w:numPr>
          <w:ilvl w:val="0"/>
          <w:numId w:val="33"/>
        </w:numPr>
        <w:ind w:left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 xml:space="preserve">Koszty transportu, serwisowania, przeglądów okresowych, koszty materiałów wymienianych oraz koszty wymiany tych </w:t>
      </w:r>
      <w:r w:rsidRPr="005828B4">
        <w:rPr>
          <w:color w:val="000000"/>
          <w:sz w:val="24"/>
          <w:szCs w:val="24"/>
          <w:lang w:val="pl-PL"/>
        </w:rPr>
        <w:t xml:space="preserve">materiałów </w:t>
      </w:r>
      <w:r w:rsidRPr="005828B4">
        <w:rPr>
          <w:sz w:val="24"/>
          <w:szCs w:val="24"/>
          <w:lang w:val="pl-PL"/>
        </w:rPr>
        <w:t>ponosi Finansujący.</w:t>
      </w:r>
    </w:p>
    <w:p w14:paraId="30B9329E" w14:textId="11DF834F" w:rsidR="00034749" w:rsidRPr="005828B4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 w:rsidRPr="005828B4">
        <w:rPr>
          <w:sz w:val="24"/>
          <w:szCs w:val="24"/>
          <w:lang w:val="pl-PL"/>
        </w:rPr>
        <w:t>Czas reakcji na zgłoszenie usterki nie może być dłuższy niż</w:t>
      </w:r>
      <w:r w:rsidR="008836A8" w:rsidRPr="005828B4">
        <w:rPr>
          <w:sz w:val="24"/>
          <w:szCs w:val="24"/>
          <w:lang w:val="pl-PL"/>
        </w:rPr>
        <w:t xml:space="preserve"> </w:t>
      </w:r>
      <w:r w:rsidR="001541A8" w:rsidRPr="005828B4">
        <w:rPr>
          <w:sz w:val="24"/>
          <w:szCs w:val="24"/>
          <w:lang w:val="pl-PL"/>
        </w:rPr>
        <w:t xml:space="preserve">48 </w:t>
      </w:r>
      <w:proofErr w:type="spellStart"/>
      <w:r w:rsidRPr="005828B4">
        <w:rPr>
          <w:sz w:val="24"/>
          <w:szCs w:val="24"/>
          <w:lang w:val="pl-PL"/>
        </w:rPr>
        <w:t>godz</w:t>
      </w:r>
      <w:proofErr w:type="spellEnd"/>
      <w:r w:rsidRPr="005828B4">
        <w:rPr>
          <w:sz w:val="24"/>
          <w:szCs w:val="24"/>
          <w:lang w:val="pl-PL"/>
        </w:rPr>
        <w:t xml:space="preserve"> od przyjęcia zgłoszenia, czas naprawy nie dłuższy niż</w:t>
      </w:r>
      <w:r w:rsidR="008836A8" w:rsidRPr="005828B4">
        <w:rPr>
          <w:sz w:val="24"/>
          <w:szCs w:val="24"/>
          <w:lang w:val="pl-PL"/>
        </w:rPr>
        <w:t xml:space="preserve"> 5</w:t>
      </w:r>
      <w:r w:rsidRPr="005828B4">
        <w:rPr>
          <w:sz w:val="24"/>
          <w:szCs w:val="24"/>
          <w:lang w:val="pl-PL"/>
        </w:rPr>
        <w:t xml:space="preserve"> dni od momentu zgłoszenia.</w:t>
      </w:r>
      <w:r w:rsidRPr="005828B4">
        <w:rPr>
          <w:color w:val="000000"/>
          <w:sz w:val="24"/>
          <w:szCs w:val="24"/>
          <w:lang w:val="pl-PL"/>
        </w:rPr>
        <w:t xml:space="preserve">  </w:t>
      </w:r>
    </w:p>
    <w:p w14:paraId="4BD7A0AE" w14:textId="77777777" w:rsidR="00034749" w:rsidRDefault="00034749" w:rsidP="00034749">
      <w:pPr>
        <w:numPr>
          <w:ilvl w:val="0"/>
          <w:numId w:val="33"/>
        </w:numPr>
        <w:ind w:left="360"/>
        <w:jc w:val="both"/>
        <w:rPr>
          <w:color w:val="000000"/>
        </w:rPr>
      </w:pPr>
      <w:r w:rsidRPr="005828B4">
        <w:rPr>
          <w:color w:val="000000"/>
          <w:sz w:val="24"/>
          <w:szCs w:val="24"/>
          <w:lang w:val="pl-PL"/>
        </w:rPr>
        <w:t>Wszelkie zgłoszenia usterek (wad) będą przekazywane Finansującego faksem na nr …………….. lub e-mailem na adres: …………………, za zwrotnym</w:t>
      </w:r>
      <w:r>
        <w:rPr>
          <w:color w:val="000000"/>
          <w:sz w:val="24"/>
          <w:szCs w:val="24"/>
          <w:lang w:val="pl-PL"/>
        </w:rPr>
        <w:t xml:space="preserve"> potwierdzeniem odbioru zgłoszenia na nr faksu Korzystającego ………………..  e-mail na adres: …………………………….</w:t>
      </w:r>
    </w:p>
    <w:p w14:paraId="2A3BFF6A" w14:textId="77777777"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5AC254EE" w14:textId="77777777"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6C411CFA" w14:textId="77777777" w:rsidR="00034749" w:rsidRDefault="00034749" w:rsidP="00034749">
      <w:pPr>
        <w:numPr>
          <w:ilvl w:val="0"/>
          <w:numId w:val="33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</w:t>
      </w:r>
      <w:r>
        <w:rPr>
          <w:sz w:val="24"/>
          <w:szCs w:val="24"/>
          <w:lang w:val="pl-PL"/>
        </w:rPr>
        <w:t xml:space="preserve">zobowiązany jest wypłacić Korzystającemu kwotę stanowiącą równowartość poniesionego przez Korzystającego kosztu </w:t>
      </w:r>
      <w:r>
        <w:rPr>
          <w:color w:val="000000"/>
          <w:sz w:val="24"/>
          <w:szCs w:val="24"/>
          <w:lang w:val="pl-PL"/>
        </w:rPr>
        <w:t xml:space="preserve">wykonania takich prac.   </w:t>
      </w:r>
    </w:p>
    <w:p w14:paraId="19019FF4" w14:textId="77777777" w:rsidR="00034749" w:rsidRDefault="00034749" w:rsidP="00034749">
      <w:pPr>
        <w:numPr>
          <w:ilvl w:val="0"/>
          <w:numId w:val="33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14:paraId="6E62144D" w14:textId="77777777" w:rsidR="00034749" w:rsidRDefault="00034749" w:rsidP="00034749">
      <w:pPr>
        <w:numPr>
          <w:ilvl w:val="0"/>
          <w:numId w:val="33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Gwarancja nie wyłącza uprawnień Korzystającego z tytułu gwarancji udzielonych przez producentów sprzętu. Warunki Gwarancji mają pierwszeństwo przez warunkami gwarancji udzielonych przez producentów sprzętu w zakresie, w jakim warunki Gwarancji przyznają Korzystającemu silniejszą ochronę.</w:t>
      </w:r>
    </w:p>
    <w:p w14:paraId="43B1C4CF" w14:textId="77777777" w:rsidR="00034749" w:rsidRDefault="00034749" w:rsidP="00034749">
      <w:pPr>
        <w:rPr>
          <w:color w:val="000000"/>
          <w:sz w:val="24"/>
          <w:szCs w:val="24"/>
          <w:lang w:val="pl-PL"/>
        </w:rPr>
      </w:pPr>
    </w:p>
    <w:p w14:paraId="15D81657" w14:textId="77777777" w:rsidR="00034749" w:rsidRDefault="00034749" w:rsidP="00034749">
      <w:pPr>
        <w:tabs>
          <w:tab w:val="left" w:pos="567"/>
        </w:tabs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7  GWARANCJA I REKOJMIA</w:t>
      </w:r>
    </w:p>
    <w:p w14:paraId="1DDDB29E" w14:textId="77777777" w:rsidR="00034749" w:rsidRDefault="00034749" w:rsidP="00034749">
      <w:pPr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 xml:space="preserve">Z chwilą zawarcia przez Finansującego umowy ze zbywcą z mocy prawa na Korzystającego przechodzą </w:t>
      </w:r>
      <w:r>
        <w:rPr>
          <w:sz w:val="24"/>
          <w:szCs w:val="24"/>
          <w:lang w:val="pl-PL"/>
        </w:rPr>
        <w:t xml:space="preserve">uprawnienia z tytułu rękojmi za wady oraz gwarancji rzeczy </w:t>
      </w:r>
      <w:r>
        <w:rPr>
          <w:color w:val="000000"/>
          <w:sz w:val="24"/>
          <w:szCs w:val="24"/>
          <w:lang w:val="pl-PL"/>
        </w:rPr>
        <w:t>przysługujące Finansującemu względem zbywcy, z wyjątkiem uprawnienia do odstąpienia przez Finansującego od umowy ze zbywcą.</w:t>
      </w:r>
    </w:p>
    <w:p w14:paraId="5D1A14EA" w14:textId="77777777" w:rsidR="00034749" w:rsidRDefault="00034749" w:rsidP="00034749">
      <w:pPr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4CA133B7" w14:textId="77777777" w:rsidR="00034749" w:rsidRDefault="00034749" w:rsidP="00034749">
      <w:pPr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przekazuje Korzystającemu gwarancję w pełnym zakresie, jaką otrzymał do zbywcy, na przedmiot leasingu na okres ……………. miesięcy od daty protokolarnego odbioru przedmiotu leasingu przez Korzystającego, na warunkach określonych w dokumencie gwarancyjnym stanowiącym załącznik nr ………………...  Finansujący zobowiązuje się pokryć wszelkie koszty związane z gwarancją i przeglądami okresowymi np. dojazd do miejsca przeglądu.</w:t>
      </w:r>
    </w:p>
    <w:p w14:paraId="5F49E419" w14:textId="77777777"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14:paraId="30C06D26" w14:textId="77777777" w:rsidR="00034749" w:rsidRDefault="00034749" w:rsidP="00034749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8  UBEZPIECZENIE PRZEDMIOTU LEASINGU</w:t>
      </w:r>
    </w:p>
    <w:p w14:paraId="61280B04" w14:textId="77777777" w:rsidR="00034749" w:rsidRDefault="00034749" w:rsidP="00034749">
      <w:pPr>
        <w:numPr>
          <w:ilvl w:val="0"/>
          <w:numId w:val="3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583B8BD7" w14:textId="77777777" w:rsidR="00034749" w:rsidRDefault="00034749" w:rsidP="00034749">
      <w:pPr>
        <w:numPr>
          <w:ilvl w:val="0"/>
          <w:numId w:val="35"/>
        </w:numPr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7F70ACD0" w14:textId="77777777" w:rsidR="00034749" w:rsidRDefault="00034749" w:rsidP="00034749">
      <w:pPr>
        <w:numPr>
          <w:ilvl w:val="0"/>
          <w:numId w:val="35"/>
        </w:num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20A2B57B" w14:textId="77777777" w:rsidR="00034749" w:rsidRDefault="00034749" w:rsidP="00034749">
      <w:pPr>
        <w:numPr>
          <w:ilvl w:val="0"/>
          <w:numId w:val="3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>
        <w:rPr>
          <w:color w:val="000000"/>
          <w:sz w:val="24"/>
          <w:szCs w:val="24"/>
          <w:lang w:val="pl-PL"/>
        </w:rPr>
        <w:t>t.j</w:t>
      </w:r>
      <w:proofErr w:type="spellEnd"/>
      <w:r>
        <w:rPr>
          <w:color w:val="000000"/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1D18E45C" w14:textId="77777777" w:rsidR="00034749" w:rsidRDefault="00034749" w:rsidP="00034749">
      <w:pPr>
        <w:ind w:left="360"/>
        <w:jc w:val="both"/>
        <w:rPr>
          <w:color w:val="000000"/>
          <w:sz w:val="24"/>
          <w:szCs w:val="24"/>
          <w:lang w:val="pl-PL"/>
        </w:rPr>
      </w:pPr>
    </w:p>
    <w:p w14:paraId="5EFD6B7F" w14:textId="77777777" w:rsidR="00034749" w:rsidRDefault="00034749" w:rsidP="00034749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9  PRZYPADKI NARUSZENIA UMOWY PRZEZ KORZYSTAJĄCEGO</w:t>
      </w:r>
    </w:p>
    <w:p w14:paraId="3B11CB51" w14:textId="77777777" w:rsidR="00034749" w:rsidRDefault="00034749" w:rsidP="00034749">
      <w:pPr>
        <w:ind w:left="2880"/>
        <w:jc w:val="both"/>
        <w:rPr>
          <w:sz w:val="24"/>
          <w:szCs w:val="24"/>
          <w:lang w:val="pl-PL"/>
        </w:rPr>
      </w:pPr>
    </w:p>
    <w:p w14:paraId="34B1B6A5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20B8B814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14:paraId="697A8C76" w14:textId="77777777" w:rsidR="00034749" w:rsidRDefault="00034749" w:rsidP="00034749">
      <w:p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1D6B89B9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zaległych rat leasingowych  do dnia wypowiedzenia umowy leasingu,</w:t>
      </w:r>
    </w:p>
    <w:p w14:paraId="418F458A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b) odsetek za opóźnienie od zaległych rat leasingowych.</w:t>
      </w:r>
    </w:p>
    <w:p w14:paraId="306B95FA" w14:textId="77777777" w:rsidR="00034749" w:rsidRDefault="00034749" w:rsidP="00034749">
      <w:p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4. W przypadku podjęcia decyzji o wykupie wartości końcowej i nieuiszczenia ceny wykupu określonej w § 3 Korzystający zobowiązany jest dostarczyć Przedmiot leasingu na własny </w:t>
      </w:r>
      <w:r>
        <w:rPr>
          <w:color w:val="000000"/>
          <w:sz w:val="24"/>
          <w:szCs w:val="24"/>
          <w:lang w:val="pl-PL"/>
        </w:rPr>
        <w:lastRenderedPageBreak/>
        <w:t>koszt i ryzyko Finansującemu nie później niż w terminie 7 (siedmiu) dni od daty wskazanej w § 3, w stanie wynikającym z jego normalnego zużycia eksploatacyjnego, w miejsce wskazane przez Finansującego</w:t>
      </w:r>
    </w:p>
    <w:p w14:paraId="2A655F4E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0E05F1C1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1518385B" w14:textId="77777777" w:rsidR="00034749" w:rsidRDefault="00034749" w:rsidP="00034749">
      <w:pPr>
        <w:ind w:left="426"/>
        <w:jc w:val="both"/>
        <w:rPr>
          <w:color w:val="000000"/>
          <w:sz w:val="24"/>
          <w:szCs w:val="24"/>
          <w:lang w:val="pl-PL"/>
        </w:rPr>
      </w:pPr>
    </w:p>
    <w:p w14:paraId="5D36BA39" w14:textId="77777777" w:rsidR="00034749" w:rsidRDefault="00034749" w:rsidP="00034749">
      <w:pPr>
        <w:pStyle w:val="Tekstpodstawowywcity3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10</w:t>
      </w:r>
    </w:p>
    <w:p w14:paraId="1792FB45" w14:textId="77777777" w:rsidR="00034749" w:rsidRDefault="00034749" w:rsidP="00034749">
      <w:pPr>
        <w:pStyle w:val="Tekstpodstawowywcity3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7CBE4261" w14:textId="77777777" w:rsidR="00034749" w:rsidRDefault="00034749" w:rsidP="00034749">
      <w:pPr>
        <w:numPr>
          <w:ilvl w:val="0"/>
          <w:numId w:val="36"/>
        </w:num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2A058BE9" w14:textId="77777777" w:rsidR="00034749" w:rsidRDefault="00034749" w:rsidP="00034749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    Finansujący zapłaci Korzystającemu kary umowne:</w:t>
      </w:r>
    </w:p>
    <w:p w14:paraId="31D5291C" w14:textId="54624A78" w:rsidR="00034749" w:rsidRDefault="00034749" w:rsidP="00034749">
      <w:pPr>
        <w:numPr>
          <w:ilvl w:val="1"/>
          <w:numId w:val="37"/>
        </w:numPr>
        <w:tabs>
          <w:tab w:val="left" w:pos="851"/>
        </w:tabs>
        <w:ind w:left="851" w:hanging="29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za zwłokę w dostawie przedmiotu umowy w wysokości </w:t>
      </w:r>
      <w:r w:rsidRPr="00C01A33">
        <w:rPr>
          <w:color w:val="000000"/>
          <w:sz w:val="24"/>
          <w:szCs w:val="24"/>
          <w:highlight w:val="lightGray"/>
          <w:lang w:val="pl-PL"/>
        </w:rPr>
        <w:t>0,</w:t>
      </w:r>
      <w:r w:rsidR="005828B4" w:rsidRPr="00C01A33">
        <w:rPr>
          <w:color w:val="000000"/>
          <w:sz w:val="24"/>
          <w:szCs w:val="24"/>
          <w:highlight w:val="lightGray"/>
          <w:lang w:val="pl-PL"/>
        </w:rPr>
        <w:t>0</w:t>
      </w:r>
      <w:r w:rsidRPr="00C01A33">
        <w:rPr>
          <w:color w:val="000000"/>
          <w:sz w:val="24"/>
          <w:szCs w:val="24"/>
          <w:highlight w:val="lightGray"/>
          <w:lang w:val="pl-PL"/>
        </w:rPr>
        <w:t>2 %</w:t>
      </w:r>
      <w:r>
        <w:rPr>
          <w:color w:val="000000"/>
          <w:sz w:val="24"/>
          <w:szCs w:val="24"/>
          <w:lang w:val="pl-PL"/>
        </w:rPr>
        <w:t xml:space="preserve"> ceny brutto przedmiotu leasingu za każdy dzień zwłoki.</w:t>
      </w:r>
    </w:p>
    <w:p w14:paraId="5996EB3D" w14:textId="59CFC18C" w:rsidR="00034749" w:rsidRDefault="00034749" w:rsidP="00034749">
      <w:pPr>
        <w:numPr>
          <w:ilvl w:val="1"/>
          <w:numId w:val="37"/>
        </w:numPr>
        <w:tabs>
          <w:tab w:val="left" w:pos="851"/>
        </w:tabs>
        <w:ind w:left="851" w:hanging="29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za zwłokę w usunięciu wad w przedmiocie leasingu, stwierdzonych przy odbiorze lub w okresie </w:t>
      </w:r>
      <w:proofErr w:type="spellStart"/>
      <w:r>
        <w:rPr>
          <w:color w:val="000000"/>
          <w:sz w:val="24"/>
          <w:szCs w:val="24"/>
          <w:lang w:val="pl-PL"/>
        </w:rPr>
        <w:t>rękojmii</w:t>
      </w:r>
      <w:proofErr w:type="spellEnd"/>
      <w:r>
        <w:rPr>
          <w:color w:val="000000"/>
          <w:sz w:val="24"/>
          <w:szCs w:val="24"/>
          <w:lang w:val="pl-PL"/>
        </w:rPr>
        <w:t xml:space="preserve">, gwarancji w wysokości </w:t>
      </w:r>
      <w:r w:rsidRPr="00C01A33">
        <w:rPr>
          <w:color w:val="000000"/>
          <w:sz w:val="24"/>
          <w:szCs w:val="24"/>
          <w:highlight w:val="lightGray"/>
          <w:lang w:val="pl-PL"/>
        </w:rPr>
        <w:t>0,</w:t>
      </w:r>
      <w:r w:rsidR="005828B4" w:rsidRPr="00C01A33">
        <w:rPr>
          <w:color w:val="000000"/>
          <w:sz w:val="24"/>
          <w:szCs w:val="24"/>
          <w:highlight w:val="lightGray"/>
          <w:lang w:val="pl-PL"/>
        </w:rPr>
        <w:t>0</w:t>
      </w:r>
      <w:r w:rsidRPr="00C01A33">
        <w:rPr>
          <w:color w:val="000000"/>
          <w:sz w:val="24"/>
          <w:szCs w:val="24"/>
          <w:highlight w:val="lightGray"/>
          <w:lang w:val="pl-PL"/>
        </w:rPr>
        <w:t>2%</w:t>
      </w:r>
      <w:r>
        <w:rPr>
          <w:color w:val="000000"/>
          <w:sz w:val="24"/>
          <w:szCs w:val="24"/>
          <w:lang w:val="pl-PL"/>
        </w:rPr>
        <w:t xml:space="preserve"> ceny brutto przedmiotu leasingu za każdy dzień zwłoki liczony od dnia wyznaczonego na usunięcia wad.</w:t>
      </w:r>
    </w:p>
    <w:p w14:paraId="0DCB7BB9" w14:textId="77777777"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</w:t>
      </w:r>
    </w:p>
    <w:p w14:paraId="525625A6" w14:textId="77777777"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14:paraId="4DEF290C" w14:textId="77777777"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powinien niezwłocznie zawiadomić Finansującego o utracie rzeczy.</w:t>
      </w:r>
    </w:p>
    <w:p w14:paraId="6B067FBB" w14:textId="77777777"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735F28FC" w14:textId="77777777"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14:paraId="24B435B9" w14:textId="77777777"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307DBC85" w14:textId="77777777" w:rsidR="00034749" w:rsidRDefault="00034749" w:rsidP="00034749">
      <w:pPr>
        <w:tabs>
          <w:tab w:val="left" w:pos="284"/>
        </w:tabs>
        <w:ind w:left="72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wszystkich niezapłaconych rat leasingowych wymagalnych do dnia wygaśnięcia lub rozwiązania umowy leasingu oraz odsetek ustawowych za opóźnienie w zapłacie tych rat,</w:t>
      </w:r>
    </w:p>
    <w:p w14:paraId="62B60AA3" w14:textId="77777777" w:rsidR="00034749" w:rsidRDefault="00034749" w:rsidP="00034749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     b) odszkodowania w wysokości stanowiącej sumę wartości zdyskontowanej i wartości      </w:t>
      </w:r>
      <w:r>
        <w:rPr>
          <w:rFonts w:cs="Times New Roman"/>
          <w:color w:val="000000"/>
        </w:rPr>
        <w:br/>
        <w:t xml:space="preserve">     </w:t>
      </w:r>
      <w:proofErr w:type="spellStart"/>
      <w:r>
        <w:rPr>
          <w:rFonts w:cs="Times New Roman"/>
          <w:color w:val="000000"/>
        </w:rPr>
        <w:t>resztowej</w:t>
      </w:r>
      <w:proofErr w:type="spellEnd"/>
      <w:r>
        <w:rPr>
          <w:rFonts w:cs="Times New Roman"/>
          <w:color w:val="000000"/>
        </w:rPr>
        <w:t>, z zastrzeżeniem ust.8, 10 i 11.</w:t>
      </w:r>
    </w:p>
    <w:p w14:paraId="7CC304A0" w14:textId="77777777" w:rsidR="0033452D" w:rsidRDefault="00034749" w:rsidP="00034749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8. W przypadku wypowiedzenia umowy leasingu przez Finansującego, z przyczyn o których mowa w ust.6, odszkodowanie wymienione w ust.7 lit. b Finansujący pomniejszy o:                                                                                                    a)</w:t>
      </w:r>
      <w:r w:rsidR="0033452D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kwotę netto uzyskaną ze sprzedaży przedmiotu leasingu, lub</w:t>
      </w:r>
    </w:p>
    <w:p w14:paraId="6095602A" w14:textId="77777777" w:rsidR="0033452D" w:rsidRDefault="00034749" w:rsidP="00034749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b) wartość netto przedmiotu leasingu stanowiącą podstawę zawarcia umowy leasingu przez Finansującego z osobą trzecią, lub</w:t>
      </w:r>
    </w:p>
    <w:p w14:paraId="5D9716C7" w14:textId="77777777" w:rsidR="00034749" w:rsidRDefault="00034749" w:rsidP="00034749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>c) inne korzyści uzyskane przez Finansującego z tytułu rozwiązania umowy leasingu.</w:t>
      </w:r>
    </w:p>
    <w:p w14:paraId="0851C33D" w14:textId="77777777" w:rsidR="00034749" w:rsidRDefault="00034749" w:rsidP="00034749">
      <w:pPr>
        <w:pStyle w:val="Standard"/>
        <w:rPr>
          <w:rFonts w:cs="Times New Roman"/>
          <w:color w:val="000000"/>
        </w:rPr>
      </w:pPr>
    </w:p>
    <w:p w14:paraId="43BBA0B3" w14:textId="77777777" w:rsidR="00034749" w:rsidRDefault="00034749" w:rsidP="00034749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lastRenderedPageBreak/>
        <w:t xml:space="preserve">9. W razie sprzedaży przedmiotu leasingu  cena sprzedaży ustalana jest przez Finansującego, 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1010CCF2" w14:textId="77777777" w:rsidR="00034749" w:rsidRDefault="00034749" w:rsidP="00034749">
      <w:pPr>
        <w:pStyle w:val="Standard"/>
        <w:rPr>
          <w:rFonts w:cs="Times New Roman"/>
          <w:color w:val="000000"/>
        </w:rPr>
      </w:pPr>
    </w:p>
    <w:p w14:paraId="6F931230" w14:textId="77777777" w:rsidR="00034749" w:rsidRDefault="00034749" w:rsidP="00034749">
      <w:pPr>
        <w:pStyle w:val="Standard"/>
        <w:jc w:val="both"/>
      </w:pPr>
      <w:r>
        <w:rPr>
          <w:rFonts w:cs="Times New Roman"/>
          <w:color w:val="000000"/>
        </w:rPr>
        <w:t>10. W przypadku wygaśnięcia umowy leasingu, o którym mowa w ust. 3 odszkodowanie wymienione w ust.7 lit. b zostanie pomniejszone przez Finansującego o odszkodowanie uzyskane z tytułu ubezpieczenia oraz inne korzyści otrzymane przez niego tytułem naprawienia szkody.</w:t>
      </w:r>
    </w:p>
    <w:p w14:paraId="782DB711" w14:textId="77777777" w:rsidR="00034749" w:rsidRDefault="00034749" w:rsidP="00034749">
      <w:pPr>
        <w:pStyle w:val="Standard"/>
        <w:rPr>
          <w:rFonts w:cs="Times New Roman"/>
          <w:color w:val="000000"/>
        </w:rPr>
      </w:pPr>
    </w:p>
    <w:p w14:paraId="0CD4FC4B" w14:textId="77777777" w:rsidR="00034749" w:rsidRDefault="00034749" w:rsidP="00034749">
      <w:pPr>
        <w:pStyle w:val="Standard"/>
      </w:pPr>
    </w:p>
    <w:p w14:paraId="61DF7920" w14:textId="77777777" w:rsidR="00034749" w:rsidRDefault="00034749" w:rsidP="00034749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11.  W przypadku wygaśnięcia umowy leasingu z przyczyn określonych w ust.3 rozliczenie 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55369D16" w14:textId="77777777" w:rsidR="00034749" w:rsidRDefault="00034749" w:rsidP="00034749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2B353461" w14:textId="77777777" w:rsidR="00034749" w:rsidRDefault="00034749" w:rsidP="00034749">
      <w:pPr>
        <w:pStyle w:val="Standard"/>
        <w:rPr>
          <w:rFonts w:cs="Times New Roman"/>
          <w:color w:val="000000"/>
        </w:rPr>
      </w:pPr>
    </w:p>
    <w:p w14:paraId="3327297B" w14:textId="77777777" w:rsidR="00034749" w:rsidRDefault="00034749" w:rsidP="00034749">
      <w:pPr>
        <w:pStyle w:val="Standard"/>
        <w:rPr>
          <w:color w:val="000000"/>
        </w:rPr>
      </w:pPr>
      <w:r>
        <w:rPr>
          <w:rFonts w:cs="Times New Roman"/>
          <w:color w:val="000000"/>
        </w:rPr>
        <w:t>12.Wartość zdyskontowana (</w:t>
      </w:r>
      <w:proofErr w:type="spellStart"/>
      <w:r>
        <w:rPr>
          <w:rFonts w:cs="Times New Roman"/>
          <w:color w:val="000000"/>
        </w:rPr>
        <w:t>Wa</w:t>
      </w:r>
      <w:proofErr w:type="spellEnd"/>
      <w:r>
        <w:rPr>
          <w:rFonts w:cs="Times New Roman"/>
          <w:color w:val="000000"/>
        </w:rPr>
        <w:t>), o której mowa w ust.7 lit. b będzie liczona w następujący sposób :</w:t>
      </w:r>
    </w:p>
    <w:p w14:paraId="006F2F06" w14:textId="77777777" w:rsidR="00034749" w:rsidRDefault="00034749" w:rsidP="00034749">
      <w:pPr>
        <w:pStyle w:val="Standard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dyskontowana jest każda rata leasingowa oddzielnie wg wzoru: </w:t>
      </w:r>
    </w:p>
    <w:p w14:paraId="446BBCC4" w14:textId="77777777" w:rsidR="00034749" w:rsidRDefault="00034749" w:rsidP="00034749">
      <w:pPr>
        <w:pStyle w:val="Standard"/>
      </w:pPr>
      <w:proofErr w:type="spellStart"/>
      <w:r>
        <w:rPr>
          <w:rFonts w:ascii="Calibri" w:hAnsi="Calibri" w:cs="Calibri"/>
          <w:sz w:val="22"/>
          <w:szCs w:val="22"/>
          <w:shd w:val="clear" w:color="auto" w:fill="FFFFFF"/>
        </w:rPr>
        <w:t>Kd</w:t>
      </w:r>
      <w:proofErr w:type="spellEnd"/>
      <w:r>
        <w:rPr>
          <w:rFonts w:ascii="Calibri" w:hAnsi="Calibri" w:cs="Calibri"/>
          <w:sz w:val="22"/>
          <w:szCs w:val="22"/>
          <w:shd w:val="clear" w:color="auto" w:fill="FFFFFF"/>
        </w:rPr>
        <w:t>=a* [(1+p)^(- (n-m))]</w:t>
      </w:r>
      <w:r>
        <w:rPr>
          <w:rFonts w:cs="Times New Roman"/>
        </w:rPr>
        <w:t>, gdzie :</w:t>
      </w:r>
    </w:p>
    <w:p w14:paraId="74357EE5" w14:textId="77777777" w:rsidR="00034749" w:rsidRDefault="00034749" w:rsidP="00034749">
      <w:pPr>
        <w:pStyle w:val="Standard"/>
        <w:rPr>
          <w:color w:val="000000"/>
        </w:rPr>
      </w:pPr>
      <w:proofErr w:type="spellStart"/>
      <w:r>
        <w:rPr>
          <w:rFonts w:cs="Times New Roman"/>
        </w:rPr>
        <w:t>Kd</w:t>
      </w:r>
      <w:proofErr w:type="spellEnd"/>
      <w:r>
        <w:rPr>
          <w:rFonts w:cs="Times New Roman"/>
        </w:rPr>
        <w:t xml:space="preserve"> - oznacza wysokość </w:t>
      </w:r>
      <w:r>
        <w:rPr>
          <w:rFonts w:cs="Times New Roman"/>
          <w:color w:val="000000"/>
        </w:rPr>
        <w:t>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43521EBD" w14:textId="77777777" w:rsidR="00034749" w:rsidRDefault="00034749" w:rsidP="00034749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m  -  oznacza ilość rat leasingowych pozostałych do spłaty , licząc od raty leasingowej następnej po racie dyskontowanej </w:t>
      </w:r>
    </w:p>
    <w:p w14:paraId="407202C4" w14:textId="77777777" w:rsidR="00034749" w:rsidRDefault="00034749" w:rsidP="00034749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70E0E554" w14:textId="77777777" w:rsidR="00034749" w:rsidRDefault="00034749" w:rsidP="00034749">
      <w:pPr>
        <w:pStyle w:val="Tekstpodstawowywcity3"/>
        <w:rPr>
          <w:color w:val="000000"/>
          <w:sz w:val="24"/>
          <w:szCs w:val="24"/>
          <w:u w:val="single"/>
          <w:lang w:val="pl-PL"/>
        </w:rPr>
      </w:pPr>
    </w:p>
    <w:p w14:paraId="7ECAB655" w14:textId="77777777" w:rsidR="00034749" w:rsidRDefault="00034749" w:rsidP="00034749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lang w:val="pl-PL"/>
        </w:rPr>
        <w:t>13. W razie wygaśnięcia lub wypowiedzenia umowy leasingu w przypadkach określonych w ust.5 i 6, Korzystający zobowiązany jest zwrócić przedmiot leasingu w terminie i miejscu 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14:paraId="41C1CD98" w14:textId="77777777" w:rsidR="00034749" w:rsidRDefault="00034749" w:rsidP="00034749">
      <w:pPr>
        <w:pStyle w:val="Tekstpodstawowywcity3"/>
        <w:ind w:left="0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>14. Strony umowy nie przewidują odmiennego sposobu uregulowania i rozliczania z tytułu odpowiedzialności za utratę, zniszczenie przedmiotu leasingu.</w:t>
      </w:r>
    </w:p>
    <w:p w14:paraId="42F91DA8" w14:textId="77777777" w:rsidR="00034749" w:rsidRDefault="00034749" w:rsidP="00034749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lang w:val="pl-PL"/>
        </w:rPr>
        <w:t xml:space="preserve">15. Strony umowy nie przewidują innych kar umownych, niż wymienione w ust 1. </w:t>
      </w:r>
    </w:p>
    <w:p w14:paraId="69F37CE9" w14:textId="77777777" w:rsidR="00034749" w:rsidRDefault="00034749" w:rsidP="00034749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highlight w:val="yellow"/>
          <w:lang w:val="pl-PL"/>
        </w:rPr>
        <w:t xml:space="preserve"> </w:t>
      </w:r>
    </w:p>
    <w:p w14:paraId="3D0BF067" w14:textId="77777777" w:rsidR="00034749" w:rsidRDefault="00034749" w:rsidP="00034749">
      <w:pPr>
        <w:ind w:left="360" w:hanging="360"/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11 ZMIANY UMOWY</w:t>
      </w:r>
    </w:p>
    <w:p w14:paraId="0E127FA1" w14:textId="77777777" w:rsidR="00034749" w:rsidRDefault="00034749" w:rsidP="00034749">
      <w:pPr>
        <w:numPr>
          <w:ilvl w:val="3"/>
          <w:numId w:val="39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76B6FFA7" w14:textId="77777777" w:rsidR="00034749" w:rsidRDefault="00034749" w:rsidP="00034749">
      <w:pPr>
        <w:numPr>
          <w:ilvl w:val="3"/>
          <w:numId w:val="39"/>
        </w:numPr>
        <w:tabs>
          <w:tab w:val="left" w:pos="284"/>
        </w:tabs>
        <w:spacing w:after="120" w:line="240" w:lineRule="atLeast"/>
        <w:ind w:left="284" w:right="-47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657AA466" w14:textId="77777777" w:rsidR="00034749" w:rsidRDefault="00034749" w:rsidP="0033452D">
      <w:pPr>
        <w:suppressAutoHyphens/>
        <w:ind w:left="357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1) zmiany stawki podatku od towarów i usług </w:t>
      </w:r>
    </w:p>
    <w:p w14:paraId="2D01CB47" w14:textId="77777777" w:rsidR="00034749" w:rsidRDefault="00034749" w:rsidP="0033452D">
      <w:pPr>
        <w:suppressAutoHyphens/>
        <w:ind w:left="357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2) zmiany wysokości minimalnego wynagrodzenia za pracę albo wysokości minimalnej stawki godzinowej, ustalonych na podstawie ustawy z dnia 10 października 2002 r. o minimalnym wynagrodzeniu za pracę,</w:t>
      </w:r>
    </w:p>
    <w:p w14:paraId="38E01DB0" w14:textId="77777777" w:rsidR="00034749" w:rsidRDefault="00034749" w:rsidP="0033452D">
      <w:pPr>
        <w:suppressAutoHyphens/>
        <w:ind w:left="357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08DFB9F0" w14:textId="77777777" w:rsidR="00034749" w:rsidRDefault="00034749" w:rsidP="0033452D">
      <w:pPr>
        <w:suppressAutoHyphens/>
        <w:ind w:left="357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09ECED3B" w14:textId="77777777" w:rsidR="00034749" w:rsidRDefault="00034749" w:rsidP="0033452D">
      <w:pPr>
        <w:suppressAutoHyphens/>
        <w:ind w:left="357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61559705" w14:textId="77777777" w:rsidR="0033452D" w:rsidRDefault="0033452D" w:rsidP="0033452D">
      <w:pPr>
        <w:suppressAutoHyphens/>
        <w:ind w:left="357"/>
        <w:jc w:val="both"/>
        <w:rPr>
          <w:lang w:val="pl-PL"/>
        </w:rPr>
      </w:pPr>
    </w:p>
    <w:p w14:paraId="2B8F8990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>
        <w:rPr>
          <w:color w:val="000000"/>
          <w:sz w:val="24"/>
          <w:szCs w:val="24"/>
          <w:lang w:val="pl-PL"/>
        </w:rPr>
        <w:t>resztowa</w:t>
      </w:r>
      <w:proofErr w:type="spellEnd"/>
      <w:r>
        <w:rPr>
          <w:color w:val="000000"/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3C9D1E9F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72AC9446" w14:textId="77777777" w:rsidR="00034749" w:rsidRDefault="00034749" w:rsidP="00034749">
      <w:pPr>
        <w:spacing w:after="120" w:line="240" w:lineRule="atLeast"/>
        <w:ind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61C12B74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4AACDBE1" w14:textId="77777777" w:rsidR="00034749" w:rsidRDefault="00034749" w:rsidP="0033452D">
      <w:pPr>
        <w:numPr>
          <w:ilvl w:val="2"/>
          <w:numId w:val="40"/>
        </w:numPr>
        <w:suppressAutoHyphens/>
        <w:ind w:left="709" w:hanging="283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</w:t>
      </w:r>
      <w:r>
        <w:rPr>
          <w:sz w:val="24"/>
          <w:szCs w:val="24"/>
          <w:lang w:val="pl-PL"/>
        </w:rPr>
        <w:t xml:space="preserve">uniemożliwia Finansującemu </w:t>
      </w:r>
      <w:r>
        <w:rPr>
          <w:color w:val="000000"/>
          <w:sz w:val="24"/>
          <w:szCs w:val="24"/>
          <w:lang w:val="pl-PL"/>
        </w:rPr>
        <w:t>wykonanie jego zobowiązania w części lub całości, a w szczególności epidemią stwierdzoną przez uprawnione do tego organy lokalne lub państwowe, klęską żywiołową, strajkiem lub stanem wyjątkowym;</w:t>
      </w:r>
    </w:p>
    <w:p w14:paraId="647C1F4D" w14:textId="77777777" w:rsidR="00034749" w:rsidRDefault="00034749" w:rsidP="0033452D">
      <w:pPr>
        <w:numPr>
          <w:ilvl w:val="2"/>
          <w:numId w:val="40"/>
        </w:numPr>
        <w:suppressAutoHyphens/>
        <w:ind w:left="709" w:hanging="283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08C9C1A4" w14:textId="77777777" w:rsidR="00034749" w:rsidRDefault="00034749" w:rsidP="0033452D">
      <w:pPr>
        <w:numPr>
          <w:ilvl w:val="2"/>
          <w:numId w:val="40"/>
        </w:numPr>
        <w:suppressAutoHyphens/>
        <w:ind w:left="709" w:hanging="283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3F165CF0" w14:textId="77777777" w:rsidR="00034749" w:rsidRDefault="00034749" w:rsidP="00034749">
      <w:pPr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8. Zmiany umowy mogą być dokonywane z zachowaniem przepisu </w:t>
      </w:r>
      <w:r>
        <w:rPr>
          <w:color w:val="000000"/>
          <w:kern w:val="2"/>
          <w:sz w:val="24"/>
          <w:szCs w:val="24"/>
          <w:lang w:val="pl-PL"/>
        </w:rPr>
        <w:t>art. 454 oraz art. 455 ustawy Prawo zamówień publicznych</w:t>
      </w:r>
    </w:p>
    <w:p w14:paraId="57F82B0B" w14:textId="77777777" w:rsidR="0033452D" w:rsidRDefault="0033452D" w:rsidP="00034749">
      <w:pPr>
        <w:ind w:left="360"/>
        <w:jc w:val="center"/>
        <w:rPr>
          <w:color w:val="000000"/>
          <w:sz w:val="24"/>
          <w:szCs w:val="24"/>
          <w:lang w:val="pl-PL"/>
        </w:rPr>
      </w:pPr>
    </w:p>
    <w:p w14:paraId="66982640" w14:textId="77777777" w:rsidR="00034749" w:rsidRDefault="00034749" w:rsidP="00034749">
      <w:pPr>
        <w:ind w:left="360"/>
        <w:jc w:val="center"/>
        <w:rPr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>§ 12 POSTANOWIENIA KOŃCOWE</w:t>
      </w:r>
    </w:p>
    <w:p w14:paraId="76005C9C" w14:textId="77777777" w:rsidR="00034749" w:rsidRDefault="00034749" w:rsidP="00034749">
      <w:pPr>
        <w:ind w:left="284" w:hanging="284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06EDB414" w14:textId="77777777" w:rsidR="00034749" w:rsidRPr="00034749" w:rsidRDefault="00034749" w:rsidP="00034749">
      <w:pPr>
        <w:ind w:left="284" w:hanging="284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2. </w:t>
      </w:r>
      <w:r w:rsidRPr="00034749">
        <w:rPr>
          <w:color w:val="000000"/>
          <w:sz w:val="24"/>
          <w:szCs w:val="24"/>
          <w:lang w:val="pl-PL"/>
        </w:rPr>
        <w:t>Wszelkie załączniki stanowią integralną część umowy.</w:t>
      </w:r>
    </w:p>
    <w:p w14:paraId="682209DA" w14:textId="77777777" w:rsidR="00034749" w:rsidRDefault="00034749" w:rsidP="00034749">
      <w:pPr>
        <w:ind w:left="284" w:hanging="284"/>
        <w:rPr>
          <w:color w:val="000000"/>
          <w:sz w:val="24"/>
          <w:szCs w:val="24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3. </w:t>
      </w:r>
      <w:r w:rsidRPr="00034749">
        <w:rPr>
          <w:sz w:val="24"/>
          <w:szCs w:val="24"/>
          <w:lang w:val="pl-PL"/>
        </w:rPr>
        <w:t>Finansujący oświadcza, że posiada status dużego przedsiębiorcy w rozumieniu art. 4c ustawy z dnia 8 marca 2013 r. o przeciwdziałaniu nadmiernym opóźnieniom w transakcjach handlowych.</w:t>
      </w:r>
    </w:p>
    <w:p w14:paraId="7CE0DEF0" w14:textId="77777777" w:rsidR="00034749" w:rsidRDefault="00034749" w:rsidP="00034749">
      <w:pPr>
        <w:ind w:left="284" w:hanging="284"/>
        <w:rPr>
          <w:color w:val="000000"/>
          <w:sz w:val="24"/>
          <w:szCs w:val="24"/>
          <w:lang w:val="pl-PL"/>
        </w:rPr>
      </w:pPr>
    </w:p>
    <w:p w14:paraId="59D588DC" w14:textId="77777777" w:rsidR="00034749" w:rsidRDefault="00034749" w:rsidP="00034749">
      <w:pPr>
        <w:ind w:left="360" w:hanging="360"/>
        <w:rPr>
          <w:color w:val="000000"/>
          <w:sz w:val="24"/>
          <w:szCs w:val="24"/>
          <w:lang w:val="pl-PL"/>
        </w:rPr>
      </w:pPr>
    </w:p>
    <w:p w14:paraId="6FF03A82" w14:textId="77777777" w:rsidR="00034749" w:rsidRDefault="00034749" w:rsidP="00034749">
      <w:pPr>
        <w:rPr>
          <w:color w:val="000000"/>
          <w:sz w:val="24"/>
          <w:szCs w:val="24"/>
          <w:lang w:val="pl-PL"/>
        </w:rPr>
      </w:pPr>
    </w:p>
    <w:p w14:paraId="6E017E37" w14:textId="77777777" w:rsidR="00034749" w:rsidRDefault="00034749" w:rsidP="00034749">
      <w:pPr>
        <w:ind w:left="360" w:hanging="360"/>
        <w:rPr>
          <w:color w:val="000000"/>
          <w:sz w:val="24"/>
          <w:szCs w:val="24"/>
          <w:lang w:val="pl-PL"/>
        </w:rPr>
      </w:pPr>
    </w:p>
    <w:p w14:paraId="4A5400E3" w14:textId="77777777" w:rsidR="00034749" w:rsidRDefault="00034749" w:rsidP="00034749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Załącznikami do umowy będą:</w:t>
      </w:r>
    </w:p>
    <w:p w14:paraId="13B2D684" w14:textId="77777777" w:rsidR="00034749" w:rsidRDefault="00034749" w:rsidP="00034749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</w:t>
      </w:r>
      <w:r>
        <w:rPr>
          <w:color w:val="000000"/>
          <w:sz w:val="24"/>
          <w:szCs w:val="24"/>
          <w:lang w:val="pl-PL"/>
        </w:rPr>
        <w:tab/>
        <w:t>Specyfikacja techniczna przedmiotu zamówienia.</w:t>
      </w:r>
    </w:p>
    <w:p w14:paraId="4EDC3575" w14:textId="77777777" w:rsidR="00034749" w:rsidRDefault="00034749" w:rsidP="00034749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</w:t>
      </w:r>
      <w:r>
        <w:rPr>
          <w:color w:val="000000"/>
          <w:sz w:val="24"/>
          <w:szCs w:val="24"/>
          <w:lang w:val="pl-PL"/>
        </w:rPr>
        <w:tab/>
        <w:t xml:space="preserve">Harmonogram finansowy </w:t>
      </w:r>
    </w:p>
    <w:p w14:paraId="70FBA97C" w14:textId="77777777" w:rsidR="00034749" w:rsidRDefault="00034749" w:rsidP="00034749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4.</w:t>
      </w:r>
      <w:r>
        <w:rPr>
          <w:color w:val="000000"/>
          <w:sz w:val="24"/>
          <w:szCs w:val="24"/>
          <w:lang w:val="pl-PL"/>
        </w:rPr>
        <w:tab/>
        <w:t>Dokument Gwarancyjny</w:t>
      </w:r>
    </w:p>
    <w:p w14:paraId="01A1EE0A" w14:textId="77777777" w:rsidR="00034749" w:rsidRDefault="00034749" w:rsidP="00034749">
      <w:pPr>
        <w:ind w:left="360"/>
        <w:rPr>
          <w:lang w:val="pl-PL"/>
        </w:rPr>
      </w:pPr>
      <w:r>
        <w:rPr>
          <w:color w:val="000000"/>
          <w:sz w:val="24"/>
          <w:szCs w:val="24"/>
          <w:lang w:val="pl-PL"/>
        </w:rPr>
        <w:t>5.</w:t>
      </w:r>
      <w:r>
        <w:rPr>
          <w:color w:val="000000"/>
          <w:sz w:val="24"/>
          <w:szCs w:val="24"/>
          <w:lang w:val="pl-PL"/>
        </w:rPr>
        <w:tab/>
        <w:t>Ubezpieczenie przedmiotu zamówienia</w:t>
      </w:r>
    </w:p>
    <w:p w14:paraId="3C35B001" w14:textId="77777777" w:rsidR="00034749" w:rsidRDefault="00034749" w:rsidP="00034749">
      <w:pPr>
        <w:ind w:left="360"/>
      </w:pPr>
      <w:r>
        <w:rPr>
          <w:color w:val="000000"/>
          <w:sz w:val="24"/>
          <w:szCs w:val="24"/>
          <w:lang w:val="pl-PL"/>
        </w:rPr>
        <w:t xml:space="preserve">6.  </w:t>
      </w:r>
    </w:p>
    <w:p w14:paraId="72ADDCF2" w14:textId="77777777" w:rsidR="00034749" w:rsidRDefault="00034749" w:rsidP="00034749">
      <w:pPr>
        <w:pStyle w:val="Zwykytekst"/>
      </w:pPr>
    </w:p>
    <w:p w14:paraId="13021944" w14:textId="77777777" w:rsidR="00496551" w:rsidRPr="00034749" w:rsidRDefault="00496551" w:rsidP="00034749"/>
    <w:sectPr w:rsidR="00496551" w:rsidRPr="00034749">
      <w:head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C5B192" w14:textId="77777777" w:rsidR="002A3CA1" w:rsidRDefault="002A3CA1">
      <w:r>
        <w:separator/>
      </w:r>
    </w:p>
  </w:endnote>
  <w:endnote w:type="continuationSeparator" w:id="0">
    <w:p w14:paraId="78302A31" w14:textId="77777777" w:rsidR="002A3CA1" w:rsidRDefault="002A3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1F318C" w14:textId="77777777" w:rsidR="002A3CA1" w:rsidRDefault="002A3CA1">
      <w:r>
        <w:separator/>
      </w:r>
    </w:p>
  </w:footnote>
  <w:footnote w:type="continuationSeparator" w:id="0">
    <w:p w14:paraId="47E1BE35" w14:textId="77777777" w:rsidR="002A3CA1" w:rsidRDefault="002A3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D14E6" w14:textId="77777777" w:rsidR="00346E12" w:rsidRDefault="00346E12">
    <w:pPr>
      <w:pStyle w:val="Nagwek"/>
      <w:rPr>
        <w:sz w:val="22"/>
        <w:szCs w:val="22"/>
        <w:lang w:val="pl-PL"/>
      </w:rPr>
    </w:pPr>
    <w:r>
      <w:rPr>
        <w:noProof/>
      </w:rPr>
      <w:drawing>
        <wp:inline distT="0" distB="0" distL="0" distR="0" wp14:anchorId="1C412488" wp14:editId="0A232776">
          <wp:extent cx="5730875" cy="499110"/>
          <wp:effectExtent l="0" t="0" r="3175" b="0"/>
          <wp:docPr id="8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0875" cy="499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7AF3E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3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8"/>
  </w:num>
  <w:num w:numId="5">
    <w:abstractNumId w:val="27"/>
  </w:num>
  <w:num w:numId="6">
    <w:abstractNumId w:val="30"/>
  </w:num>
  <w:num w:numId="7">
    <w:abstractNumId w:val="31"/>
  </w:num>
  <w:num w:numId="8">
    <w:abstractNumId w:val="22"/>
  </w:num>
  <w:num w:numId="9">
    <w:abstractNumId w:val="36"/>
  </w:num>
  <w:num w:numId="10">
    <w:abstractNumId w:val="24"/>
  </w:num>
  <w:num w:numId="11">
    <w:abstractNumId w:val="4"/>
  </w:num>
  <w:num w:numId="12">
    <w:abstractNumId w:val="7"/>
  </w:num>
  <w:num w:numId="13">
    <w:abstractNumId w:val="10"/>
  </w:num>
  <w:num w:numId="14">
    <w:abstractNumId w:val="38"/>
  </w:num>
  <w:num w:numId="15">
    <w:abstractNumId w:val="9"/>
  </w:num>
  <w:num w:numId="16">
    <w:abstractNumId w:val="6"/>
  </w:num>
  <w:num w:numId="17">
    <w:abstractNumId w:val="32"/>
  </w:num>
  <w:num w:numId="18">
    <w:abstractNumId w:val="25"/>
  </w:num>
  <w:num w:numId="19">
    <w:abstractNumId w:val="21"/>
  </w:num>
  <w:num w:numId="20">
    <w:abstractNumId w:val="23"/>
  </w:num>
  <w:num w:numId="21">
    <w:abstractNumId w:val="20"/>
  </w:num>
  <w:num w:numId="22">
    <w:abstractNumId w:val="0"/>
  </w:num>
  <w:num w:numId="23">
    <w:abstractNumId w:val="34"/>
  </w:num>
  <w:num w:numId="24">
    <w:abstractNumId w:val="14"/>
  </w:num>
  <w:num w:numId="25">
    <w:abstractNumId w:val="3"/>
  </w:num>
  <w:num w:numId="26">
    <w:abstractNumId w:val="28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E7F"/>
    <w:rsid w:val="000033EA"/>
    <w:rsid w:val="0002467C"/>
    <w:rsid w:val="00034749"/>
    <w:rsid w:val="00040A7A"/>
    <w:rsid w:val="000936CA"/>
    <w:rsid w:val="00097182"/>
    <w:rsid w:val="000B1A00"/>
    <w:rsid w:val="000C0F66"/>
    <w:rsid w:val="000E247A"/>
    <w:rsid w:val="000F7305"/>
    <w:rsid w:val="001541A8"/>
    <w:rsid w:val="001764D4"/>
    <w:rsid w:val="001E5F18"/>
    <w:rsid w:val="001F341B"/>
    <w:rsid w:val="002430FD"/>
    <w:rsid w:val="00267340"/>
    <w:rsid w:val="00275C59"/>
    <w:rsid w:val="002A3CA1"/>
    <w:rsid w:val="002E1EBD"/>
    <w:rsid w:val="0033452D"/>
    <w:rsid w:val="00337165"/>
    <w:rsid w:val="00346E12"/>
    <w:rsid w:val="003974EB"/>
    <w:rsid w:val="003C6167"/>
    <w:rsid w:val="003F1749"/>
    <w:rsid w:val="00496551"/>
    <w:rsid w:val="004C4EC3"/>
    <w:rsid w:val="00512FD2"/>
    <w:rsid w:val="00523F87"/>
    <w:rsid w:val="005828B4"/>
    <w:rsid w:val="00593CEB"/>
    <w:rsid w:val="005C6D38"/>
    <w:rsid w:val="005D2104"/>
    <w:rsid w:val="00611892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B5A92"/>
    <w:rsid w:val="007D703B"/>
    <w:rsid w:val="00800261"/>
    <w:rsid w:val="00841B63"/>
    <w:rsid w:val="0086736E"/>
    <w:rsid w:val="008836A8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1A33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3013E"/>
    <w:rsid w:val="00D32374"/>
    <w:rsid w:val="00D432AD"/>
    <w:rsid w:val="00D46DCD"/>
    <w:rsid w:val="00D70657"/>
    <w:rsid w:val="00D71E7F"/>
    <w:rsid w:val="00D90ED3"/>
    <w:rsid w:val="00D9696A"/>
    <w:rsid w:val="00D97E9A"/>
    <w:rsid w:val="00DD0EDB"/>
    <w:rsid w:val="00DE2464"/>
    <w:rsid w:val="00E132A5"/>
    <w:rsid w:val="00E13592"/>
    <w:rsid w:val="00E256BD"/>
    <w:rsid w:val="00E27575"/>
    <w:rsid w:val="00E3334C"/>
    <w:rsid w:val="00E41EFD"/>
    <w:rsid w:val="00E4751B"/>
    <w:rsid w:val="00E874DC"/>
    <w:rsid w:val="00E945EE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2A465"/>
  <w15:chartTrackingRefBased/>
  <w15:docId w15:val="{EFEBC9E5-574E-4210-94EC-3D716F8C9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4749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0347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034749"/>
    <w:rPr>
      <w:sz w:val="16"/>
      <w:szCs w:val="16"/>
      <w:lang w:val="en-US"/>
    </w:rPr>
  </w:style>
  <w:style w:type="character" w:customStyle="1" w:styleId="ZwykytekstZnak">
    <w:name w:val="Zwykły tekst Znak"/>
    <w:link w:val="Zwykytekst"/>
    <w:rsid w:val="00034749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qFormat/>
    <w:rsid w:val="00034749"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Standard">
    <w:name w:val="Standard"/>
    <w:qFormat/>
    <w:rsid w:val="00034749"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9</Pages>
  <Words>3202</Words>
  <Characters>21562</Characters>
  <Application>Microsoft Office Word</Application>
  <DocSecurity>0</DocSecurity>
  <Lines>179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5</cp:revision>
  <cp:lastPrinted>1899-12-31T23:00:00Z</cp:lastPrinted>
  <dcterms:created xsi:type="dcterms:W3CDTF">2022-07-07T08:01:00Z</dcterms:created>
  <dcterms:modified xsi:type="dcterms:W3CDTF">2022-07-07T12:09:00Z</dcterms:modified>
</cp:coreProperties>
</file>