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C4EC7" w:rsidRDefault="00700318" w:rsidP="006A5DF1">
      <w:pPr>
        <w:spacing w:after="240"/>
        <w:jc w:val="right"/>
        <w:rPr>
          <w:rFonts w:ascii="Arial" w:hAnsi="Arial" w:cs="Arial"/>
        </w:rPr>
      </w:pPr>
      <w:r w:rsidRPr="002C4EC7">
        <w:rPr>
          <w:rFonts w:ascii="Arial" w:hAnsi="Arial" w:cs="Arial"/>
        </w:rPr>
        <w:t>Kraków</w:t>
      </w:r>
      <w:r w:rsidR="006A5DF1" w:rsidRPr="002C4EC7">
        <w:rPr>
          <w:rFonts w:ascii="Arial" w:hAnsi="Arial" w:cs="Arial"/>
        </w:rPr>
        <w:t xml:space="preserve"> dnia: </w:t>
      </w:r>
      <w:r w:rsidRPr="002C4EC7">
        <w:rPr>
          <w:rFonts w:ascii="Arial" w:hAnsi="Arial" w:cs="Arial"/>
        </w:rPr>
        <w:t>2022-07-07</w:t>
      </w:r>
    </w:p>
    <w:p w:rsidR="00700318" w:rsidRPr="002C4EC7" w:rsidRDefault="00700318" w:rsidP="006A5DF1">
      <w:pPr>
        <w:rPr>
          <w:rFonts w:ascii="Arial" w:hAnsi="Arial" w:cs="Arial"/>
          <w:b/>
          <w:bCs/>
        </w:rPr>
      </w:pPr>
      <w:r w:rsidRPr="002C4EC7">
        <w:rPr>
          <w:rFonts w:ascii="Arial" w:hAnsi="Arial" w:cs="Arial"/>
          <w:b/>
          <w:bCs/>
        </w:rPr>
        <w:t>Akademia Górniczo - Hutnicza</w:t>
      </w:r>
    </w:p>
    <w:p w:rsidR="00700318" w:rsidRPr="002C4EC7" w:rsidRDefault="00700318" w:rsidP="006A5DF1">
      <w:pPr>
        <w:rPr>
          <w:rFonts w:ascii="Arial" w:hAnsi="Arial" w:cs="Arial"/>
          <w:b/>
          <w:bCs/>
        </w:rPr>
      </w:pPr>
      <w:r w:rsidRPr="002C4EC7">
        <w:rPr>
          <w:rFonts w:ascii="Arial" w:hAnsi="Arial" w:cs="Arial"/>
          <w:b/>
          <w:bCs/>
        </w:rPr>
        <w:t>im. Stanisława Staszica w Krakowie</w:t>
      </w:r>
    </w:p>
    <w:p w:rsidR="006A5DF1" w:rsidRPr="002C4EC7" w:rsidRDefault="00700318" w:rsidP="006A5DF1">
      <w:pPr>
        <w:rPr>
          <w:rFonts w:ascii="Arial" w:hAnsi="Arial" w:cs="Arial"/>
          <w:b/>
          <w:bCs/>
        </w:rPr>
      </w:pPr>
      <w:r w:rsidRPr="002C4EC7">
        <w:rPr>
          <w:rFonts w:ascii="Arial" w:hAnsi="Arial" w:cs="Arial"/>
          <w:b/>
          <w:bCs/>
        </w:rPr>
        <w:t>Dział Zamówień Publicznych</w:t>
      </w:r>
    </w:p>
    <w:p w:rsidR="006A5DF1" w:rsidRPr="002C4EC7" w:rsidRDefault="00700318" w:rsidP="006A5DF1">
      <w:pPr>
        <w:rPr>
          <w:rFonts w:ascii="Arial" w:hAnsi="Arial" w:cs="Arial"/>
        </w:rPr>
      </w:pPr>
      <w:r w:rsidRPr="002C4EC7">
        <w:rPr>
          <w:rFonts w:ascii="Arial" w:hAnsi="Arial" w:cs="Arial"/>
        </w:rPr>
        <w:t>Al. Mickiewicza</w:t>
      </w:r>
      <w:r w:rsidR="006A5DF1" w:rsidRPr="002C4EC7">
        <w:rPr>
          <w:rFonts w:ascii="Arial" w:hAnsi="Arial" w:cs="Arial"/>
        </w:rPr>
        <w:t xml:space="preserve"> </w:t>
      </w:r>
      <w:r w:rsidRPr="002C4EC7">
        <w:rPr>
          <w:rFonts w:ascii="Arial" w:hAnsi="Arial" w:cs="Arial"/>
        </w:rPr>
        <w:t>30</w:t>
      </w:r>
    </w:p>
    <w:p w:rsidR="006A5DF1" w:rsidRPr="002C4EC7" w:rsidRDefault="00700318" w:rsidP="006A5DF1">
      <w:pPr>
        <w:rPr>
          <w:rFonts w:ascii="Arial" w:hAnsi="Arial" w:cs="Arial"/>
        </w:rPr>
      </w:pPr>
      <w:r w:rsidRPr="002C4EC7">
        <w:rPr>
          <w:rFonts w:ascii="Arial" w:hAnsi="Arial" w:cs="Arial"/>
        </w:rPr>
        <w:t>30-059</w:t>
      </w:r>
      <w:r w:rsidR="006A5DF1" w:rsidRPr="002C4EC7">
        <w:rPr>
          <w:rFonts w:ascii="Arial" w:hAnsi="Arial" w:cs="Arial"/>
        </w:rPr>
        <w:t xml:space="preserve"> </w:t>
      </w:r>
      <w:r w:rsidRPr="002C4EC7">
        <w:rPr>
          <w:rFonts w:ascii="Arial" w:hAnsi="Arial" w:cs="Arial"/>
        </w:rPr>
        <w:t>Kraków</w:t>
      </w:r>
    </w:p>
    <w:p w:rsidR="006A5DF1" w:rsidRPr="002C4EC7" w:rsidRDefault="006A5DF1" w:rsidP="004E3812">
      <w:pPr>
        <w:pStyle w:val="Nagwek"/>
        <w:tabs>
          <w:tab w:val="clear" w:pos="4536"/>
        </w:tabs>
        <w:rPr>
          <w:rFonts w:ascii="Arial" w:hAnsi="Arial" w:cs="Arial"/>
        </w:rPr>
      </w:pPr>
      <w:r w:rsidRPr="002C4EC7">
        <w:rPr>
          <w:rFonts w:ascii="Arial" w:hAnsi="Arial" w:cs="Arial"/>
        </w:rPr>
        <w:tab/>
      </w:r>
    </w:p>
    <w:p w:rsidR="006A5DF1" w:rsidRPr="002C4E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C4EC7">
        <w:rPr>
          <w:rFonts w:ascii="Arial" w:hAnsi="Arial" w:cs="Arial"/>
          <w:b/>
        </w:rPr>
        <w:t>WYKONAWCY</w:t>
      </w:r>
    </w:p>
    <w:p w:rsidR="006A5DF1" w:rsidRPr="002C4EC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2C4EC7">
        <w:rPr>
          <w:rFonts w:ascii="Arial" w:hAnsi="Arial" w:cs="Arial"/>
        </w:rPr>
        <w:t>ubiegający się o zamówienie publiczne</w:t>
      </w:r>
    </w:p>
    <w:p w:rsidR="006D4AB3" w:rsidRPr="002C4EC7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2C4EC7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2C4EC7">
        <w:rPr>
          <w:rFonts w:cs="Arial"/>
          <w:sz w:val="20"/>
        </w:rPr>
        <w:t>WYJAŚNIENI</w:t>
      </w:r>
      <w:r w:rsidR="00520165" w:rsidRPr="002C4EC7">
        <w:rPr>
          <w:rFonts w:cs="Arial"/>
          <w:sz w:val="20"/>
        </w:rPr>
        <w:t>A</w:t>
      </w:r>
      <w:r w:rsidR="00632C3C" w:rsidRPr="002C4EC7">
        <w:rPr>
          <w:rFonts w:cs="Arial"/>
          <w:sz w:val="20"/>
        </w:rPr>
        <w:t xml:space="preserve"> TREŚCI</w:t>
      </w:r>
      <w:r w:rsidR="0029606A" w:rsidRPr="002C4EC7">
        <w:rPr>
          <w:rFonts w:cs="Arial"/>
          <w:sz w:val="20"/>
        </w:rPr>
        <w:t xml:space="preserve"> SWZ</w:t>
      </w:r>
      <w:bookmarkStart w:id="0" w:name="_GoBack"/>
      <w:bookmarkEnd w:id="0"/>
    </w:p>
    <w:p w:rsidR="006D4AB3" w:rsidRPr="002C4EC7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2C4EC7">
        <w:rPr>
          <w:rFonts w:ascii="Arial" w:hAnsi="Arial" w:cs="Arial"/>
        </w:rPr>
        <w:t xml:space="preserve">Dotyczy: </w:t>
      </w:r>
      <w:r w:rsidR="006A5DF1" w:rsidRPr="002C4EC7">
        <w:rPr>
          <w:rFonts w:ascii="Arial" w:hAnsi="Arial" w:cs="Arial"/>
        </w:rPr>
        <w:t>p</w:t>
      </w:r>
      <w:r w:rsidRPr="002C4EC7">
        <w:rPr>
          <w:rFonts w:ascii="Arial" w:hAnsi="Arial" w:cs="Arial"/>
        </w:rPr>
        <w:t>ostępowani</w:t>
      </w:r>
      <w:r w:rsidR="006A5DF1" w:rsidRPr="002C4EC7">
        <w:rPr>
          <w:rFonts w:ascii="Arial" w:hAnsi="Arial" w:cs="Arial"/>
        </w:rPr>
        <w:t>a</w:t>
      </w:r>
      <w:r w:rsidRPr="002C4EC7">
        <w:rPr>
          <w:rFonts w:ascii="Arial" w:hAnsi="Arial" w:cs="Arial"/>
        </w:rPr>
        <w:t xml:space="preserve"> o udzielenie zamówienia publicznego, prowadzone</w:t>
      </w:r>
      <w:r w:rsidR="006A5DF1" w:rsidRPr="002C4EC7">
        <w:rPr>
          <w:rFonts w:ascii="Arial" w:hAnsi="Arial" w:cs="Arial"/>
        </w:rPr>
        <w:t>go</w:t>
      </w:r>
      <w:r w:rsidRPr="002C4EC7">
        <w:rPr>
          <w:rFonts w:ascii="Arial" w:hAnsi="Arial" w:cs="Arial"/>
        </w:rPr>
        <w:t xml:space="preserve"> w trybie </w:t>
      </w:r>
      <w:r w:rsidR="00700318" w:rsidRPr="002C4EC7">
        <w:rPr>
          <w:rFonts w:ascii="Arial" w:hAnsi="Arial" w:cs="Arial"/>
        </w:rPr>
        <w:t>przetarg nieograniczony</w:t>
      </w:r>
      <w:r w:rsidRPr="002C4EC7">
        <w:rPr>
          <w:rFonts w:ascii="Arial" w:hAnsi="Arial" w:cs="Arial"/>
          <w:b/>
        </w:rPr>
        <w:t xml:space="preserve"> </w:t>
      </w:r>
      <w:r w:rsidRPr="002C4EC7">
        <w:rPr>
          <w:rFonts w:ascii="Arial" w:hAnsi="Arial" w:cs="Arial"/>
          <w:bCs/>
        </w:rPr>
        <w:t>na</w:t>
      </w:r>
      <w:r w:rsidRPr="002C4EC7">
        <w:rPr>
          <w:rFonts w:ascii="Arial" w:hAnsi="Arial" w:cs="Arial"/>
          <w:b/>
        </w:rPr>
        <w:t xml:space="preserve"> </w:t>
      </w:r>
      <w:r w:rsidR="00E72428" w:rsidRPr="002C4EC7">
        <w:rPr>
          <w:rFonts w:ascii="Arial" w:hAnsi="Arial" w:cs="Arial"/>
          <w:bCs/>
        </w:rPr>
        <w:t>”</w:t>
      </w:r>
      <w:r w:rsidR="00700318" w:rsidRPr="002C4EC7">
        <w:rPr>
          <w:rFonts w:ascii="Arial" w:hAnsi="Arial" w:cs="Arial"/>
          <w:b/>
          <w:bCs/>
        </w:rPr>
        <w:t>Leasing operacyjny specjalistycznego stanowiska do druku 3D z metalu - KC-zp.272-391/22</w:t>
      </w:r>
      <w:r w:rsidR="00E72428" w:rsidRPr="002C4EC7">
        <w:rPr>
          <w:rFonts w:ascii="Arial" w:hAnsi="Arial" w:cs="Arial"/>
          <w:bCs/>
        </w:rPr>
        <w:t>”</w:t>
      </w:r>
      <w:r w:rsidRPr="002C4EC7">
        <w:rPr>
          <w:rFonts w:ascii="Arial" w:hAnsi="Arial" w:cs="Arial"/>
          <w:b/>
        </w:rPr>
        <w:t xml:space="preserve"> </w:t>
      </w:r>
      <w:r w:rsidRPr="002C4EC7">
        <w:rPr>
          <w:rFonts w:ascii="Arial" w:hAnsi="Arial" w:cs="Arial"/>
          <w:bCs/>
        </w:rPr>
        <w:t>– znak sprawy</w:t>
      </w:r>
      <w:r w:rsidRPr="002C4EC7">
        <w:rPr>
          <w:rFonts w:ascii="Arial" w:hAnsi="Arial" w:cs="Arial"/>
          <w:b/>
        </w:rPr>
        <w:t xml:space="preserve"> </w:t>
      </w:r>
      <w:r w:rsidR="00700318" w:rsidRPr="002C4EC7">
        <w:rPr>
          <w:rFonts w:ascii="Arial" w:hAnsi="Arial" w:cs="Arial"/>
          <w:b/>
        </w:rPr>
        <w:t>KC-zp.272-391/22</w:t>
      </w:r>
      <w:r w:rsidRPr="002C4EC7">
        <w:rPr>
          <w:rFonts w:ascii="Arial" w:hAnsi="Arial" w:cs="Arial"/>
          <w:b/>
        </w:rPr>
        <w:t>.</w:t>
      </w:r>
    </w:p>
    <w:p w:rsidR="0012774F" w:rsidRPr="002C4EC7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2C4EC7">
        <w:rPr>
          <w:rFonts w:ascii="Arial" w:hAnsi="Arial" w:cs="Arial"/>
        </w:rPr>
        <w:t xml:space="preserve">Zamawiający, </w:t>
      </w:r>
      <w:r w:rsidR="00700318" w:rsidRPr="002C4EC7">
        <w:rPr>
          <w:rFonts w:ascii="Arial" w:hAnsi="Arial" w:cs="Arial"/>
          <w:b/>
        </w:rPr>
        <w:t xml:space="preserve">Akademia Górniczo </w:t>
      </w:r>
      <w:r w:rsidR="00F718D2" w:rsidRPr="002C4EC7">
        <w:rPr>
          <w:rFonts w:ascii="Arial" w:hAnsi="Arial" w:cs="Arial"/>
          <w:b/>
        </w:rPr>
        <w:t>–</w:t>
      </w:r>
      <w:r w:rsidR="00700318" w:rsidRPr="002C4EC7">
        <w:rPr>
          <w:rFonts w:ascii="Arial" w:hAnsi="Arial" w:cs="Arial"/>
          <w:b/>
        </w:rPr>
        <w:t xml:space="preserve"> Hutnicza</w:t>
      </w:r>
      <w:r w:rsidR="00F718D2" w:rsidRPr="002C4EC7">
        <w:rPr>
          <w:rFonts w:ascii="Arial" w:hAnsi="Arial" w:cs="Arial"/>
          <w:b/>
        </w:rPr>
        <w:t xml:space="preserve"> </w:t>
      </w:r>
      <w:r w:rsidR="00700318" w:rsidRPr="002C4EC7">
        <w:rPr>
          <w:rFonts w:ascii="Arial" w:hAnsi="Arial" w:cs="Arial"/>
          <w:b/>
        </w:rPr>
        <w:t>im. Stanisława Staszica w Krakowie</w:t>
      </w:r>
      <w:r w:rsidR="00F718D2" w:rsidRPr="002C4EC7">
        <w:rPr>
          <w:rFonts w:ascii="Arial" w:hAnsi="Arial" w:cs="Arial"/>
          <w:b/>
        </w:rPr>
        <w:t xml:space="preserve"> </w:t>
      </w:r>
      <w:r w:rsidR="00700318" w:rsidRPr="002C4EC7">
        <w:rPr>
          <w:rFonts w:ascii="Arial" w:hAnsi="Arial" w:cs="Arial"/>
          <w:b/>
        </w:rPr>
        <w:t>Dział Zamówień Publicznych</w:t>
      </w:r>
      <w:r w:rsidRPr="002C4EC7">
        <w:rPr>
          <w:rFonts w:ascii="Arial" w:hAnsi="Arial" w:cs="Arial"/>
        </w:rPr>
        <w:t xml:space="preserve">, działając na podstawie art. </w:t>
      </w:r>
      <w:r w:rsidR="00E74BC3" w:rsidRPr="002C4EC7">
        <w:rPr>
          <w:rFonts w:ascii="Arial" w:hAnsi="Arial" w:cs="Arial"/>
        </w:rPr>
        <w:t>284</w:t>
      </w:r>
      <w:r w:rsidRPr="002C4EC7">
        <w:rPr>
          <w:rFonts w:ascii="Arial" w:hAnsi="Arial" w:cs="Arial"/>
        </w:rPr>
        <w:t xml:space="preserve"> ust. </w:t>
      </w:r>
      <w:r w:rsidR="0029606A" w:rsidRPr="002C4EC7">
        <w:rPr>
          <w:rFonts w:ascii="Arial" w:hAnsi="Arial" w:cs="Arial"/>
        </w:rPr>
        <w:t>6</w:t>
      </w:r>
      <w:r w:rsidRPr="002C4EC7">
        <w:rPr>
          <w:rFonts w:ascii="Arial" w:hAnsi="Arial" w:cs="Arial"/>
        </w:rPr>
        <w:t xml:space="preserve"> ustawy z dnia </w:t>
      </w:r>
      <w:r w:rsidR="0029606A" w:rsidRPr="002C4EC7">
        <w:rPr>
          <w:rFonts w:ascii="Arial" w:hAnsi="Arial" w:cs="Arial"/>
        </w:rPr>
        <w:t>11</w:t>
      </w:r>
      <w:r w:rsidRPr="002C4EC7">
        <w:rPr>
          <w:rFonts w:ascii="Arial" w:hAnsi="Arial" w:cs="Arial"/>
        </w:rPr>
        <w:t xml:space="preserve"> </w:t>
      </w:r>
      <w:r w:rsidR="0029606A" w:rsidRPr="002C4EC7">
        <w:rPr>
          <w:rFonts w:ascii="Arial" w:hAnsi="Arial" w:cs="Arial"/>
        </w:rPr>
        <w:t xml:space="preserve">września </w:t>
      </w:r>
      <w:r w:rsidRPr="002C4EC7">
        <w:rPr>
          <w:rFonts w:ascii="Arial" w:hAnsi="Arial" w:cs="Arial"/>
        </w:rPr>
        <w:t>20</w:t>
      </w:r>
      <w:r w:rsidR="0029606A" w:rsidRPr="002C4EC7">
        <w:rPr>
          <w:rFonts w:ascii="Arial" w:hAnsi="Arial" w:cs="Arial"/>
        </w:rPr>
        <w:t>19</w:t>
      </w:r>
      <w:r w:rsidRPr="002C4EC7">
        <w:rPr>
          <w:rFonts w:ascii="Arial" w:hAnsi="Arial" w:cs="Arial"/>
        </w:rPr>
        <w:t xml:space="preserve"> r</w:t>
      </w:r>
      <w:r w:rsidR="0029606A" w:rsidRPr="002C4EC7">
        <w:rPr>
          <w:rFonts w:ascii="Arial" w:hAnsi="Arial" w:cs="Arial"/>
        </w:rPr>
        <w:t>.</w:t>
      </w:r>
      <w:r w:rsidRPr="002C4EC7">
        <w:rPr>
          <w:rFonts w:ascii="Arial" w:hAnsi="Arial" w:cs="Arial"/>
        </w:rPr>
        <w:t xml:space="preserve"> Prawo </w:t>
      </w:r>
      <w:r w:rsidR="0029606A" w:rsidRPr="002C4EC7">
        <w:rPr>
          <w:rFonts w:ascii="Arial" w:hAnsi="Arial" w:cs="Arial"/>
        </w:rPr>
        <w:t>z</w:t>
      </w:r>
      <w:r w:rsidRPr="002C4EC7">
        <w:rPr>
          <w:rFonts w:ascii="Arial" w:hAnsi="Arial" w:cs="Arial"/>
        </w:rPr>
        <w:t xml:space="preserve">amówień </w:t>
      </w:r>
      <w:r w:rsidR="0029606A" w:rsidRPr="002C4EC7">
        <w:rPr>
          <w:rFonts w:ascii="Arial" w:hAnsi="Arial" w:cs="Arial"/>
        </w:rPr>
        <w:t>p</w:t>
      </w:r>
      <w:r w:rsidRPr="002C4EC7">
        <w:rPr>
          <w:rFonts w:ascii="Arial" w:hAnsi="Arial" w:cs="Arial"/>
        </w:rPr>
        <w:t xml:space="preserve">ublicznych </w:t>
      </w:r>
      <w:r w:rsidR="00700318" w:rsidRPr="002C4EC7">
        <w:rPr>
          <w:rFonts w:ascii="Arial" w:hAnsi="Arial" w:cs="Arial"/>
        </w:rPr>
        <w:t>(</w:t>
      </w:r>
      <w:proofErr w:type="spellStart"/>
      <w:r w:rsidR="00700318" w:rsidRPr="002C4EC7">
        <w:rPr>
          <w:rFonts w:ascii="Arial" w:hAnsi="Arial" w:cs="Arial"/>
        </w:rPr>
        <w:t>t.j</w:t>
      </w:r>
      <w:proofErr w:type="spellEnd"/>
      <w:r w:rsidR="00700318" w:rsidRPr="002C4EC7">
        <w:rPr>
          <w:rFonts w:ascii="Arial" w:hAnsi="Arial" w:cs="Arial"/>
        </w:rPr>
        <w:t>. Dz.U. z 2021r. poz. 1129)</w:t>
      </w:r>
      <w:r w:rsidR="00BE7BFD" w:rsidRPr="002C4EC7">
        <w:rPr>
          <w:rFonts w:ascii="Arial" w:hAnsi="Arial" w:cs="Arial"/>
        </w:rPr>
        <w:t xml:space="preserve">, </w:t>
      </w:r>
      <w:r w:rsidR="00E74BC3" w:rsidRPr="002C4EC7">
        <w:rPr>
          <w:rFonts w:ascii="Arial" w:hAnsi="Arial" w:cs="Arial"/>
        </w:rPr>
        <w:t>udostępnia</w:t>
      </w:r>
      <w:r w:rsidR="00BE7BFD" w:rsidRPr="002C4EC7">
        <w:rPr>
          <w:rFonts w:ascii="Arial" w:hAnsi="Arial" w:cs="Arial"/>
        </w:rPr>
        <w:t xml:space="preserve"> poniżej treść zapytań do S</w:t>
      </w:r>
      <w:r w:rsidR="0012774F" w:rsidRPr="002C4EC7">
        <w:rPr>
          <w:rFonts w:ascii="Arial" w:hAnsi="Arial" w:cs="Arial"/>
        </w:rPr>
        <w:t>pecyfikacji Warunków Zamówienia (</w:t>
      </w:r>
      <w:r w:rsidR="0012774F" w:rsidRPr="002C4EC7">
        <w:rPr>
          <w:rFonts w:ascii="Arial" w:hAnsi="Arial" w:cs="Arial"/>
          <w:lang w:eastAsia="ar-SA"/>
        </w:rPr>
        <w:t>zwanej dalej</w:t>
      </w:r>
      <w:r w:rsidR="0012774F" w:rsidRPr="002C4EC7">
        <w:rPr>
          <w:rFonts w:ascii="Arial" w:hAnsi="Arial" w:cs="Arial"/>
          <w:b/>
          <w:lang w:eastAsia="ar-SA"/>
        </w:rPr>
        <w:t xml:space="preserve"> </w:t>
      </w:r>
      <w:r w:rsidR="0012774F" w:rsidRPr="002C4EC7">
        <w:rPr>
          <w:rFonts w:ascii="Arial" w:hAnsi="Arial" w:cs="Arial"/>
          <w:bCs/>
          <w:lang w:eastAsia="ar-SA"/>
        </w:rPr>
        <w:t>”SWZ”)</w:t>
      </w:r>
      <w:r w:rsidR="00E74BC3" w:rsidRPr="002C4EC7">
        <w:rPr>
          <w:rFonts w:ascii="Arial" w:hAnsi="Arial" w:cs="Arial"/>
          <w:bCs/>
          <w:lang w:eastAsia="ar-SA"/>
        </w:rPr>
        <w:t xml:space="preserve"> </w:t>
      </w:r>
      <w:r w:rsidR="00E74BC3" w:rsidRPr="002C4EC7">
        <w:rPr>
          <w:rFonts w:ascii="Arial" w:hAnsi="Arial" w:cs="Arial"/>
        </w:rPr>
        <w:t>wraz z wyjaśnieniami</w:t>
      </w:r>
      <w:r w:rsidR="0012774F" w:rsidRPr="002C4EC7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0318" w:rsidRPr="002C4EC7" w:rsidTr="00683BCA">
        <w:tc>
          <w:tcPr>
            <w:tcW w:w="9356" w:type="dxa"/>
            <w:shd w:val="clear" w:color="auto" w:fill="auto"/>
          </w:tcPr>
          <w:p w:rsidR="00700318" w:rsidRPr="002C4EC7" w:rsidRDefault="00700318" w:rsidP="00683BC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2C4EC7">
              <w:rPr>
                <w:rFonts w:ascii="Arial" w:hAnsi="Arial" w:cs="Arial"/>
                <w:b/>
                <w:bCs/>
              </w:rPr>
              <w:t>Pytanie nr 1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Prosimy o potwierdzenie, że Zamawiający zgadza się, aby integralną część Umowy leasingu stanowiła oparta o jedną, roczną, ryczałtową opłatę tabela opłat i prowizji w wysokości: 160 zł netto. Opłata ryczałtowa zastępuje większość wycenianych oddzielnie czynności związanych z posprzedażową obsługą Umowy leasingu. W ramach ryczałtu Klient nie ponosi kosztów m.in. za: cesję umowy, obsługę mandatów, wcześniejsze zakończenia Umowy, bezpłatny dostęp do Portalu Klienta. Tabela opłat jest częścią OWUL – co gwarantuje Klientom niezmienność warunków przez cały okres trwania Umowy. 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Zamawiający nie wyraża zgody na uiszczanie dodatkowych opłat. Po stronie Wykonawcy leży obowiązek skalkulowania ceny w taki sposób, aby Zamawiający nie ponosił dodatkowych kosztów na etapie realizacji umowy.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2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Uprzejmie proszę o potwierdzenie, że Zamawiający oczekuje dostawy fabrycznie nowego sprzętu. </w:t>
            </w:r>
          </w:p>
          <w:p w:rsidR="00F718D2" w:rsidRPr="002C4EC7" w:rsidRDefault="00F718D2" w:rsidP="00F718D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Zamawiający potwierdza, iż przedmiotem dostawy jest fabrycznie nowy sprzęt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3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Prosimy o potwierdzenie, że Zamawiający będzie dokonywał: a) rozliczeń, zgłoszeń dotyczących opłat leasingowych i ubezpieczenia Przedmiotu Leasingu tylko z Finansującym, 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b) rozliczeń (w tyt. z kar umownych), zgłoszeń wynikających z warunków gwarancji, serwisu przedmiotu leasingu, jego utrzymania bezpośrednio z Dostawcą.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Zamawiający będzie dokonywał wszystkich rozliczeń z wykonawcą, który złoży ofertę i podpisze umowę.</w:t>
            </w:r>
          </w:p>
          <w:p w:rsidR="004E3812" w:rsidRDefault="004E381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lastRenderedPageBreak/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4.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Uprzejmie proszę o udostępnienie aktualnych dokumentów finansowych Zamawiającego. 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Zamawiający zamieścił na stronie internetowej dokumenty finansowe.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5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Z uwagi na przedmiot postępowania uprzejmie proszę o zmianę stron Umowy z Finansującego na Wykonawcę. </w:t>
            </w:r>
          </w:p>
          <w:p w:rsidR="00F718D2" w:rsidRPr="002C4EC7" w:rsidRDefault="00F718D2" w:rsidP="00F718D2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5E59EE" w:rsidRDefault="005E59EE" w:rsidP="005E59EE">
            <w:pPr>
              <w:shd w:val="clear" w:color="auto" w:fill="FFFFFF"/>
              <w:jc w:val="both"/>
              <w:rPr>
                <w:rFonts w:ascii="Verdana" w:hAnsi="Verdana" w:cs="Calibri"/>
                <w:bCs/>
              </w:rPr>
            </w:pPr>
            <w:r>
              <w:rPr>
                <w:rFonts w:ascii="Verdana" w:hAnsi="Verdana" w:cs="Calibri"/>
                <w:bCs/>
              </w:rPr>
              <w:t xml:space="preserve">Finansujący jest Wykonawcą w ramach przedmiotowego postępowania o udzielenie zamówienia publicznego. 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6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Uprzejmie proszę o doprecyzowanie zapisów § 3, pkt. 4a, </w:t>
            </w:r>
            <w:proofErr w:type="spellStart"/>
            <w:r w:rsidRPr="002C4EC7">
              <w:rPr>
                <w:rFonts w:ascii="Arial" w:hAnsi="Arial" w:cs="Arial"/>
              </w:rPr>
              <w:t>tiret</w:t>
            </w:r>
            <w:proofErr w:type="spellEnd"/>
            <w:r w:rsidRPr="002C4EC7">
              <w:rPr>
                <w:rFonts w:ascii="Arial" w:hAnsi="Arial" w:cs="Arial"/>
              </w:rPr>
              <w:t xml:space="preserve"> 4 oraz pkt. 12 Umowy (zdanie pierwsze) – „pod warunkiem spłacenia przez niego wszelkich należności wynikających z umowy leasingu”.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 xml:space="preserve">Zamawiający wyraża zgodę na dopisanie zapisów w § 3, pkt. 4a, </w:t>
            </w:r>
            <w:proofErr w:type="spellStart"/>
            <w:r w:rsidRPr="002C4EC7">
              <w:rPr>
                <w:rFonts w:ascii="Arial" w:hAnsi="Arial" w:cs="Arial"/>
              </w:rPr>
              <w:t>tiret</w:t>
            </w:r>
            <w:proofErr w:type="spellEnd"/>
            <w:r w:rsidRPr="002C4EC7">
              <w:rPr>
                <w:rFonts w:ascii="Arial" w:hAnsi="Arial" w:cs="Arial"/>
              </w:rPr>
              <w:t xml:space="preserve"> 4 oraz pkt. 12 wzoru umowy „pod warunkiem spłacenia przez niego wszelkich należności wynikających z umowy leasingu”.</w:t>
            </w:r>
          </w:p>
          <w:p w:rsidR="00700318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 xml:space="preserve">Pytanie nr </w:t>
            </w:r>
            <w:r w:rsidR="00700318" w:rsidRPr="002C4EC7">
              <w:rPr>
                <w:rFonts w:ascii="Arial" w:hAnsi="Arial" w:cs="Arial"/>
                <w:b/>
              </w:rPr>
              <w:t>7</w:t>
            </w:r>
          </w:p>
          <w:p w:rsidR="00700318" w:rsidRPr="002C4EC7" w:rsidRDefault="00700318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Jako formę odszkodowania Zamawiający przewidział kary umowne. Zwracamy się z uprzejmą prośbą o ich zmniejszenie z 0,2% na 0,02%.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</w:rPr>
            </w:pPr>
            <w:r w:rsidRPr="002C4EC7">
              <w:rPr>
                <w:rFonts w:ascii="Arial" w:hAnsi="Arial" w:cs="Arial"/>
                <w:b/>
              </w:rPr>
              <w:t>Odpowiedź</w:t>
            </w:r>
          </w:p>
          <w:p w:rsidR="00F718D2" w:rsidRPr="002C4EC7" w:rsidRDefault="00F718D2" w:rsidP="00683B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C4EC7">
              <w:rPr>
                <w:rFonts w:ascii="Arial" w:hAnsi="Arial" w:cs="Arial"/>
              </w:rPr>
              <w:t>Zamawiający nie wyraża zgody na zmniejszenie kar umownych.</w:t>
            </w:r>
          </w:p>
          <w:p w:rsidR="00700318" w:rsidRPr="002C4EC7" w:rsidRDefault="00700318" w:rsidP="00683BCA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2C4EC7" w:rsidRDefault="00F718D2" w:rsidP="00520165">
      <w:pPr>
        <w:jc w:val="both"/>
        <w:rPr>
          <w:rFonts w:ascii="Arial" w:hAnsi="Arial" w:cs="Arial"/>
          <w:i/>
        </w:rPr>
      </w:pPr>
      <w:r w:rsidRPr="002C4EC7">
        <w:rPr>
          <w:rFonts w:ascii="Arial" w:hAnsi="Arial" w:cs="Arial"/>
          <w:i/>
        </w:rPr>
        <w:lastRenderedPageBreak/>
        <w:t>Zamawiający wprowadza nowy wzór umowy.</w:t>
      </w:r>
    </w:p>
    <w:p w:rsidR="00F718D2" w:rsidRPr="002C4EC7" w:rsidRDefault="00F718D2" w:rsidP="00520165">
      <w:pPr>
        <w:jc w:val="both"/>
        <w:rPr>
          <w:rFonts w:ascii="Arial" w:hAnsi="Arial" w:cs="Arial"/>
          <w:i/>
        </w:rPr>
      </w:pPr>
      <w:r w:rsidRPr="002C4EC7">
        <w:rPr>
          <w:rFonts w:ascii="Arial" w:hAnsi="Arial" w:cs="Arial"/>
          <w:i/>
        </w:rPr>
        <w:t xml:space="preserve">Powyższe odpowiedzi i zmiany </w:t>
      </w:r>
      <w:proofErr w:type="spellStart"/>
      <w:r w:rsidRPr="002C4EC7">
        <w:rPr>
          <w:rFonts w:ascii="Arial" w:hAnsi="Arial" w:cs="Arial"/>
          <w:i/>
        </w:rPr>
        <w:t>swz</w:t>
      </w:r>
      <w:proofErr w:type="spellEnd"/>
      <w:r w:rsidRPr="002C4EC7">
        <w:rPr>
          <w:rFonts w:ascii="Arial" w:hAnsi="Arial" w:cs="Arial"/>
          <w:i/>
        </w:rPr>
        <w:t xml:space="preserve"> stanowią integralną część SWZ.</w:t>
      </w:r>
    </w:p>
    <w:sectPr w:rsidR="00F718D2" w:rsidRPr="002C4E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42A" w:rsidRDefault="0074342A">
      <w:r>
        <w:separator/>
      </w:r>
    </w:p>
  </w:endnote>
  <w:endnote w:type="continuationSeparator" w:id="0">
    <w:p w:rsidR="0074342A" w:rsidRDefault="0074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B13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42A" w:rsidRDefault="0074342A">
      <w:r>
        <w:separator/>
      </w:r>
    </w:p>
  </w:footnote>
  <w:footnote w:type="continuationSeparator" w:id="0">
    <w:p w:rsidR="0074342A" w:rsidRDefault="00743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318" w:rsidRDefault="00700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318" w:rsidRDefault="006B13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0318" w:rsidRDefault="00700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42A"/>
    <w:rsid w:val="00031374"/>
    <w:rsid w:val="000A1097"/>
    <w:rsid w:val="000E2A8F"/>
    <w:rsid w:val="0012774F"/>
    <w:rsid w:val="00144B7A"/>
    <w:rsid w:val="00180C6E"/>
    <w:rsid w:val="002904F5"/>
    <w:rsid w:val="0029606A"/>
    <w:rsid w:val="002C4EC7"/>
    <w:rsid w:val="004848F3"/>
    <w:rsid w:val="004A75F2"/>
    <w:rsid w:val="004E3812"/>
    <w:rsid w:val="005144A9"/>
    <w:rsid w:val="00520165"/>
    <w:rsid w:val="005B1B08"/>
    <w:rsid w:val="005E59EE"/>
    <w:rsid w:val="00632C3C"/>
    <w:rsid w:val="00662BDB"/>
    <w:rsid w:val="006A5DF1"/>
    <w:rsid w:val="006B135C"/>
    <w:rsid w:val="006B7198"/>
    <w:rsid w:val="006D4AB3"/>
    <w:rsid w:val="006F3B81"/>
    <w:rsid w:val="00700318"/>
    <w:rsid w:val="0074342A"/>
    <w:rsid w:val="007D7198"/>
    <w:rsid w:val="00864A4B"/>
    <w:rsid w:val="00870F9F"/>
    <w:rsid w:val="008804B6"/>
    <w:rsid w:val="00897AB0"/>
    <w:rsid w:val="008A3553"/>
    <w:rsid w:val="00A905AC"/>
    <w:rsid w:val="00B1414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18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D97DF4E"/>
  <w15:chartTrackingRefBased/>
  <w15:docId w15:val="{D9FEEB57-E794-46D1-98C1-2E5CE843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4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2</cp:revision>
  <cp:lastPrinted>2001-02-10T14:28:00Z</cp:lastPrinted>
  <dcterms:created xsi:type="dcterms:W3CDTF">2022-07-07T10:29:00Z</dcterms:created>
  <dcterms:modified xsi:type="dcterms:W3CDTF">2022-07-07T10:29:00Z</dcterms:modified>
</cp:coreProperties>
</file>