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0CB0E" w14:textId="449BBC1A" w:rsidR="006E2362" w:rsidRDefault="006E2362" w:rsidP="007B3864">
      <w:pPr>
        <w:spacing w:after="0" w:line="480" w:lineRule="auto"/>
        <w:jc w:val="center"/>
        <w:rPr>
          <w:rFonts w:ascii="Times New Roman" w:hAnsi="Times New Roman"/>
          <w:sz w:val="20"/>
          <w:szCs w:val="20"/>
        </w:rPr>
      </w:pPr>
      <w:r>
        <w:rPr>
          <w:noProof/>
        </w:rPr>
        <w:drawing>
          <wp:inline distT="0" distB="0" distL="0" distR="0" wp14:anchorId="258C1327" wp14:editId="09C7939E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070C7" w14:textId="77777777" w:rsidR="009450D9" w:rsidRDefault="009450D9" w:rsidP="007B3864">
      <w:pPr>
        <w:tabs>
          <w:tab w:val="left" w:leader="dot" w:pos="4349"/>
          <w:tab w:val="left" w:pos="4978"/>
          <w:tab w:val="left" w:leader="dot" w:pos="7656"/>
        </w:tabs>
        <w:spacing w:before="274" w:after="0" w:line="360" w:lineRule="auto"/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</w:rPr>
      </w:pPr>
      <w:r w:rsidRPr="592A1AF5">
        <w:rPr>
          <w:rFonts w:ascii="Times New Roman" w:eastAsia="Times New Roman" w:hAnsi="Times New Roman"/>
          <w:color w:val="000000" w:themeColor="text1"/>
          <w:sz w:val="20"/>
          <w:szCs w:val="20"/>
        </w:rPr>
        <w:t>Numer umowy:</w:t>
      </w:r>
      <w:r w:rsidRPr="592A1AF5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</w:rPr>
        <w:t xml:space="preserve">  </w:t>
      </w:r>
    </w:p>
    <w:p w14:paraId="22135325" w14:textId="445756EC" w:rsidR="009450D9" w:rsidRPr="0058766E" w:rsidRDefault="009450D9" w:rsidP="007B3864">
      <w:pPr>
        <w:tabs>
          <w:tab w:val="left" w:leader="dot" w:pos="4349"/>
          <w:tab w:val="left" w:pos="4978"/>
          <w:tab w:val="left" w:leader="dot" w:pos="7656"/>
        </w:tabs>
        <w:spacing w:before="274" w:after="0" w:line="360" w:lineRule="auto"/>
        <w:jc w:val="right"/>
        <w:rPr>
          <w:rFonts w:ascii="Times New Roman" w:eastAsia="Times New Roman" w:hAnsi="Times New Roman"/>
          <w:spacing w:val="-3"/>
          <w:sz w:val="20"/>
          <w:szCs w:val="20"/>
        </w:rPr>
      </w:pPr>
      <w:r w:rsidRPr="592A1AF5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</w:t>
      </w:r>
      <w:r w:rsidRPr="5C90F507">
        <w:rPr>
          <w:rFonts w:ascii="Times New Roman" w:eastAsia="Times New Roman" w:hAnsi="Times New Roman"/>
          <w:spacing w:val="-3"/>
          <w:sz w:val="20"/>
          <w:szCs w:val="20"/>
        </w:rPr>
        <w:t>Załącznik nr 7</w:t>
      </w:r>
    </w:p>
    <w:p w14:paraId="5A69658B" w14:textId="77777777" w:rsidR="009450D9" w:rsidRDefault="009450D9" w:rsidP="009450D9">
      <w:pPr>
        <w:shd w:val="clear" w:color="auto" w:fill="FFFFFF" w:themeFill="background1"/>
        <w:tabs>
          <w:tab w:val="left" w:leader="dot" w:pos="4349"/>
          <w:tab w:val="left" w:pos="4978"/>
          <w:tab w:val="left" w:leader="dot" w:pos="7656"/>
        </w:tabs>
        <w:spacing w:before="274" w:after="0" w:line="360" w:lineRule="auto"/>
        <w:ind w:left="1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592A1AF5">
        <w:rPr>
          <w:rFonts w:ascii="Times New Roman" w:eastAsia="Times New Roman" w:hAnsi="Times New Roman"/>
          <w:b/>
          <w:bCs/>
          <w:sz w:val="24"/>
          <w:szCs w:val="24"/>
        </w:rPr>
        <w:t>ZESPÓŁ PROJEKTOWY</w:t>
      </w:r>
    </w:p>
    <w:p w14:paraId="18695AB1" w14:textId="77777777" w:rsidR="009450D9" w:rsidRPr="0058766E" w:rsidRDefault="009450D9" w:rsidP="009450D9">
      <w:pPr>
        <w:spacing w:after="0" w:line="360" w:lineRule="auto"/>
        <w:jc w:val="center"/>
        <w:rPr>
          <w:b/>
          <w:bCs/>
        </w:rPr>
      </w:pPr>
    </w:p>
    <w:p w14:paraId="1CC8FFEF" w14:textId="64553C18" w:rsidR="009450D9" w:rsidRPr="007B3864" w:rsidRDefault="009450D9" w:rsidP="009450D9">
      <w:pPr>
        <w:spacing w:after="0" w:line="360" w:lineRule="auto"/>
        <w:jc w:val="both"/>
        <w:rPr>
          <w:rFonts w:ascii="Times New Roman" w:eastAsia="Times New Roman" w:hAnsi="Times New Roman"/>
        </w:rPr>
      </w:pPr>
      <w:r w:rsidRPr="13440C7C">
        <w:rPr>
          <w:rFonts w:ascii="Times New Roman" w:eastAsia="Times New Roman" w:hAnsi="Times New Roman"/>
        </w:rPr>
        <w:t>Komitet Sterujący projektu wdrożenia Systemu ERP dla Data-centrycznego Systemu Informatycznego w Akademii Górniczo Hutniczej im. Stanisława Staszica w Krakowie:</w:t>
      </w:r>
    </w:p>
    <w:p w14:paraId="660F402D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 xml:space="preserve">Przewodniczący Komitetu Sterującego: </w:t>
      </w:r>
    </w:p>
    <w:p w14:paraId="721DDBB5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 xml:space="preserve">Przedstawiciel AGH: </w:t>
      </w:r>
    </w:p>
    <w:p w14:paraId="7E829507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 xml:space="preserve">Przedstawiciel AGH: </w:t>
      </w:r>
    </w:p>
    <w:p w14:paraId="729C2B7F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 xml:space="preserve">Przedstawiciel AGH: </w:t>
      </w:r>
    </w:p>
    <w:p w14:paraId="6C3D8E03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 xml:space="preserve">Przedstawiciel AGH: </w:t>
      </w:r>
    </w:p>
    <w:p w14:paraId="107DF211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>Przedstawiciel Wykonawcy 1:</w:t>
      </w:r>
    </w:p>
    <w:p w14:paraId="4ABC3C15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>Przedstawiciel Wykonawcy 2:</w:t>
      </w:r>
    </w:p>
    <w:p w14:paraId="3259DD87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>Przedstawiciel Producenta 1:</w:t>
      </w:r>
    </w:p>
    <w:p w14:paraId="3C944D19" w14:textId="77777777" w:rsidR="009450D9" w:rsidRPr="007B3864" w:rsidRDefault="009450D9" w:rsidP="009450D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i/>
          <w:iCs/>
        </w:rPr>
      </w:pPr>
      <w:r w:rsidRPr="007B3864">
        <w:rPr>
          <w:rFonts w:ascii="Times New Roman" w:eastAsia="Times New Roman" w:hAnsi="Times New Roman"/>
          <w:i/>
          <w:iCs/>
        </w:rPr>
        <w:t>Przedstawiciel Producenta 2:</w:t>
      </w:r>
    </w:p>
    <w:p w14:paraId="205E95BF" w14:textId="77777777" w:rsidR="009450D9" w:rsidRPr="007B3864" w:rsidRDefault="009450D9" w:rsidP="009450D9">
      <w:pPr>
        <w:spacing w:after="0" w:line="360" w:lineRule="auto"/>
        <w:jc w:val="both"/>
        <w:rPr>
          <w:rFonts w:ascii="Times New Roman" w:eastAsia="Times New Roman" w:hAnsi="Times New Roman"/>
        </w:rPr>
      </w:pPr>
    </w:p>
    <w:p w14:paraId="67A375CF" w14:textId="77777777" w:rsidR="009450D9" w:rsidRPr="007B3864" w:rsidRDefault="009450D9" w:rsidP="009450D9">
      <w:pPr>
        <w:spacing w:after="0" w:line="360" w:lineRule="auto"/>
        <w:jc w:val="both"/>
        <w:rPr>
          <w:rFonts w:ascii="Times New Roman" w:eastAsia="Times New Roman" w:hAnsi="Times New Roman"/>
        </w:rPr>
      </w:pPr>
      <w:r w:rsidRPr="007B3864">
        <w:rPr>
          <w:rFonts w:ascii="Times New Roman" w:eastAsia="Times New Roman" w:hAnsi="Times New Roman"/>
        </w:rPr>
        <w:t>Zespół Projektowy przy projekcie wdrożenia Data-centrycznego Systemu Informatycznego w Akademii Górniczo Hutniczej im. Stanisława Staszica w Krakowie:</w:t>
      </w:r>
    </w:p>
    <w:p w14:paraId="04EB7399" w14:textId="77777777" w:rsidR="009450D9" w:rsidRPr="007B3864" w:rsidRDefault="009450D9" w:rsidP="009450D9">
      <w:pPr>
        <w:spacing w:beforeAutospacing="1" w:afterAutospacing="1" w:line="36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7B3864">
        <w:rPr>
          <w:rStyle w:val="normaltextrun"/>
          <w:rFonts w:ascii="Times New Roman" w:eastAsia="Times New Roman" w:hAnsi="Times New Roman"/>
          <w:color w:val="000000" w:themeColor="text1"/>
          <w:u w:val="single"/>
        </w:rPr>
        <w:t>Po stronie Zamawiającego:</w:t>
      </w:r>
      <w:r w:rsidRPr="007B3864">
        <w:rPr>
          <w:rStyle w:val="normaltextrun"/>
          <w:rFonts w:ascii="Times New Roman" w:eastAsia="Times New Roman" w:hAnsi="Times New Roman"/>
          <w:color w:val="000000" w:themeColor="text1"/>
        </w:rPr>
        <w:t xml:space="preserve"> </w:t>
      </w:r>
    </w:p>
    <w:p w14:paraId="57BE6F8D" w14:textId="77777777" w:rsidR="009450D9" w:rsidRPr="007B3864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Kierownik Projektu;</w:t>
      </w:r>
    </w:p>
    <w:p w14:paraId="3FCA4C30" w14:textId="77777777" w:rsidR="009450D9" w:rsidRPr="007B3864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Zespół Zarządzający:</w:t>
      </w:r>
    </w:p>
    <w:p w14:paraId="4ED9B0B8" w14:textId="77777777" w:rsidR="009450D9" w:rsidRPr="007B3864" w:rsidRDefault="009450D9" w:rsidP="009450D9">
      <w:pPr>
        <w:pStyle w:val="Akapitzlist"/>
        <w:numPr>
          <w:ilvl w:val="1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Fonts w:ascii="Times New Roman" w:eastAsia="Times New Roman" w:hAnsi="Times New Roman"/>
          <w:i/>
          <w:iCs/>
          <w:color w:val="000000" w:themeColor="text1"/>
        </w:rPr>
        <w:t>Architekt Rozwiązania</w:t>
      </w:r>
    </w:p>
    <w:p w14:paraId="105D502C" w14:textId="77777777" w:rsidR="009450D9" w:rsidRPr="007B3864" w:rsidRDefault="009450D9" w:rsidP="009450D9">
      <w:pPr>
        <w:pStyle w:val="Akapitzlist"/>
        <w:numPr>
          <w:ilvl w:val="1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Fonts w:ascii="Times New Roman" w:eastAsia="Times New Roman" w:hAnsi="Times New Roman"/>
          <w:i/>
          <w:iCs/>
          <w:color w:val="000000" w:themeColor="text1"/>
        </w:rPr>
        <w:t>Właściciel Produktu</w:t>
      </w:r>
    </w:p>
    <w:p w14:paraId="66D96CD7" w14:textId="77777777" w:rsidR="009450D9" w:rsidRPr="007B3864" w:rsidRDefault="009450D9" w:rsidP="009450D9">
      <w:pPr>
        <w:pStyle w:val="Akapitzlist"/>
        <w:numPr>
          <w:ilvl w:val="1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Fonts w:ascii="Times New Roman" w:eastAsia="Times New Roman" w:hAnsi="Times New Roman"/>
          <w:i/>
          <w:iCs/>
          <w:color w:val="000000" w:themeColor="text1"/>
        </w:rPr>
        <w:t>Asystent Kierownika Projektu</w:t>
      </w:r>
    </w:p>
    <w:p w14:paraId="3E317189" w14:textId="77777777" w:rsidR="009450D9" w:rsidRPr="007B3864" w:rsidRDefault="009450D9" w:rsidP="009450D9">
      <w:pPr>
        <w:pStyle w:val="Akapitzlist"/>
        <w:numPr>
          <w:ilvl w:val="1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Fonts w:ascii="Times New Roman" w:eastAsia="Times New Roman" w:hAnsi="Times New Roman"/>
          <w:i/>
          <w:iCs/>
          <w:color w:val="000000" w:themeColor="text1"/>
        </w:rPr>
        <w:t>Asystent Kierownika Projektu</w:t>
      </w:r>
    </w:p>
    <w:p w14:paraId="09DD7129" w14:textId="77777777" w:rsidR="009450D9" w:rsidRPr="007B3864" w:rsidRDefault="009450D9" w:rsidP="009450D9">
      <w:pPr>
        <w:pStyle w:val="Akapitzlist"/>
        <w:numPr>
          <w:ilvl w:val="1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Fonts w:ascii="Times New Roman" w:eastAsia="Times New Roman" w:hAnsi="Times New Roman"/>
          <w:i/>
          <w:iCs/>
          <w:color w:val="000000" w:themeColor="text1"/>
        </w:rPr>
        <w:t>Asystent Kierownika Projektu</w:t>
      </w:r>
    </w:p>
    <w:p w14:paraId="0F4AE3F3" w14:textId="77777777" w:rsidR="009450D9" w:rsidRPr="007B3864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Koordynatorzy Zespołów Lokalnych w obszarach wdrożenia (zgodnych z OPZ), powołani przez Kierownika Projektu w trakcie jego realizacji;</w:t>
      </w:r>
    </w:p>
    <w:p w14:paraId="4717A1A4" w14:textId="77777777" w:rsidR="009450D9" w:rsidRPr="007B3864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Użytkownicy kluczowi w Zespołach Lokalnych w obszarach wdrożenia (zgodnych z OPZ), powołani przez Kierownika Projektu w trakcie jego realizacji;</w:t>
      </w:r>
    </w:p>
    <w:p w14:paraId="6878FA9A" w14:textId="6359A72C" w:rsidR="009450D9" w:rsidRPr="002C297A" w:rsidRDefault="009450D9" w:rsidP="009450D9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007B3864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Inne osoby w adekwatnych dla wdrożenia</w:t>
      </w:r>
      <w:r w:rsidRPr="592A1AF5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 xml:space="preserve"> rolach, powołane przez Kierownika Projektu w celu prawidłowej realizacji projektu.</w:t>
      </w:r>
    </w:p>
    <w:p w14:paraId="0432CE53" w14:textId="77777777" w:rsidR="009450D9" w:rsidRDefault="009450D9" w:rsidP="009450D9">
      <w:pPr>
        <w:spacing w:beforeAutospacing="1" w:afterAutospacing="1" w:line="36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5C90F507">
        <w:rPr>
          <w:rStyle w:val="normaltextrun"/>
          <w:rFonts w:ascii="Times New Roman" w:eastAsia="Times New Roman" w:hAnsi="Times New Roman"/>
          <w:color w:val="000000" w:themeColor="text1"/>
          <w:u w:val="single"/>
        </w:rPr>
        <w:t>Po stronie Wykonawcy:</w:t>
      </w:r>
      <w:r w:rsidRPr="5C90F507">
        <w:rPr>
          <w:rStyle w:val="normaltextrun"/>
          <w:rFonts w:ascii="Times New Roman" w:eastAsia="Times New Roman" w:hAnsi="Times New Roman"/>
          <w:color w:val="000000" w:themeColor="text1"/>
        </w:rPr>
        <w:t xml:space="preserve"> </w:t>
      </w:r>
    </w:p>
    <w:p w14:paraId="2C21FA9B" w14:textId="77777777" w:rsidR="009450D9" w:rsidRDefault="009450D9" w:rsidP="009450D9">
      <w:pPr>
        <w:pStyle w:val="Akapitzlist"/>
        <w:numPr>
          <w:ilvl w:val="0"/>
          <w:numId w:val="2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5C90F507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Menadżer Projektu</w:t>
      </w:r>
    </w:p>
    <w:p w14:paraId="2E97C57B" w14:textId="77777777" w:rsidR="009450D9" w:rsidRDefault="009450D9" w:rsidP="009450D9">
      <w:pPr>
        <w:pStyle w:val="Akapitzlist"/>
        <w:numPr>
          <w:ilvl w:val="0"/>
          <w:numId w:val="2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5C90F507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Architekt rozwiązania;</w:t>
      </w:r>
    </w:p>
    <w:p w14:paraId="0F7FC9DE" w14:textId="77777777" w:rsidR="009450D9" w:rsidRDefault="009450D9" w:rsidP="009450D9">
      <w:pPr>
        <w:pStyle w:val="Akapitzlist"/>
        <w:numPr>
          <w:ilvl w:val="0"/>
          <w:numId w:val="2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5C90F507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Konsultanci w obszarach wdrożenia (zgodnych z OPZ), powołani przez Menadżera Projektu w trakcie jego realizacji;</w:t>
      </w:r>
    </w:p>
    <w:p w14:paraId="65C1B0D6" w14:textId="0DFA7F43" w:rsidR="009450D9" w:rsidRPr="009450D9" w:rsidRDefault="009450D9" w:rsidP="009450D9">
      <w:pPr>
        <w:pStyle w:val="Akapitzlist"/>
        <w:numPr>
          <w:ilvl w:val="0"/>
          <w:numId w:val="2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i/>
          <w:iCs/>
          <w:color w:val="000000" w:themeColor="text1"/>
        </w:rPr>
      </w:pPr>
      <w:r w:rsidRPr="5C90F507">
        <w:rPr>
          <w:rStyle w:val="normaltextrun"/>
          <w:rFonts w:ascii="Times New Roman" w:eastAsia="Times New Roman" w:hAnsi="Times New Roman"/>
          <w:i/>
          <w:iCs/>
          <w:color w:val="000000" w:themeColor="text1"/>
        </w:rPr>
        <w:t>Specjaliści powołani przez Menadżera Projektu w celu prawidłowej jego realizacji.</w:t>
      </w:r>
    </w:p>
    <w:p w14:paraId="52A9FAFA" w14:textId="77777777" w:rsidR="009450D9" w:rsidRPr="00117539" w:rsidRDefault="009450D9" w:rsidP="009450D9">
      <w:pPr>
        <w:spacing w:beforeAutospacing="1" w:afterAutospacing="1" w:line="36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5C90F507">
        <w:rPr>
          <w:rStyle w:val="normaltextrun"/>
          <w:rFonts w:ascii="Times New Roman" w:eastAsia="Times New Roman" w:hAnsi="Times New Roman"/>
          <w:color w:val="000000" w:themeColor="text1"/>
        </w:rPr>
        <w:t>Struktura organizacyjna projektu:</w:t>
      </w:r>
    </w:p>
    <w:p w14:paraId="5E0E1E9D" w14:textId="77777777" w:rsidR="009450D9" w:rsidRDefault="009450D9" w:rsidP="009450D9">
      <w:pPr>
        <w:spacing w:beforeAutospacing="1" w:afterAutospacing="1" w:line="360" w:lineRule="auto"/>
        <w:jc w:val="center"/>
        <w:rPr>
          <w:rFonts w:ascii="Times New Roman" w:eastAsia="Times New Roman" w:hAnsi="Times New Roman"/>
        </w:rPr>
      </w:pPr>
      <w:r>
        <w:rPr>
          <w:noProof/>
        </w:rPr>
        <w:drawing>
          <wp:inline distT="0" distB="0" distL="0" distR="0" wp14:anchorId="04C13279" wp14:editId="02BA05F5">
            <wp:extent cx="4572000" cy="3657600"/>
            <wp:effectExtent l="0" t="0" r="0" b="0"/>
            <wp:docPr id="1546450168" name="Obraz 1546450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9460C" w14:textId="77777777" w:rsidR="009450D9" w:rsidRDefault="009450D9" w:rsidP="009450D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4F1E1C54" w14:textId="77777777" w:rsidR="002B5761" w:rsidRDefault="002B5761"/>
    <w:sectPr w:rsidR="002B5761">
      <w:headerReference w:type="default" r:id="rId12"/>
      <w:footerReference w:type="default" r:id="rId13"/>
      <w:pgSz w:w="11900" w:h="16840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0719B" w14:textId="77777777" w:rsidR="00E13EA9" w:rsidRDefault="00E13EA9">
      <w:pPr>
        <w:spacing w:after="0" w:line="240" w:lineRule="auto"/>
      </w:pPr>
      <w:r>
        <w:separator/>
      </w:r>
    </w:p>
  </w:endnote>
  <w:endnote w:type="continuationSeparator" w:id="0">
    <w:p w14:paraId="50A84FBC" w14:textId="77777777" w:rsidR="00E13EA9" w:rsidRDefault="00E1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panose1 w:val="020F0502020204030203"/>
    <w:charset w:val="00"/>
    <w:family w:val="roman"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947D" w14:textId="77777777" w:rsidR="002B5761" w:rsidRDefault="00B85E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D7518C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D7518C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80588" w14:textId="77777777" w:rsidR="00E13EA9" w:rsidRDefault="00E13EA9">
      <w:pPr>
        <w:spacing w:after="0" w:line="240" w:lineRule="auto"/>
      </w:pPr>
      <w:r>
        <w:separator/>
      </w:r>
    </w:p>
  </w:footnote>
  <w:footnote w:type="continuationSeparator" w:id="0">
    <w:p w14:paraId="640CF279" w14:textId="77777777" w:rsidR="00E13EA9" w:rsidRDefault="00E13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72873" w14:textId="77777777" w:rsidR="002B5761" w:rsidRDefault="002B5761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B7588"/>
    <w:multiLevelType w:val="hybridMultilevel"/>
    <w:tmpl w:val="45F6496C"/>
    <w:lvl w:ilvl="0" w:tplc="19F6686A">
      <w:start w:val="1"/>
      <w:numFmt w:val="lowerLetter"/>
      <w:lvlText w:val="%1)"/>
      <w:lvlJc w:val="left"/>
      <w:pPr>
        <w:ind w:left="720" w:hanging="360"/>
      </w:pPr>
    </w:lvl>
    <w:lvl w:ilvl="1" w:tplc="4A9E0EE0">
      <w:start w:val="1"/>
      <w:numFmt w:val="lowerLetter"/>
      <w:lvlText w:val="%2."/>
      <w:lvlJc w:val="left"/>
      <w:pPr>
        <w:ind w:left="1440" w:hanging="360"/>
      </w:pPr>
    </w:lvl>
    <w:lvl w:ilvl="2" w:tplc="0830910C">
      <w:start w:val="1"/>
      <w:numFmt w:val="lowerRoman"/>
      <w:lvlText w:val="%3."/>
      <w:lvlJc w:val="right"/>
      <w:pPr>
        <w:ind w:left="2160" w:hanging="180"/>
      </w:pPr>
    </w:lvl>
    <w:lvl w:ilvl="3" w:tplc="225CAAA4">
      <w:start w:val="1"/>
      <w:numFmt w:val="decimal"/>
      <w:lvlText w:val="%4."/>
      <w:lvlJc w:val="left"/>
      <w:pPr>
        <w:ind w:left="2880" w:hanging="360"/>
      </w:pPr>
    </w:lvl>
    <w:lvl w:ilvl="4" w:tplc="C15EE77E">
      <w:start w:val="1"/>
      <w:numFmt w:val="lowerLetter"/>
      <w:lvlText w:val="%5."/>
      <w:lvlJc w:val="left"/>
      <w:pPr>
        <w:ind w:left="3600" w:hanging="360"/>
      </w:pPr>
    </w:lvl>
    <w:lvl w:ilvl="5" w:tplc="7E3C6B64">
      <w:start w:val="1"/>
      <w:numFmt w:val="lowerRoman"/>
      <w:lvlText w:val="%6."/>
      <w:lvlJc w:val="right"/>
      <w:pPr>
        <w:ind w:left="4320" w:hanging="180"/>
      </w:pPr>
    </w:lvl>
    <w:lvl w:ilvl="6" w:tplc="6EF87A9C">
      <w:start w:val="1"/>
      <w:numFmt w:val="decimal"/>
      <w:lvlText w:val="%7."/>
      <w:lvlJc w:val="left"/>
      <w:pPr>
        <w:ind w:left="5040" w:hanging="360"/>
      </w:pPr>
    </w:lvl>
    <w:lvl w:ilvl="7" w:tplc="1504BD86">
      <w:start w:val="1"/>
      <w:numFmt w:val="lowerLetter"/>
      <w:lvlText w:val="%8."/>
      <w:lvlJc w:val="left"/>
      <w:pPr>
        <w:ind w:left="5760" w:hanging="360"/>
      </w:pPr>
    </w:lvl>
    <w:lvl w:ilvl="8" w:tplc="62A0F9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A7E5B"/>
    <w:multiLevelType w:val="hybridMultilevel"/>
    <w:tmpl w:val="96EC7DFA"/>
    <w:lvl w:ilvl="0" w:tplc="5166162C">
      <w:start w:val="1"/>
      <w:numFmt w:val="lowerLetter"/>
      <w:lvlText w:val="%1)"/>
      <w:lvlJc w:val="left"/>
      <w:pPr>
        <w:ind w:left="720" w:hanging="360"/>
      </w:pPr>
    </w:lvl>
    <w:lvl w:ilvl="1" w:tplc="08B8B850">
      <w:start w:val="1"/>
      <w:numFmt w:val="lowerLetter"/>
      <w:lvlText w:val="%2."/>
      <w:lvlJc w:val="left"/>
      <w:pPr>
        <w:ind w:left="1440" w:hanging="360"/>
      </w:pPr>
    </w:lvl>
    <w:lvl w:ilvl="2" w:tplc="4E184AB0">
      <w:start w:val="1"/>
      <w:numFmt w:val="lowerRoman"/>
      <w:lvlText w:val="%3."/>
      <w:lvlJc w:val="right"/>
      <w:pPr>
        <w:ind w:left="2160" w:hanging="180"/>
      </w:pPr>
    </w:lvl>
    <w:lvl w:ilvl="3" w:tplc="B43020BA">
      <w:start w:val="1"/>
      <w:numFmt w:val="decimal"/>
      <w:lvlText w:val="%4."/>
      <w:lvlJc w:val="left"/>
      <w:pPr>
        <w:ind w:left="2880" w:hanging="360"/>
      </w:pPr>
    </w:lvl>
    <w:lvl w:ilvl="4" w:tplc="E6447C56">
      <w:start w:val="1"/>
      <w:numFmt w:val="lowerLetter"/>
      <w:lvlText w:val="%5."/>
      <w:lvlJc w:val="left"/>
      <w:pPr>
        <w:ind w:left="3600" w:hanging="360"/>
      </w:pPr>
    </w:lvl>
    <w:lvl w:ilvl="5" w:tplc="71EA8022">
      <w:start w:val="1"/>
      <w:numFmt w:val="lowerRoman"/>
      <w:lvlText w:val="%6."/>
      <w:lvlJc w:val="right"/>
      <w:pPr>
        <w:ind w:left="4320" w:hanging="180"/>
      </w:pPr>
    </w:lvl>
    <w:lvl w:ilvl="6" w:tplc="12EAF4B6">
      <w:start w:val="1"/>
      <w:numFmt w:val="decimal"/>
      <w:lvlText w:val="%7."/>
      <w:lvlJc w:val="left"/>
      <w:pPr>
        <w:ind w:left="5040" w:hanging="360"/>
      </w:pPr>
    </w:lvl>
    <w:lvl w:ilvl="7" w:tplc="8CC4B90E">
      <w:start w:val="1"/>
      <w:numFmt w:val="lowerLetter"/>
      <w:lvlText w:val="%8."/>
      <w:lvlJc w:val="left"/>
      <w:pPr>
        <w:ind w:left="5760" w:hanging="360"/>
      </w:pPr>
    </w:lvl>
    <w:lvl w:ilvl="8" w:tplc="E59E91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0C6D13"/>
    <w:multiLevelType w:val="hybridMultilevel"/>
    <w:tmpl w:val="73B09C14"/>
    <w:lvl w:ilvl="0" w:tplc="3272875E">
      <w:start w:val="1"/>
      <w:numFmt w:val="lowerLetter"/>
      <w:lvlText w:val="%1)"/>
      <w:lvlJc w:val="left"/>
      <w:pPr>
        <w:ind w:left="720" w:hanging="360"/>
      </w:pPr>
    </w:lvl>
    <w:lvl w:ilvl="1" w:tplc="A0A69B14">
      <w:start w:val="1"/>
      <w:numFmt w:val="lowerLetter"/>
      <w:lvlText w:val="%2."/>
      <w:lvlJc w:val="left"/>
      <w:pPr>
        <w:ind w:left="1440" w:hanging="360"/>
      </w:pPr>
    </w:lvl>
    <w:lvl w:ilvl="2" w:tplc="F73696EC">
      <w:start w:val="1"/>
      <w:numFmt w:val="lowerRoman"/>
      <w:lvlText w:val="%3."/>
      <w:lvlJc w:val="right"/>
      <w:pPr>
        <w:ind w:left="2160" w:hanging="180"/>
      </w:pPr>
    </w:lvl>
    <w:lvl w:ilvl="3" w:tplc="57782B0C">
      <w:start w:val="1"/>
      <w:numFmt w:val="decimal"/>
      <w:lvlText w:val="%4."/>
      <w:lvlJc w:val="left"/>
      <w:pPr>
        <w:ind w:left="2880" w:hanging="360"/>
      </w:pPr>
    </w:lvl>
    <w:lvl w:ilvl="4" w:tplc="E9E206EE">
      <w:start w:val="1"/>
      <w:numFmt w:val="lowerLetter"/>
      <w:lvlText w:val="%5."/>
      <w:lvlJc w:val="left"/>
      <w:pPr>
        <w:ind w:left="3600" w:hanging="360"/>
      </w:pPr>
    </w:lvl>
    <w:lvl w:ilvl="5" w:tplc="52AAB59E">
      <w:start w:val="1"/>
      <w:numFmt w:val="lowerRoman"/>
      <w:lvlText w:val="%6."/>
      <w:lvlJc w:val="right"/>
      <w:pPr>
        <w:ind w:left="4320" w:hanging="180"/>
      </w:pPr>
    </w:lvl>
    <w:lvl w:ilvl="6" w:tplc="05BA0652">
      <w:start w:val="1"/>
      <w:numFmt w:val="decimal"/>
      <w:lvlText w:val="%7."/>
      <w:lvlJc w:val="left"/>
      <w:pPr>
        <w:ind w:left="5040" w:hanging="360"/>
      </w:pPr>
    </w:lvl>
    <w:lvl w:ilvl="7" w:tplc="B8900198">
      <w:start w:val="1"/>
      <w:numFmt w:val="lowerLetter"/>
      <w:lvlText w:val="%8."/>
      <w:lvlJc w:val="left"/>
      <w:pPr>
        <w:ind w:left="5760" w:hanging="360"/>
      </w:pPr>
    </w:lvl>
    <w:lvl w:ilvl="8" w:tplc="9BACB7E8">
      <w:start w:val="1"/>
      <w:numFmt w:val="lowerRoman"/>
      <w:lvlText w:val="%9."/>
      <w:lvlJc w:val="right"/>
      <w:pPr>
        <w:ind w:left="6480" w:hanging="180"/>
      </w:pPr>
    </w:lvl>
  </w:abstractNum>
  <w:num w:numId="1" w16cid:durableId="934750925">
    <w:abstractNumId w:val="1"/>
  </w:num>
  <w:num w:numId="2" w16cid:durableId="149450275">
    <w:abstractNumId w:val="0"/>
  </w:num>
  <w:num w:numId="3" w16cid:durableId="1931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761"/>
    <w:rsid w:val="001D133C"/>
    <w:rsid w:val="00295EC7"/>
    <w:rsid w:val="002B520F"/>
    <w:rsid w:val="002B5761"/>
    <w:rsid w:val="002C297A"/>
    <w:rsid w:val="002E1134"/>
    <w:rsid w:val="003112AB"/>
    <w:rsid w:val="00385A3A"/>
    <w:rsid w:val="006E2362"/>
    <w:rsid w:val="007B1CA2"/>
    <w:rsid w:val="007B3864"/>
    <w:rsid w:val="007E1331"/>
    <w:rsid w:val="00841DC0"/>
    <w:rsid w:val="00863CAA"/>
    <w:rsid w:val="0089247A"/>
    <w:rsid w:val="009450D9"/>
    <w:rsid w:val="00A15319"/>
    <w:rsid w:val="00A3168B"/>
    <w:rsid w:val="00B5690F"/>
    <w:rsid w:val="00B85E8E"/>
    <w:rsid w:val="00BD2417"/>
    <w:rsid w:val="00C40B2B"/>
    <w:rsid w:val="00C837B6"/>
    <w:rsid w:val="00D35337"/>
    <w:rsid w:val="00D5229D"/>
    <w:rsid w:val="00D7518C"/>
    <w:rsid w:val="00DA5C21"/>
    <w:rsid w:val="00DE646A"/>
    <w:rsid w:val="00E13EA9"/>
    <w:rsid w:val="00EB47CF"/>
    <w:rsid w:val="00F019A2"/>
    <w:rsid w:val="00F073CC"/>
    <w:rsid w:val="00F27045"/>
    <w:rsid w:val="00F37705"/>
    <w:rsid w:val="00F76CFA"/>
    <w:rsid w:val="00FC6436"/>
    <w:rsid w:val="0D75BFF6"/>
    <w:rsid w:val="13440C7C"/>
    <w:rsid w:val="14BFDC29"/>
    <w:rsid w:val="480A3435"/>
    <w:rsid w:val="5691D9BF"/>
    <w:rsid w:val="713EB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D143"/>
  <w15:docId w15:val="{3EFA2031-C0B3-411A-BBBB-238DE55E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kapitzlist">
    <w:name w:val="List Paragraph"/>
    <w:basedOn w:val="Normalny"/>
    <w:uiPriority w:val="34"/>
    <w:qFormat/>
    <w:rsid w:val="009450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200" w:line="276" w:lineRule="auto"/>
      <w:ind w:left="720"/>
      <w:contextualSpacing/>
    </w:pPr>
    <w:rPr>
      <w:rFonts w:eastAsia="Calibri" w:cs="Times New Roman"/>
      <w:color w:val="auto"/>
      <w:bdr w:val="none" w:sz="0" w:space="0" w:color="auto"/>
      <w:lang w:eastAsia="zh-CN"/>
    </w:rPr>
  </w:style>
  <w:style w:type="character" w:customStyle="1" w:styleId="normaltextrun">
    <w:name w:val="normaltextrun"/>
    <w:basedOn w:val="Domylnaczcionkaakapitu"/>
    <w:rsid w:val="009450D9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248281-0EAE-414C-A8FF-906D71D12F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5461CE-9564-4636-A77A-ADFB71FA17E1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897304d2-5e4b-4bac-b847-e77df518a932"/>
    <ds:schemaRef ds:uri="http://www.w3.org/XML/1998/namespace"/>
    <ds:schemaRef ds:uri="c65d01c8-eb97-40f5-9d81-ec530a7d2799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81D3834-CDC9-4C54-AB17-21FFFF8B3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Weronika Zaręba</cp:lastModifiedBy>
  <cp:revision>8</cp:revision>
  <cp:lastPrinted>2022-07-05T12:17:00Z</cp:lastPrinted>
  <dcterms:created xsi:type="dcterms:W3CDTF">2022-07-01T11:45:00Z</dcterms:created>
  <dcterms:modified xsi:type="dcterms:W3CDTF">2022-07-05T12:17:00Z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  <property fmtid="{D5CDD505-2E9C-101B-9397-08002B2CF9AE}" pid="3" name="MediaServiceImageTags">
    <vt:lpwstr/>
  </property>
</Properties>
</file>