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  <w:bookmarkStart w:id="0" w:name="_GoBack"/>
      <w:bookmarkEnd w:id="0"/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31F62" w:rsidRDefault="00A31F62" w:rsidP="00A31F62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8D2AB8" w:rsidRPr="0022732C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84170" w:rsidRPr="00A84170" w:rsidRDefault="00A84170" w:rsidP="008D2AB8">
      <w:pPr>
        <w:ind w:right="-110"/>
        <w:rPr>
          <w:b/>
        </w:rPr>
      </w:pPr>
      <w:r w:rsidRPr="00A84170">
        <w:rPr>
          <w:b/>
        </w:rPr>
        <w:t>Akademia Górniczo - Hutnicza</w:t>
      </w:r>
    </w:p>
    <w:p w:rsidR="00A84170" w:rsidRPr="00A84170" w:rsidRDefault="00A84170" w:rsidP="008D2AB8">
      <w:pPr>
        <w:ind w:right="-110"/>
        <w:rPr>
          <w:b/>
        </w:rPr>
      </w:pPr>
      <w:r w:rsidRPr="00A84170">
        <w:rPr>
          <w:b/>
        </w:rPr>
        <w:t>im. Stanisława Staszica w Krakowie</w:t>
      </w:r>
    </w:p>
    <w:p w:rsidR="008D2AB8" w:rsidRDefault="00A84170" w:rsidP="008D2AB8">
      <w:pPr>
        <w:ind w:right="-110"/>
        <w:rPr>
          <w:b/>
        </w:rPr>
      </w:pPr>
      <w:r w:rsidRPr="00A8417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84170" w:rsidP="008D2AB8">
      <w:pPr>
        <w:ind w:right="-110"/>
        <w:rPr>
          <w:b/>
        </w:rPr>
      </w:pPr>
      <w:r w:rsidRPr="00A84170">
        <w:rPr>
          <w:b/>
        </w:rPr>
        <w:t>Al. Mickiewicza</w:t>
      </w:r>
      <w:r w:rsidR="008D2AB8">
        <w:rPr>
          <w:b/>
        </w:rPr>
        <w:t xml:space="preserve"> </w:t>
      </w:r>
      <w:r w:rsidRPr="00A8417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84170" w:rsidP="008D2AB8">
      <w:pPr>
        <w:rPr>
          <w:b/>
        </w:rPr>
      </w:pPr>
      <w:r w:rsidRPr="00A84170">
        <w:rPr>
          <w:b/>
        </w:rPr>
        <w:t>30-059</w:t>
      </w:r>
      <w:r w:rsidR="008D2AB8">
        <w:rPr>
          <w:b/>
        </w:rPr>
        <w:t xml:space="preserve"> </w:t>
      </w:r>
      <w:r w:rsidRPr="00A8417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84170" w:rsidRPr="00A84170">
        <w:rPr>
          <w:b/>
        </w:rPr>
        <w:t>dostawa elementów stanowiska do badań parametrów wytrzymałościowych i zachowania się rury stalowej pokrytej powłoka laminatową 3LPE wraz z wykonaniem stanowiska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</w:t>
      </w:r>
      <w:r w:rsidR="00F050C7">
        <w:t>: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050C7">
        <w:rPr>
          <w:b/>
        </w:rPr>
        <w:t xml:space="preserve"> za całość przedmiotu zamówienia</w:t>
      </w:r>
      <w:r>
        <w:rPr>
          <w:b/>
        </w:rPr>
        <w:t>:   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F050C7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</w:t>
      </w:r>
      <w:r w:rsidR="008D2AB8">
        <w:rPr>
          <w:b/>
        </w:rPr>
        <w:t>: 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</w:t>
      </w:r>
      <w:r w:rsidR="00F050C7">
        <w:t>......</w:t>
      </w:r>
      <w:r w:rsidRPr="00FB1B4F">
        <w:t>.......................</w:t>
      </w:r>
    </w:p>
    <w:p w:rsidR="00F050C7" w:rsidRDefault="00F050C7" w:rsidP="008D2AB8">
      <w:pPr>
        <w:widowControl w:val="0"/>
        <w:spacing w:line="264" w:lineRule="auto"/>
        <w:ind w:right="1"/>
        <w:jc w:val="both"/>
      </w:pPr>
      <w:r>
        <w:t>w tym:</w:t>
      </w:r>
    </w:p>
    <w:p w:rsidR="00F050C7" w:rsidRDefault="00F050C7" w:rsidP="00F050C7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 xml:space="preserve">Cena brutto za materiały: </w:t>
      </w:r>
      <w:r>
        <w:rPr>
          <w:b/>
        </w:rPr>
        <w:t>..................................................................................PLN</w:t>
      </w:r>
    </w:p>
    <w:p w:rsidR="00F050C7" w:rsidRPr="00FB1B4F" w:rsidRDefault="00F050C7" w:rsidP="00F050C7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 xml:space="preserve">Cena brutto za wykonanie stanowiska: </w:t>
      </w:r>
      <w:r>
        <w:rPr>
          <w:b/>
        </w:rPr>
        <w:t>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</w:t>
      </w:r>
      <w:r w:rsidRPr="007043CA">
        <w:t>właściwą stawkę podatku VAT</w:t>
      </w:r>
      <w:r w:rsidR="007043CA"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A31F62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A31F62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A31F62" w:rsidRPr="00FE545C" w:rsidRDefault="00A31F62" w:rsidP="00A31F62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31F62" w:rsidRDefault="00A31F62" w:rsidP="00A31F62">
      <w:pPr>
        <w:tabs>
          <w:tab w:val="left" w:pos="426"/>
        </w:tabs>
        <w:jc w:val="both"/>
        <w:rPr>
          <w:b/>
          <w:sz w:val="22"/>
        </w:rPr>
      </w:pPr>
    </w:p>
    <w:p w:rsidR="00A31F62" w:rsidRDefault="00A31F62" w:rsidP="00A31F62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31F62" w:rsidRDefault="00A31F62" w:rsidP="00A31F6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A31F62" w:rsidRDefault="00A31F62" w:rsidP="00A31F6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A31F62" w:rsidRDefault="00A31F62" w:rsidP="00A31F6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A31F62" w:rsidRDefault="00A31F62" w:rsidP="00A31F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31F62" w:rsidRDefault="00A31F62" w:rsidP="00A31F6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1F62" w:rsidRDefault="00A31F62" w:rsidP="00A31F6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1F62" w:rsidRDefault="00A31F62" w:rsidP="00A31F6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1F62" w:rsidTr="00A309C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31F62" w:rsidTr="00A309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31F62" w:rsidTr="00A309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31F62" w:rsidRDefault="00A31F62" w:rsidP="00A31F62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A31F62" w:rsidRDefault="00A31F62" w:rsidP="00A31F6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31F62" w:rsidRDefault="00A31F62" w:rsidP="00A31F6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31F62" w:rsidRDefault="00A31F62" w:rsidP="00A31F6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000" w:rsidRDefault="006E2000">
      <w:r>
        <w:separator/>
      </w:r>
    </w:p>
  </w:endnote>
  <w:endnote w:type="continuationSeparator" w:id="0">
    <w:p w:rsidR="006E2000" w:rsidRDefault="006E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000" w:rsidRDefault="006E2000">
      <w:r>
        <w:separator/>
      </w:r>
    </w:p>
  </w:footnote>
  <w:footnote w:type="continuationSeparator" w:id="0">
    <w:p w:rsidR="006E2000" w:rsidRDefault="006E2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454AEB">
    <w:pPr>
      <w:pStyle w:val="Nagwek"/>
      <w:rPr>
        <w:sz w:val="22"/>
      </w:rPr>
    </w:pPr>
    <w:r w:rsidRPr="003B74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pt;visibility:visible;mso-wrap-style:square">
          <v:imagedata r:id="rId1" o:title=""/>
        </v:shape>
      </w:pict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62E7E"/>
    <w:multiLevelType w:val="hybridMultilevel"/>
    <w:tmpl w:val="9C04B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00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4AE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2000"/>
    <w:rsid w:val="007043C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1F62"/>
    <w:rsid w:val="00A346FE"/>
    <w:rsid w:val="00A47B4D"/>
    <w:rsid w:val="00A83018"/>
    <w:rsid w:val="00A8417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050C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C8645D-2ABC-4949-9453-E491BFE4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3A663-699D-4960-B72F-0BE117F40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502</Words>
  <Characters>4427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2022-05-18T12:20:00Z</dcterms:created>
  <dcterms:modified xsi:type="dcterms:W3CDTF">2022-07-05T10:26:00Z</dcterms:modified>
</cp:coreProperties>
</file>