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B88CB" w14:textId="77777777" w:rsidR="00FB7F50" w:rsidRPr="006611B0" w:rsidRDefault="002F075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611B0">
        <w:rPr>
          <w:sz w:val="22"/>
          <w:szCs w:val="22"/>
        </w:rPr>
        <w:t>Poznań</w:t>
      </w:r>
      <w:r w:rsidR="00FB7F50" w:rsidRPr="006611B0">
        <w:rPr>
          <w:sz w:val="22"/>
          <w:szCs w:val="22"/>
        </w:rPr>
        <w:t xml:space="preserve"> dnia: </w:t>
      </w:r>
      <w:r w:rsidRPr="006611B0">
        <w:rPr>
          <w:sz w:val="22"/>
          <w:szCs w:val="22"/>
        </w:rPr>
        <w:t>2022-06-29</w:t>
      </w:r>
    </w:p>
    <w:p w14:paraId="3FBB82BA" w14:textId="77777777" w:rsidR="00FB7F50" w:rsidRPr="006611B0" w:rsidRDefault="00FB7F50" w:rsidP="004E7234">
      <w:pPr>
        <w:spacing w:after="240"/>
        <w:rPr>
          <w:sz w:val="22"/>
          <w:szCs w:val="22"/>
        </w:rPr>
      </w:pPr>
    </w:p>
    <w:p w14:paraId="1792EF24" w14:textId="77777777" w:rsidR="002F075E" w:rsidRPr="006611B0" w:rsidRDefault="002F075E" w:rsidP="00FB7F50">
      <w:pPr>
        <w:spacing w:after="40"/>
        <w:rPr>
          <w:b/>
          <w:bCs/>
          <w:sz w:val="22"/>
          <w:szCs w:val="22"/>
        </w:rPr>
      </w:pPr>
      <w:r w:rsidRPr="006611B0">
        <w:rPr>
          <w:b/>
          <w:bCs/>
          <w:sz w:val="22"/>
          <w:szCs w:val="22"/>
        </w:rPr>
        <w:t>Szpital Wojewódzki w Poznaniu</w:t>
      </w:r>
    </w:p>
    <w:p w14:paraId="7AECFC2F" w14:textId="77777777" w:rsidR="00FB7F50" w:rsidRPr="006611B0" w:rsidRDefault="002F075E" w:rsidP="00FB7F50">
      <w:pPr>
        <w:spacing w:after="40"/>
        <w:rPr>
          <w:b/>
          <w:bCs/>
          <w:sz w:val="22"/>
          <w:szCs w:val="22"/>
        </w:rPr>
      </w:pPr>
      <w:r w:rsidRPr="006611B0">
        <w:rPr>
          <w:b/>
          <w:bCs/>
          <w:sz w:val="22"/>
          <w:szCs w:val="22"/>
        </w:rPr>
        <w:t>Dział Zamówień Publicznych</w:t>
      </w:r>
    </w:p>
    <w:p w14:paraId="70939B8B" w14:textId="48B3CC03" w:rsidR="00FB7F50" w:rsidRPr="006611B0" w:rsidRDefault="006611B0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F075E" w:rsidRPr="006611B0">
        <w:rPr>
          <w:sz w:val="22"/>
          <w:szCs w:val="22"/>
        </w:rPr>
        <w:t>Juraszów</w:t>
      </w:r>
      <w:r w:rsidR="00FB7F50" w:rsidRPr="006611B0">
        <w:rPr>
          <w:sz w:val="22"/>
          <w:szCs w:val="22"/>
        </w:rPr>
        <w:t xml:space="preserve"> </w:t>
      </w:r>
      <w:r w:rsidR="002F075E" w:rsidRPr="006611B0">
        <w:rPr>
          <w:sz w:val="22"/>
          <w:szCs w:val="22"/>
        </w:rPr>
        <w:t>7/19</w:t>
      </w:r>
    </w:p>
    <w:p w14:paraId="69C32917" w14:textId="77777777" w:rsidR="00FB7F50" w:rsidRPr="006611B0" w:rsidRDefault="002F075E" w:rsidP="00FB7F50">
      <w:pPr>
        <w:rPr>
          <w:sz w:val="22"/>
          <w:szCs w:val="22"/>
        </w:rPr>
      </w:pPr>
      <w:r w:rsidRPr="006611B0">
        <w:rPr>
          <w:sz w:val="22"/>
          <w:szCs w:val="22"/>
        </w:rPr>
        <w:t>60-479</w:t>
      </w:r>
      <w:r w:rsidR="00FB7F50" w:rsidRPr="006611B0">
        <w:rPr>
          <w:sz w:val="22"/>
          <w:szCs w:val="22"/>
        </w:rPr>
        <w:t xml:space="preserve"> </w:t>
      </w:r>
      <w:r w:rsidRPr="006611B0">
        <w:rPr>
          <w:sz w:val="22"/>
          <w:szCs w:val="22"/>
        </w:rPr>
        <w:t>Poznań</w:t>
      </w:r>
    </w:p>
    <w:p w14:paraId="0726BEBD" w14:textId="77777777" w:rsidR="00E62859" w:rsidRPr="006611B0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6611B0">
        <w:rPr>
          <w:b/>
          <w:sz w:val="22"/>
          <w:szCs w:val="22"/>
        </w:rPr>
        <w:t>WYKONAWCY</w:t>
      </w:r>
    </w:p>
    <w:p w14:paraId="74701B58" w14:textId="77777777" w:rsidR="00E62859" w:rsidRPr="006611B0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6611B0">
        <w:rPr>
          <w:sz w:val="22"/>
          <w:szCs w:val="22"/>
        </w:rPr>
        <w:t>ubiegający się o zamówienie</w:t>
      </w:r>
    </w:p>
    <w:p w14:paraId="0BD5F223" w14:textId="77777777" w:rsidR="008642B3" w:rsidRPr="006611B0" w:rsidRDefault="009F0E5C">
      <w:pPr>
        <w:pStyle w:val="Nagwek1"/>
        <w:spacing w:before="600"/>
        <w:rPr>
          <w:szCs w:val="24"/>
        </w:rPr>
      </w:pPr>
      <w:r w:rsidRPr="006611B0">
        <w:rPr>
          <w:szCs w:val="24"/>
        </w:rPr>
        <w:t>ZAWIADOMIENIE</w:t>
      </w:r>
    </w:p>
    <w:p w14:paraId="29B6E33C" w14:textId="77777777" w:rsidR="008642B3" w:rsidRPr="006611B0" w:rsidRDefault="008642B3" w:rsidP="00C65E53">
      <w:pPr>
        <w:spacing w:after="480"/>
        <w:jc w:val="center"/>
        <w:rPr>
          <w:b/>
        </w:rPr>
      </w:pPr>
      <w:r w:rsidRPr="006611B0">
        <w:rPr>
          <w:b/>
        </w:rPr>
        <w:t xml:space="preserve">o </w:t>
      </w:r>
      <w:r w:rsidR="0054734E" w:rsidRPr="006611B0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2F075E" w:rsidRPr="006611B0" w14:paraId="012E439F" w14:textId="77777777" w:rsidTr="005A2CD4">
        <w:trPr>
          <w:trHeight w:val="638"/>
        </w:trPr>
        <w:tc>
          <w:tcPr>
            <w:tcW w:w="959" w:type="dxa"/>
            <w:shd w:val="clear" w:color="auto" w:fill="auto"/>
          </w:tcPr>
          <w:p w14:paraId="68384950" w14:textId="77777777" w:rsidR="002F075E" w:rsidRPr="006611B0" w:rsidRDefault="002F075E" w:rsidP="005A2C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611B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617E11" w14:textId="3354E4E7" w:rsidR="002F075E" w:rsidRPr="006611B0" w:rsidRDefault="002F075E" w:rsidP="005A2C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611B0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611B0">
              <w:rPr>
                <w:sz w:val="22"/>
                <w:szCs w:val="22"/>
              </w:rPr>
              <w:t xml:space="preserve">Tryb podstawowy </w:t>
            </w:r>
            <w:r w:rsidR="006611B0">
              <w:rPr>
                <w:sz w:val="22"/>
                <w:szCs w:val="22"/>
              </w:rPr>
              <w:br/>
            </w:r>
            <w:r w:rsidRPr="006611B0">
              <w:rPr>
                <w:sz w:val="22"/>
                <w:szCs w:val="22"/>
              </w:rPr>
              <w:t>bez negocjacji - art. 275 pkt. 1 ustawy Pzp</w:t>
            </w:r>
            <w:r w:rsidRPr="006611B0">
              <w:rPr>
                <w:b/>
                <w:sz w:val="22"/>
                <w:szCs w:val="22"/>
              </w:rPr>
              <w:t xml:space="preserve"> </w:t>
            </w:r>
            <w:r w:rsidRPr="006611B0">
              <w:rPr>
                <w:bCs/>
                <w:sz w:val="22"/>
                <w:szCs w:val="22"/>
              </w:rPr>
              <w:t>na</w:t>
            </w:r>
            <w:r w:rsidRPr="006611B0">
              <w:rPr>
                <w:b/>
                <w:sz w:val="22"/>
                <w:szCs w:val="22"/>
              </w:rPr>
              <w:t xml:space="preserve"> </w:t>
            </w:r>
            <w:r w:rsidRPr="006611B0">
              <w:rPr>
                <w:bCs/>
                <w:sz w:val="22"/>
                <w:szCs w:val="22"/>
              </w:rPr>
              <w:t>”</w:t>
            </w:r>
            <w:r w:rsidRPr="006611B0">
              <w:rPr>
                <w:b/>
                <w:bCs/>
                <w:sz w:val="22"/>
                <w:szCs w:val="22"/>
              </w:rPr>
              <w:t xml:space="preserve">Budowa kuchni wraz z wyposażeniem </w:t>
            </w:r>
            <w:r w:rsidR="006611B0">
              <w:rPr>
                <w:b/>
                <w:bCs/>
                <w:sz w:val="22"/>
                <w:szCs w:val="22"/>
              </w:rPr>
              <w:br/>
            </w:r>
            <w:r w:rsidRPr="006611B0">
              <w:rPr>
                <w:b/>
                <w:bCs/>
                <w:sz w:val="22"/>
                <w:szCs w:val="22"/>
              </w:rPr>
              <w:t>dla Wielkopolskiego Centrum Specjalistycznego w Poznaniu ul. Juraszów 7/19</w:t>
            </w:r>
            <w:r w:rsidRPr="006611B0">
              <w:rPr>
                <w:bCs/>
                <w:sz w:val="22"/>
                <w:szCs w:val="22"/>
              </w:rPr>
              <w:t>”</w:t>
            </w:r>
            <w:r w:rsidRPr="006611B0">
              <w:rPr>
                <w:b/>
                <w:sz w:val="22"/>
                <w:szCs w:val="22"/>
              </w:rPr>
              <w:t xml:space="preserve"> </w:t>
            </w:r>
            <w:r w:rsidRPr="006611B0">
              <w:rPr>
                <w:bCs/>
                <w:sz w:val="22"/>
                <w:szCs w:val="22"/>
              </w:rPr>
              <w:t>– znak sprawy</w:t>
            </w:r>
            <w:r w:rsidRPr="006611B0">
              <w:rPr>
                <w:b/>
                <w:sz w:val="22"/>
                <w:szCs w:val="22"/>
              </w:rPr>
              <w:t xml:space="preserve"> </w:t>
            </w:r>
            <w:r w:rsidRPr="006611B0">
              <w:rPr>
                <w:b/>
                <w:sz w:val="22"/>
                <w:szCs w:val="22"/>
              </w:rPr>
              <w:t>SZW/DZP/27/2022</w:t>
            </w:r>
          </w:p>
        </w:tc>
      </w:tr>
    </w:tbl>
    <w:p w14:paraId="66E4DE63" w14:textId="77777777" w:rsidR="002F075E" w:rsidRPr="006611B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6611B0">
        <w:rPr>
          <w:sz w:val="22"/>
          <w:szCs w:val="22"/>
        </w:rPr>
        <w:t xml:space="preserve">Zamawiający, </w:t>
      </w:r>
      <w:r w:rsidR="002F075E" w:rsidRPr="006611B0">
        <w:rPr>
          <w:b/>
          <w:sz w:val="22"/>
          <w:szCs w:val="22"/>
        </w:rPr>
        <w:t>Szpital Wojewódzki w Poznaniu</w:t>
      </w:r>
    </w:p>
    <w:p w14:paraId="75345B92" w14:textId="5ADE465C" w:rsidR="008642B3" w:rsidRPr="006611B0" w:rsidRDefault="002F075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6611B0">
        <w:rPr>
          <w:b/>
          <w:sz w:val="22"/>
          <w:szCs w:val="22"/>
        </w:rPr>
        <w:t>Dział Zamówień Publicznych</w:t>
      </w:r>
      <w:r w:rsidR="00C65E53" w:rsidRPr="006611B0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6611B0">
        <w:rPr>
          <w:sz w:val="22"/>
          <w:szCs w:val="22"/>
        </w:rPr>
        <w:t>(t.j. Dz.U. z 2021r. poz. 1129 z późn. zm.)</w:t>
      </w:r>
      <w:r w:rsidR="00C65E53" w:rsidRPr="006611B0">
        <w:rPr>
          <w:sz w:val="22"/>
          <w:szCs w:val="22"/>
        </w:rPr>
        <w:t>, zwanej dalej „ustawą Pzp”</w:t>
      </w:r>
      <w:r w:rsidR="00D26ED6" w:rsidRPr="006611B0">
        <w:rPr>
          <w:sz w:val="22"/>
          <w:szCs w:val="22"/>
        </w:rPr>
        <w:t xml:space="preserve">, </w:t>
      </w:r>
      <w:r w:rsidR="00C65E53" w:rsidRPr="006611B0">
        <w:rPr>
          <w:sz w:val="22"/>
          <w:szCs w:val="22"/>
        </w:rPr>
        <w:t>informuje</w:t>
      </w:r>
      <w:r w:rsidR="00D26ED6" w:rsidRPr="006611B0">
        <w:rPr>
          <w:sz w:val="22"/>
          <w:szCs w:val="22"/>
        </w:rPr>
        <w:t xml:space="preserve">, </w:t>
      </w:r>
      <w:r w:rsidR="006611B0">
        <w:rPr>
          <w:sz w:val="22"/>
          <w:szCs w:val="22"/>
        </w:rPr>
        <w:br/>
      </w:r>
      <w:r w:rsidR="00D26ED6" w:rsidRPr="006611B0">
        <w:rPr>
          <w:sz w:val="22"/>
          <w:szCs w:val="22"/>
        </w:rPr>
        <w:t xml:space="preserve">że w toczącym się postępowaniu o udzielenie zamówienia publicznego, jako </w:t>
      </w:r>
      <w:r w:rsidR="00756CDA" w:rsidRPr="006611B0">
        <w:rPr>
          <w:sz w:val="22"/>
          <w:szCs w:val="22"/>
        </w:rPr>
        <w:t>najkorzystniejsz</w:t>
      </w:r>
      <w:r w:rsidR="00D26ED6" w:rsidRPr="006611B0">
        <w:rPr>
          <w:sz w:val="22"/>
          <w:szCs w:val="22"/>
        </w:rPr>
        <w:t xml:space="preserve">a wybrana została </w:t>
      </w:r>
      <w:r w:rsidR="00756CDA" w:rsidRPr="006611B0">
        <w:rPr>
          <w:sz w:val="22"/>
          <w:szCs w:val="22"/>
        </w:rPr>
        <w:t>ofer</w:t>
      </w:r>
      <w:r w:rsidR="00D26ED6" w:rsidRPr="006611B0">
        <w:rPr>
          <w:sz w:val="22"/>
          <w:szCs w:val="22"/>
        </w:rPr>
        <w:t>t</w:t>
      </w:r>
      <w:r w:rsidR="009F0E5C" w:rsidRPr="006611B0">
        <w:rPr>
          <w:sz w:val="22"/>
          <w:szCs w:val="22"/>
        </w:rPr>
        <w:t>a</w:t>
      </w:r>
      <w:r w:rsidR="00D26ED6" w:rsidRPr="006611B0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F075E" w:rsidRPr="006611B0" w14:paraId="37AF2217" w14:textId="77777777" w:rsidTr="005A2C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4A9F303" w14:textId="77777777" w:rsidR="002F075E" w:rsidRPr="006611B0" w:rsidRDefault="002F075E" w:rsidP="005A2CD4">
            <w:pPr>
              <w:spacing w:before="120" w:after="40" w:line="276" w:lineRule="auto"/>
              <w:jc w:val="both"/>
              <w:rPr>
                <w:b/>
                <w:sz w:val="22"/>
                <w:szCs w:val="22"/>
              </w:rPr>
            </w:pPr>
            <w:r w:rsidRPr="006611B0">
              <w:rPr>
                <w:b/>
                <w:sz w:val="22"/>
                <w:szCs w:val="22"/>
              </w:rPr>
              <w:t>Jack-Bud Polska Sp. z o.o. Sp.k.</w:t>
            </w:r>
          </w:p>
          <w:p w14:paraId="36DCA769" w14:textId="66E6EFD7" w:rsidR="002F075E" w:rsidRPr="006611B0" w:rsidRDefault="006611B0" w:rsidP="005A2CD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Obornicka 352</w:t>
            </w:r>
            <w:r w:rsidR="002F075E" w:rsidRPr="006611B0">
              <w:rPr>
                <w:bCs/>
                <w:sz w:val="22"/>
                <w:szCs w:val="22"/>
              </w:rPr>
              <w:t xml:space="preserve"> </w:t>
            </w:r>
          </w:p>
          <w:p w14:paraId="4A0F4195" w14:textId="49CEBC10" w:rsidR="002F075E" w:rsidRPr="006611B0" w:rsidRDefault="002F075E" w:rsidP="005A2CD4">
            <w:pPr>
              <w:jc w:val="both"/>
              <w:rPr>
                <w:bCs/>
                <w:sz w:val="22"/>
                <w:szCs w:val="22"/>
              </w:rPr>
            </w:pPr>
            <w:r w:rsidRPr="006611B0">
              <w:rPr>
                <w:bCs/>
                <w:sz w:val="22"/>
                <w:szCs w:val="22"/>
              </w:rPr>
              <w:t>60-68</w:t>
            </w:r>
            <w:r w:rsidR="006611B0">
              <w:rPr>
                <w:bCs/>
                <w:sz w:val="22"/>
                <w:szCs w:val="22"/>
              </w:rPr>
              <w:t>9</w:t>
            </w:r>
            <w:r w:rsidRPr="006611B0">
              <w:rPr>
                <w:bCs/>
                <w:sz w:val="22"/>
                <w:szCs w:val="22"/>
              </w:rPr>
              <w:t xml:space="preserve"> </w:t>
            </w:r>
            <w:r w:rsidRPr="006611B0">
              <w:rPr>
                <w:bCs/>
                <w:sz w:val="22"/>
                <w:szCs w:val="22"/>
              </w:rPr>
              <w:t>Poznań</w:t>
            </w:r>
          </w:p>
          <w:p w14:paraId="4653D42F" w14:textId="77777777" w:rsidR="002F075E" w:rsidRPr="006611B0" w:rsidRDefault="002F075E" w:rsidP="005A2C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611B0">
              <w:rPr>
                <w:sz w:val="22"/>
                <w:szCs w:val="22"/>
              </w:rPr>
              <w:t>na:</w:t>
            </w:r>
          </w:p>
          <w:p w14:paraId="18FFEDDC" w14:textId="0C2A0BB4" w:rsidR="002F075E" w:rsidRPr="006611B0" w:rsidRDefault="002F075E" w:rsidP="005A2CD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611B0">
              <w:rPr>
                <w:sz w:val="22"/>
                <w:szCs w:val="22"/>
              </w:rPr>
              <w:t xml:space="preserve">Budowa budynku kuchni centralnej i budynku techniczno-gospodarczego oraz zbiornika retencyjnego </w:t>
            </w:r>
            <w:r w:rsidR="006611B0">
              <w:rPr>
                <w:sz w:val="22"/>
                <w:szCs w:val="22"/>
              </w:rPr>
              <w:br/>
            </w:r>
            <w:r w:rsidRPr="006611B0">
              <w:rPr>
                <w:sz w:val="22"/>
                <w:szCs w:val="22"/>
              </w:rPr>
              <w:t xml:space="preserve">na terenie Szpitala Wojewódzkiego w Poznaniu. </w:t>
            </w:r>
          </w:p>
          <w:p w14:paraId="2D54E225" w14:textId="440FB828" w:rsidR="002F075E" w:rsidRPr="006611B0" w:rsidRDefault="002F075E" w:rsidP="005A2CD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611B0">
              <w:rPr>
                <w:sz w:val="22"/>
                <w:szCs w:val="22"/>
              </w:rPr>
              <w:t>Zamierzenie budowlane obejmuje budowę: budynku kuchni centralnej, trafostacji z pomieszczeniem na odpady, podziemnego zbiornika retencyjnego oraz jezdni i utwardzeń oraz rozbiórkę budynku gospodarczego. Szczegółowy opis oraz wszelkie niezbędne informacje zostały zawarte w załącznikach do SWZ</w:t>
            </w:r>
            <w:r w:rsidRPr="006611B0">
              <w:rPr>
                <w:sz w:val="22"/>
                <w:szCs w:val="22"/>
              </w:rPr>
              <w:t xml:space="preserve"> za cenę brutto </w:t>
            </w:r>
            <w:r w:rsidRPr="006611B0">
              <w:rPr>
                <w:b/>
                <w:sz w:val="22"/>
                <w:szCs w:val="22"/>
              </w:rPr>
              <w:t>13 478 210.25 zł</w:t>
            </w:r>
            <w:r w:rsidRPr="006611B0">
              <w:rPr>
                <w:bCs/>
                <w:sz w:val="22"/>
                <w:szCs w:val="22"/>
              </w:rPr>
              <w:t>.</w:t>
            </w:r>
          </w:p>
          <w:p w14:paraId="2C747B63" w14:textId="77777777" w:rsidR="002F075E" w:rsidRPr="006611B0" w:rsidRDefault="002F075E" w:rsidP="005A2C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611B0">
              <w:rPr>
                <w:color w:val="000000"/>
                <w:sz w:val="22"/>
                <w:szCs w:val="22"/>
              </w:rPr>
              <w:t>Uzasadnienie wyboru:</w:t>
            </w:r>
          </w:p>
          <w:p w14:paraId="0BAE458E" w14:textId="718B072F" w:rsidR="002F075E" w:rsidRPr="006611B0" w:rsidRDefault="002F075E" w:rsidP="006611B0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</w:rPr>
            </w:pPr>
            <w:r w:rsidRPr="006611B0">
              <w:rPr>
                <w:sz w:val="22"/>
                <w:szCs w:val="22"/>
              </w:rPr>
              <w:t>Oferta otrzymała największą ilość punktów spośród ofert podlegających ocenie - łącznie 100,00 pkt. - w oparciu o określone przez Zamawiającego w SWZ kryteria oceny ofert tj. przyznano: cena oferty brutto - 60,00 pkt., okres gwarancji - 25,00 pkt. skrócenie terminu wykonania robót - 15,00 pkt.</w:t>
            </w:r>
            <w:r w:rsidR="006611B0">
              <w:rPr>
                <w:sz w:val="22"/>
                <w:szCs w:val="22"/>
              </w:rPr>
              <w:t xml:space="preserve"> </w:t>
            </w:r>
            <w:r w:rsidRPr="006611B0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6C77C901" w14:textId="77777777" w:rsidR="006611B0" w:rsidRDefault="006611B0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304EB29" w14:textId="77777777" w:rsidR="006611B0" w:rsidRDefault="006611B0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4BBAD76" w14:textId="4A672BB7" w:rsidR="003A0AFC" w:rsidRPr="006611B0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6611B0">
        <w:rPr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276"/>
        <w:gridCol w:w="1417"/>
        <w:gridCol w:w="1560"/>
        <w:gridCol w:w="1417"/>
      </w:tblGrid>
      <w:tr w:rsidR="00E5713F" w:rsidRPr="006611B0" w14:paraId="0280A4F2" w14:textId="77777777" w:rsidTr="00E5713F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3EFA714B" w14:textId="77777777" w:rsidR="00E5713F" w:rsidRPr="006611B0" w:rsidRDefault="00E5713F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28D91387" w14:textId="77777777" w:rsidR="00E5713F" w:rsidRPr="006611B0" w:rsidRDefault="00E5713F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276" w:type="dxa"/>
            <w:shd w:val="clear" w:color="auto" w:fill="EDEDED"/>
            <w:vAlign w:val="center"/>
          </w:tcPr>
          <w:p w14:paraId="2ACEEE3F" w14:textId="77777777" w:rsidR="00E5713F" w:rsidRPr="006611B0" w:rsidRDefault="00E5713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Cena oferty (brutto)</w:t>
            </w:r>
          </w:p>
        </w:tc>
        <w:tc>
          <w:tcPr>
            <w:tcW w:w="1417" w:type="dxa"/>
            <w:shd w:val="clear" w:color="auto" w:fill="EDEDED"/>
            <w:vAlign w:val="center"/>
          </w:tcPr>
          <w:p w14:paraId="5F96B64F" w14:textId="77777777" w:rsidR="00E5713F" w:rsidRPr="006611B0" w:rsidRDefault="00E5713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560" w:type="dxa"/>
            <w:shd w:val="clear" w:color="auto" w:fill="EDEDED"/>
            <w:vAlign w:val="center"/>
          </w:tcPr>
          <w:p w14:paraId="33DCE338" w14:textId="77777777" w:rsidR="00E5713F" w:rsidRPr="006611B0" w:rsidRDefault="00E5713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Skrócenie terminu wykonania robót</w:t>
            </w:r>
          </w:p>
        </w:tc>
        <w:tc>
          <w:tcPr>
            <w:tcW w:w="1417" w:type="dxa"/>
            <w:shd w:val="clear" w:color="auto" w:fill="EDEDED"/>
            <w:vAlign w:val="center"/>
          </w:tcPr>
          <w:p w14:paraId="7A5AA534" w14:textId="77777777" w:rsidR="00E5713F" w:rsidRPr="006611B0" w:rsidRDefault="00E5713F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E5713F" w:rsidRPr="006611B0" w14:paraId="7B9BCEFF" w14:textId="77777777" w:rsidTr="00E5713F">
        <w:tc>
          <w:tcPr>
            <w:tcW w:w="851" w:type="dxa"/>
            <w:vAlign w:val="center"/>
          </w:tcPr>
          <w:p w14:paraId="1C447E81" w14:textId="77777777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35" w:type="dxa"/>
            <w:vAlign w:val="center"/>
          </w:tcPr>
          <w:p w14:paraId="0AB5E340" w14:textId="77777777" w:rsidR="00E5713F" w:rsidRPr="006611B0" w:rsidRDefault="00E5713F" w:rsidP="005A2CD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/>
                <w:sz w:val="22"/>
                <w:szCs w:val="22"/>
              </w:rPr>
              <w:t>Jack-Bud Polska Sp. z o.o. Sp.k.</w:t>
            </w:r>
          </w:p>
          <w:p w14:paraId="7EDBC432" w14:textId="37235424" w:rsidR="00E5713F" w:rsidRPr="006611B0" w:rsidRDefault="00E5713F" w:rsidP="005A2CD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ul. Obornicka 352</w:t>
            </w:r>
          </w:p>
          <w:p w14:paraId="5002A9F9" w14:textId="32C277AA" w:rsidR="00E5713F" w:rsidRPr="006611B0" w:rsidRDefault="00E5713F" w:rsidP="005A2CD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60-68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9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Poznań</w:t>
            </w:r>
          </w:p>
        </w:tc>
        <w:tc>
          <w:tcPr>
            <w:tcW w:w="1276" w:type="dxa"/>
            <w:vAlign w:val="center"/>
          </w:tcPr>
          <w:p w14:paraId="113FA062" w14:textId="77777777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50F88ACB" w14:textId="49190606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60" w:type="dxa"/>
            <w:vAlign w:val="center"/>
          </w:tcPr>
          <w:p w14:paraId="69F17A9D" w14:textId="49D520EA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7" w:type="dxa"/>
            <w:vAlign w:val="center"/>
          </w:tcPr>
          <w:p w14:paraId="206FC9C2" w14:textId="651DE6C3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E5713F" w:rsidRPr="006611B0" w14:paraId="434A02F4" w14:textId="77777777" w:rsidTr="00E5713F">
        <w:tc>
          <w:tcPr>
            <w:tcW w:w="851" w:type="dxa"/>
            <w:vAlign w:val="center"/>
          </w:tcPr>
          <w:p w14:paraId="2360FD55" w14:textId="77777777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14:paraId="5AE3608C" w14:textId="77777777" w:rsidR="00E5713F" w:rsidRPr="006611B0" w:rsidRDefault="00E5713F" w:rsidP="005A2CD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/>
                <w:sz w:val="22"/>
                <w:szCs w:val="22"/>
              </w:rPr>
              <w:t>TWM Spółka z o. o.</w:t>
            </w:r>
          </w:p>
          <w:p w14:paraId="5FFBBD50" w14:textId="77777777" w:rsidR="00E5713F" w:rsidRPr="006611B0" w:rsidRDefault="00E5713F" w:rsidP="005A2CD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ul. Stefana Żeromskiego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9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579A99D3" w14:textId="77777777" w:rsidR="00E5713F" w:rsidRPr="006611B0" w:rsidRDefault="00E5713F" w:rsidP="005A2CD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60-544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Poznań</w:t>
            </w:r>
          </w:p>
        </w:tc>
        <w:tc>
          <w:tcPr>
            <w:tcW w:w="1276" w:type="dxa"/>
            <w:vAlign w:val="center"/>
          </w:tcPr>
          <w:p w14:paraId="610C25D7" w14:textId="77CF6243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 59,5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17" w:type="dxa"/>
            <w:vAlign w:val="center"/>
          </w:tcPr>
          <w:p w14:paraId="2A14A26B" w14:textId="2BE0F252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60" w:type="dxa"/>
            <w:vAlign w:val="center"/>
          </w:tcPr>
          <w:p w14:paraId="74A79944" w14:textId="4DCDBA8C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7" w:type="dxa"/>
            <w:vAlign w:val="center"/>
          </w:tcPr>
          <w:p w14:paraId="0B0B15A5" w14:textId="378BDB96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99,56</w:t>
            </w:r>
          </w:p>
        </w:tc>
      </w:tr>
      <w:tr w:rsidR="00E5713F" w:rsidRPr="006611B0" w14:paraId="31CC81A5" w14:textId="77777777" w:rsidTr="00E5713F">
        <w:tc>
          <w:tcPr>
            <w:tcW w:w="851" w:type="dxa"/>
            <w:vAlign w:val="center"/>
          </w:tcPr>
          <w:p w14:paraId="09602455" w14:textId="77777777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835" w:type="dxa"/>
            <w:vAlign w:val="center"/>
          </w:tcPr>
          <w:p w14:paraId="485E949D" w14:textId="77777777" w:rsidR="00E5713F" w:rsidRPr="006611B0" w:rsidRDefault="00E5713F" w:rsidP="005A2CD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6611B0">
              <w:rPr>
                <w:rFonts w:ascii="Times New Roman" w:hAnsi="Times New Roman" w:cs="Times New Roman"/>
                <w:b/>
                <w:sz w:val="22"/>
                <w:szCs w:val="22"/>
              </w:rPr>
              <w:t>Lepiko</w:t>
            </w:r>
            <w:proofErr w:type="spellEnd"/>
            <w:r w:rsidRPr="006611B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z o.o.</w:t>
            </w:r>
          </w:p>
          <w:p w14:paraId="6F782CAA" w14:textId="38294DAA" w:rsidR="00E5713F" w:rsidRPr="006611B0" w:rsidRDefault="00BB591D" w:rsidP="005A2CD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E5713F"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Skórzewska</w:t>
            </w:r>
            <w:r w:rsidR="00E5713F"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E5713F"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19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, Skórzewo</w:t>
            </w:r>
          </w:p>
          <w:p w14:paraId="70566998" w14:textId="77777777" w:rsidR="00E5713F" w:rsidRPr="006611B0" w:rsidRDefault="00E5713F" w:rsidP="005A2CD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60-185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Poznań</w:t>
            </w:r>
          </w:p>
        </w:tc>
        <w:tc>
          <w:tcPr>
            <w:tcW w:w="1276" w:type="dxa"/>
            <w:vAlign w:val="center"/>
          </w:tcPr>
          <w:p w14:paraId="3E1DE587" w14:textId="77777777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 56,39</w:t>
            </w:r>
          </w:p>
        </w:tc>
        <w:tc>
          <w:tcPr>
            <w:tcW w:w="1417" w:type="dxa"/>
            <w:vAlign w:val="center"/>
          </w:tcPr>
          <w:p w14:paraId="1BFB48E2" w14:textId="5FA915B1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BB591D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60" w:type="dxa"/>
            <w:vAlign w:val="center"/>
          </w:tcPr>
          <w:p w14:paraId="1227BB9A" w14:textId="5A2E179D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BB591D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7" w:type="dxa"/>
            <w:vAlign w:val="center"/>
          </w:tcPr>
          <w:p w14:paraId="7DE4137C" w14:textId="5C434CDF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BB591D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6,39</w:t>
            </w:r>
          </w:p>
        </w:tc>
      </w:tr>
      <w:tr w:rsidR="00E5713F" w:rsidRPr="006611B0" w14:paraId="11D627F5" w14:textId="77777777" w:rsidTr="00E5713F">
        <w:tc>
          <w:tcPr>
            <w:tcW w:w="851" w:type="dxa"/>
            <w:vAlign w:val="center"/>
          </w:tcPr>
          <w:p w14:paraId="0D966BB0" w14:textId="77777777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835" w:type="dxa"/>
            <w:vAlign w:val="center"/>
          </w:tcPr>
          <w:p w14:paraId="5EAE031F" w14:textId="77777777" w:rsidR="00E5713F" w:rsidRPr="006611B0" w:rsidRDefault="00E5713F" w:rsidP="005A2CD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/>
                <w:sz w:val="22"/>
                <w:szCs w:val="22"/>
              </w:rPr>
              <w:t>CLIMAMEDIC SPÓŁKA Z OGRANICZONĄ ODPOWIEDZIALNOŚCIĄ SPÓŁKA KOMANDYTOWA</w:t>
            </w:r>
          </w:p>
          <w:p w14:paraId="54BAA157" w14:textId="77777777" w:rsidR="00E5713F" w:rsidRPr="006611B0" w:rsidRDefault="00E5713F" w:rsidP="005A2CD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Reguły, ul. Stanisława Bodycha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73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/A</w:t>
            </w:r>
          </w:p>
          <w:p w14:paraId="16CC61B9" w14:textId="77777777" w:rsidR="00E5713F" w:rsidRPr="006611B0" w:rsidRDefault="00E5713F" w:rsidP="005A2CD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05-816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Michałowice</w:t>
            </w:r>
          </w:p>
        </w:tc>
        <w:tc>
          <w:tcPr>
            <w:tcW w:w="1276" w:type="dxa"/>
            <w:vAlign w:val="center"/>
          </w:tcPr>
          <w:p w14:paraId="39CDA4E3" w14:textId="31006F16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 42,7</w:t>
            </w:r>
            <w:r w:rsidR="00BB591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417" w:type="dxa"/>
            <w:vAlign w:val="center"/>
          </w:tcPr>
          <w:p w14:paraId="213B7886" w14:textId="0F956774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BB591D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60" w:type="dxa"/>
            <w:vAlign w:val="center"/>
          </w:tcPr>
          <w:p w14:paraId="018B8147" w14:textId="2DFA0E84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BB591D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7" w:type="dxa"/>
            <w:vAlign w:val="center"/>
          </w:tcPr>
          <w:p w14:paraId="43398CAA" w14:textId="24357BDC" w:rsidR="00E5713F" w:rsidRPr="006611B0" w:rsidRDefault="00E5713F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BB591D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2,7</w:t>
            </w:r>
            <w:r w:rsidR="00BB591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BB591D" w:rsidRPr="006611B0" w14:paraId="5EB65E53" w14:textId="77777777" w:rsidTr="00F759D4">
        <w:tc>
          <w:tcPr>
            <w:tcW w:w="851" w:type="dxa"/>
            <w:vAlign w:val="center"/>
          </w:tcPr>
          <w:p w14:paraId="5FC79F72" w14:textId="77777777" w:rsidR="00BB591D" w:rsidRPr="006611B0" w:rsidRDefault="00BB591D" w:rsidP="005A2CD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835" w:type="dxa"/>
            <w:vAlign w:val="center"/>
          </w:tcPr>
          <w:p w14:paraId="083CB029" w14:textId="32DD5D2C" w:rsidR="00BB591D" w:rsidRDefault="00BB591D" w:rsidP="005A2CD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/>
                <w:sz w:val="22"/>
                <w:szCs w:val="22"/>
              </w:rPr>
              <w:t>Konsorcjum - LIDER AJ PRO Sp. z o. o.</w:t>
            </w:r>
          </w:p>
          <w:p w14:paraId="714C27F0" w14:textId="71244867" w:rsidR="00BB591D" w:rsidRPr="006611B0" w:rsidRDefault="00BB591D" w:rsidP="005A2CD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Członek Konsorcjum – Przedsiębiorstwo Handlowo Usługowe JBM Michał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Radojewski</w:t>
            </w:r>
            <w:proofErr w:type="spellEnd"/>
          </w:p>
          <w:p w14:paraId="1B3EBCE9" w14:textId="77777777" w:rsidR="00BB591D" w:rsidRPr="006611B0" w:rsidRDefault="00BB591D" w:rsidP="005A2CD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ul. Zielarska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29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50E1E9F8" w14:textId="77777777" w:rsidR="00BB591D" w:rsidRPr="006611B0" w:rsidRDefault="00BB591D" w:rsidP="005A2CD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62-064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>Plewiska</w:t>
            </w:r>
          </w:p>
        </w:tc>
        <w:tc>
          <w:tcPr>
            <w:tcW w:w="5670" w:type="dxa"/>
            <w:gridSpan w:val="4"/>
            <w:vAlign w:val="center"/>
          </w:tcPr>
          <w:p w14:paraId="2418991B" w14:textId="719EEB0F" w:rsidR="00BB591D" w:rsidRPr="00BB591D" w:rsidRDefault="00BB591D" w:rsidP="005A2CD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B591D">
              <w:rPr>
                <w:rFonts w:ascii="Times New Roman" w:hAnsi="Times New Roman" w:cs="Times New Roman"/>
              </w:rPr>
              <w:t>Oferta nie podlega punktacji</w:t>
            </w:r>
          </w:p>
        </w:tc>
      </w:tr>
    </w:tbl>
    <w:p w14:paraId="154D8280" w14:textId="77777777" w:rsidR="00E85D70" w:rsidRPr="006611B0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59943500" w14:textId="563D6A40" w:rsidR="008642B3" w:rsidRPr="006611B0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6611B0">
        <w:rPr>
          <w:color w:val="000000"/>
          <w:sz w:val="22"/>
          <w:szCs w:val="22"/>
        </w:rPr>
        <w:t xml:space="preserve">Informacja o </w:t>
      </w:r>
      <w:r w:rsidR="00BB591D">
        <w:rPr>
          <w:color w:val="000000"/>
          <w:sz w:val="22"/>
          <w:szCs w:val="22"/>
        </w:rPr>
        <w:t>W</w:t>
      </w:r>
      <w:r w:rsidRPr="006611B0">
        <w:rPr>
          <w:color w:val="000000"/>
          <w:sz w:val="22"/>
          <w:szCs w:val="22"/>
        </w:rPr>
        <w:t>ykonawcach, których oferty</w:t>
      </w:r>
      <w:r w:rsidR="008642B3" w:rsidRPr="006611B0">
        <w:rPr>
          <w:color w:val="000000"/>
          <w:sz w:val="22"/>
          <w:szCs w:val="22"/>
        </w:rPr>
        <w:t xml:space="preserve"> zostały</w:t>
      </w:r>
      <w:r w:rsidRPr="006611B0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6611B0" w14:paraId="6B99B90B" w14:textId="77777777" w:rsidTr="00074D88">
        <w:tc>
          <w:tcPr>
            <w:tcW w:w="779" w:type="dxa"/>
            <w:shd w:val="clear" w:color="auto" w:fill="EDEDED"/>
            <w:vAlign w:val="center"/>
          </w:tcPr>
          <w:p w14:paraId="25C22C4D" w14:textId="77777777" w:rsidR="008642B3" w:rsidRPr="006611B0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6611B0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252A3DA5" w14:textId="77777777" w:rsidR="008642B3" w:rsidRPr="006611B0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6611B0">
              <w:rPr>
                <w:bCs/>
                <w:sz w:val="22"/>
                <w:szCs w:val="22"/>
              </w:rPr>
              <w:t>N</w:t>
            </w:r>
            <w:r w:rsidR="008642B3" w:rsidRPr="006611B0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608BBB35" w14:textId="77777777" w:rsidR="008642B3" w:rsidRPr="006611B0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6611B0">
              <w:rPr>
                <w:bCs/>
                <w:sz w:val="22"/>
                <w:szCs w:val="22"/>
              </w:rPr>
              <w:t>Uzasadnienie odrzucenia</w:t>
            </w:r>
            <w:r w:rsidR="00E407E4" w:rsidRPr="006611B0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2F075E" w:rsidRPr="006611B0" w14:paraId="5FF5ADA1" w14:textId="77777777" w:rsidTr="005A2CD4">
        <w:tc>
          <w:tcPr>
            <w:tcW w:w="779" w:type="dxa"/>
            <w:vAlign w:val="center"/>
          </w:tcPr>
          <w:p w14:paraId="035CBE35" w14:textId="77777777" w:rsidR="002F075E" w:rsidRPr="006611B0" w:rsidRDefault="002F075E" w:rsidP="005A2CD4">
            <w:pPr>
              <w:jc w:val="center"/>
              <w:rPr>
                <w:sz w:val="22"/>
                <w:szCs w:val="22"/>
              </w:rPr>
            </w:pPr>
            <w:r w:rsidRPr="006611B0">
              <w:rPr>
                <w:sz w:val="22"/>
                <w:szCs w:val="22"/>
              </w:rPr>
              <w:t>3</w:t>
            </w:r>
          </w:p>
          <w:p w14:paraId="17F99740" w14:textId="77777777" w:rsidR="002F075E" w:rsidRPr="006611B0" w:rsidRDefault="002F075E" w:rsidP="005A2C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4D5DED9" w14:textId="77777777" w:rsidR="00396763" w:rsidRDefault="00396763" w:rsidP="0039676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/>
                <w:sz w:val="22"/>
                <w:szCs w:val="22"/>
              </w:rPr>
              <w:t>Konsorcjum - LIDER AJ PRO Sp. z o. o.</w:t>
            </w:r>
          </w:p>
          <w:p w14:paraId="1BD2D8C4" w14:textId="77777777" w:rsidR="00396763" w:rsidRPr="006611B0" w:rsidRDefault="00396763" w:rsidP="0039676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Członek Konsorcjum – Przedsiębiorstwo Handlowo Usługowe JBM Michał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Radojewski</w:t>
            </w:r>
            <w:proofErr w:type="spellEnd"/>
          </w:p>
          <w:p w14:paraId="02D297F2" w14:textId="77777777" w:rsidR="00396763" w:rsidRPr="006611B0" w:rsidRDefault="00396763" w:rsidP="00396763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11B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Zielarska 29 </w:t>
            </w:r>
          </w:p>
          <w:p w14:paraId="7E0F3488" w14:textId="641BCFFD" w:rsidR="002F075E" w:rsidRPr="006611B0" w:rsidRDefault="00396763" w:rsidP="00396763">
            <w:pPr>
              <w:spacing w:after="40"/>
              <w:rPr>
                <w:sz w:val="22"/>
                <w:szCs w:val="22"/>
              </w:rPr>
            </w:pPr>
            <w:r w:rsidRPr="006611B0">
              <w:rPr>
                <w:bCs/>
                <w:sz w:val="22"/>
                <w:szCs w:val="22"/>
              </w:rPr>
              <w:t>62-064 Plewiska</w:t>
            </w:r>
          </w:p>
        </w:tc>
        <w:tc>
          <w:tcPr>
            <w:tcW w:w="6413" w:type="dxa"/>
            <w:vAlign w:val="center"/>
          </w:tcPr>
          <w:p w14:paraId="4A48199E" w14:textId="77777777" w:rsidR="00396763" w:rsidRDefault="002F075E" w:rsidP="00396763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6611B0">
              <w:rPr>
                <w:sz w:val="22"/>
                <w:szCs w:val="22"/>
              </w:rPr>
              <w:t xml:space="preserve">Podstawa prawna: </w:t>
            </w:r>
            <w:r w:rsidRPr="006611B0">
              <w:rPr>
                <w:sz w:val="22"/>
                <w:szCs w:val="22"/>
              </w:rPr>
              <w:t>Art. 226 ust. 1 pkt 5</w:t>
            </w:r>
            <w:r w:rsidRPr="006611B0">
              <w:rPr>
                <w:sz w:val="22"/>
                <w:szCs w:val="22"/>
              </w:rPr>
              <w:t xml:space="preserve"> ustawy Pzp</w:t>
            </w:r>
            <w:r w:rsidR="00396763">
              <w:rPr>
                <w:sz w:val="22"/>
                <w:szCs w:val="22"/>
              </w:rPr>
              <w:t xml:space="preserve"> - </w:t>
            </w:r>
            <w:r w:rsidR="00396763">
              <w:rPr>
                <w:sz w:val="22"/>
                <w:szCs w:val="22"/>
              </w:rPr>
              <w:t>Zamawiający odrzuca ofertę, jeżeli jej treść jest niezgodna z warunkami zamówienia</w:t>
            </w:r>
          </w:p>
          <w:p w14:paraId="285F326E" w14:textId="4B0B9CC3" w:rsidR="002F075E" w:rsidRPr="006611B0" w:rsidRDefault="002F075E" w:rsidP="005A2CD4">
            <w:pPr>
              <w:spacing w:after="40"/>
              <w:rPr>
                <w:sz w:val="22"/>
                <w:szCs w:val="22"/>
              </w:rPr>
            </w:pPr>
          </w:p>
          <w:p w14:paraId="671E6486" w14:textId="77777777" w:rsidR="002F075E" w:rsidRPr="006611B0" w:rsidRDefault="002F075E" w:rsidP="005A2CD4">
            <w:pPr>
              <w:spacing w:before="120" w:after="60"/>
              <w:jc w:val="both"/>
              <w:rPr>
                <w:sz w:val="22"/>
                <w:szCs w:val="22"/>
              </w:rPr>
            </w:pPr>
            <w:r w:rsidRPr="00396763">
              <w:rPr>
                <w:sz w:val="22"/>
                <w:szCs w:val="22"/>
                <w:u w:val="single"/>
              </w:rPr>
              <w:t>Uzasadnienie</w:t>
            </w:r>
            <w:r w:rsidRPr="006611B0">
              <w:rPr>
                <w:sz w:val="22"/>
                <w:szCs w:val="22"/>
              </w:rPr>
              <w:t>:</w:t>
            </w:r>
          </w:p>
          <w:p w14:paraId="1EC75D7F" w14:textId="7B5DC758" w:rsidR="002F075E" w:rsidRDefault="002F075E" w:rsidP="005A2CD4">
            <w:pPr>
              <w:jc w:val="both"/>
              <w:rPr>
                <w:sz w:val="22"/>
                <w:szCs w:val="22"/>
              </w:rPr>
            </w:pPr>
            <w:r w:rsidRPr="006611B0">
              <w:rPr>
                <w:sz w:val="22"/>
                <w:szCs w:val="22"/>
              </w:rPr>
              <w:t xml:space="preserve">Wykonawca podał </w:t>
            </w:r>
            <w:r w:rsidR="00396763">
              <w:rPr>
                <w:sz w:val="22"/>
                <w:szCs w:val="22"/>
              </w:rPr>
              <w:t>okres</w:t>
            </w:r>
            <w:r w:rsidRPr="006611B0">
              <w:rPr>
                <w:sz w:val="22"/>
                <w:szCs w:val="22"/>
              </w:rPr>
              <w:t xml:space="preserve"> gwarancji (K-2) niezgodnie z warunkami opisanymi w punkcie 21.2 SWZ.</w:t>
            </w:r>
            <w:r w:rsidR="00396763">
              <w:rPr>
                <w:sz w:val="22"/>
                <w:szCs w:val="22"/>
              </w:rPr>
              <w:t xml:space="preserve"> Wykonawca miał jednoznacznie wskazać wybrany przez siebie okres gwarancji, tj. </w:t>
            </w:r>
          </w:p>
          <w:p w14:paraId="49D9605C" w14:textId="4F22089D" w:rsidR="00DB6EE6" w:rsidRPr="00772DAD" w:rsidRDefault="00DB6EE6" w:rsidP="00DB6EE6">
            <w:pPr>
              <w:ind w:left="928" w:right="24"/>
              <w:jc w:val="both"/>
              <w:rPr>
                <w:bCs/>
              </w:rPr>
            </w:pPr>
            <w:r w:rsidRPr="00772DAD">
              <w:rPr>
                <w:bCs/>
              </w:rPr>
              <w:t xml:space="preserve">5 lat = </w:t>
            </w:r>
            <w:r>
              <w:rPr>
                <w:bCs/>
              </w:rPr>
              <w:t xml:space="preserve">(za co zostałoby przyznane) </w:t>
            </w:r>
            <w:r w:rsidRPr="00772DAD">
              <w:rPr>
                <w:bCs/>
              </w:rPr>
              <w:t>0 pkt</w:t>
            </w:r>
          </w:p>
          <w:p w14:paraId="33528B6E" w14:textId="041752BC" w:rsidR="00DB6EE6" w:rsidRPr="00772DAD" w:rsidRDefault="00DB6EE6" w:rsidP="00DB6EE6">
            <w:pPr>
              <w:ind w:left="928" w:right="24"/>
              <w:jc w:val="both"/>
              <w:rPr>
                <w:bCs/>
              </w:rPr>
            </w:pPr>
            <w:r w:rsidRPr="00772DAD">
              <w:rPr>
                <w:bCs/>
              </w:rPr>
              <w:t xml:space="preserve">6 lat lub 7 lat = </w:t>
            </w:r>
            <w:r>
              <w:rPr>
                <w:bCs/>
              </w:rPr>
              <w:t xml:space="preserve">(za co zostałoby przyznane) </w:t>
            </w:r>
            <w:r w:rsidRPr="00772DAD">
              <w:rPr>
                <w:bCs/>
              </w:rPr>
              <w:t>10 pkt.</w:t>
            </w:r>
          </w:p>
          <w:p w14:paraId="00BBC4EB" w14:textId="17A545C4" w:rsidR="00DB6EE6" w:rsidRPr="00772DAD" w:rsidRDefault="00DB6EE6" w:rsidP="00DB6EE6">
            <w:pPr>
              <w:ind w:left="928" w:right="24"/>
              <w:jc w:val="both"/>
              <w:rPr>
                <w:bCs/>
              </w:rPr>
            </w:pPr>
            <w:r w:rsidRPr="00772DAD">
              <w:rPr>
                <w:bCs/>
              </w:rPr>
              <w:t xml:space="preserve">8 lat lub 9 lat = </w:t>
            </w:r>
            <w:r>
              <w:rPr>
                <w:bCs/>
              </w:rPr>
              <w:t xml:space="preserve">(za co zostałoby przyznane)  </w:t>
            </w:r>
            <w:r w:rsidRPr="00772DAD">
              <w:rPr>
                <w:bCs/>
              </w:rPr>
              <w:t>20 pkt.</w:t>
            </w:r>
          </w:p>
          <w:p w14:paraId="3E7E2990" w14:textId="34312E9A" w:rsidR="00DB6EE6" w:rsidRDefault="00DB6EE6" w:rsidP="00DB6EE6">
            <w:pPr>
              <w:spacing w:before="60" w:after="120"/>
              <w:jc w:val="both"/>
              <w:rPr>
                <w:bCs/>
              </w:rPr>
            </w:pPr>
            <w:r w:rsidRPr="00732095">
              <w:rPr>
                <w:bCs/>
              </w:rPr>
              <w:t xml:space="preserve">                10 lat i dłużej = </w:t>
            </w:r>
            <w:r>
              <w:rPr>
                <w:bCs/>
              </w:rPr>
              <w:t xml:space="preserve">(za co zostałoby przyznane) </w:t>
            </w:r>
            <w:r w:rsidRPr="00732095">
              <w:rPr>
                <w:bCs/>
              </w:rPr>
              <w:t>25 pkt.</w:t>
            </w:r>
            <w:r w:rsidR="005A1837">
              <w:rPr>
                <w:bCs/>
              </w:rPr>
              <w:t>,</w:t>
            </w:r>
          </w:p>
          <w:p w14:paraId="14035C39" w14:textId="5DEE2423" w:rsidR="00396763" w:rsidRPr="006611B0" w:rsidRDefault="005A1837" w:rsidP="00E5794D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bCs/>
              </w:rPr>
              <w:t>podał natomiast długość okresów gwarancji w pozostałych okresach.</w:t>
            </w:r>
          </w:p>
        </w:tc>
      </w:tr>
    </w:tbl>
    <w:p w14:paraId="6F12D8CB" w14:textId="77777777" w:rsidR="008642B3" w:rsidRPr="006611B0" w:rsidRDefault="008642B3">
      <w:pPr>
        <w:spacing w:before="120" w:after="120"/>
        <w:jc w:val="both"/>
        <w:rPr>
          <w:color w:val="000000"/>
          <w:sz w:val="22"/>
          <w:szCs w:val="22"/>
        </w:rPr>
      </w:pPr>
    </w:p>
    <w:p w14:paraId="4113E5BF" w14:textId="77777777" w:rsidR="009F0E5C" w:rsidRPr="006611B0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6611B0">
        <w:rPr>
          <w:b/>
          <w:bCs/>
          <w:sz w:val="22"/>
          <w:szCs w:val="22"/>
        </w:rPr>
        <w:t xml:space="preserve">Informacja </w:t>
      </w:r>
      <w:r w:rsidR="00BD2174" w:rsidRPr="006611B0">
        <w:rPr>
          <w:b/>
          <w:bCs/>
          <w:sz w:val="22"/>
          <w:szCs w:val="22"/>
        </w:rPr>
        <w:t>o terminie zawarcia umowy</w:t>
      </w:r>
    </w:p>
    <w:p w14:paraId="3361AFEC" w14:textId="13ED2AC2" w:rsidR="00F960D7" w:rsidRPr="006611B0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6611B0">
        <w:rPr>
          <w:sz w:val="22"/>
          <w:szCs w:val="22"/>
        </w:rPr>
        <w:t>U</w:t>
      </w:r>
      <w:r w:rsidR="00F960D7" w:rsidRPr="006611B0">
        <w:rPr>
          <w:sz w:val="22"/>
          <w:szCs w:val="22"/>
        </w:rPr>
        <w:t>mowa w sp</w:t>
      </w:r>
      <w:r w:rsidR="004C3459" w:rsidRPr="006611B0">
        <w:rPr>
          <w:sz w:val="22"/>
          <w:szCs w:val="22"/>
        </w:rPr>
        <w:t>r</w:t>
      </w:r>
      <w:r w:rsidR="00F960D7" w:rsidRPr="006611B0">
        <w:rPr>
          <w:sz w:val="22"/>
          <w:szCs w:val="22"/>
        </w:rPr>
        <w:t>awie zamówienia publicznego</w:t>
      </w:r>
      <w:r w:rsidR="00D8427E" w:rsidRPr="006611B0">
        <w:rPr>
          <w:sz w:val="22"/>
          <w:szCs w:val="22"/>
        </w:rPr>
        <w:t xml:space="preserve">, zgodnie z art. </w:t>
      </w:r>
      <w:r w:rsidR="009F18DC" w:rsidRPr="006611B0">
        <w:rPr>
          <w:sz w:val="22"/>
          <w:szCs w:val="22"/>
        </w:rPr>
        <w:t>308</w:t>
      </w:r>
      <w:r w:rsidR="00D8427E" w:rsidRPr="006611B0">
        <w:rPr>
          <w:sz w:val="22"/>
          <w:szCs w:val="22"/>
        </w:rPr>
        <w:t xml:space="preserve"> ust. </w:t>
      </w:r>
      <w:r w:rsidR="009F18DC" w:rsidRPr="006611B0">
        <w:rPr>
          <w:sz w:val="22"/>
          <w:szCs w:val="22"/>
        </w:rPr>
        <w:t>2</w:t>
      </w:r>
      <w:r w:rsidR="00D8427E" w:rsidRPr="006611B0">
        <w:rPr>
          <w:sz w:val="22"/>
          <w:szCs w:val="22"/>
        </w:rPr>
        <w:t xml:space="preserve"> ustawy Pzp,</w:t>
      </w:r>
      <w:r w:rsidRPr="006611B0">
        <w:rPr>
          <w:sz w:val="22"/>
          <w:szCs w:val="22"/>
        </w:rPr>
        <w:t xml:space="preserve"> zostanie</w:t>
      </w:r>
      <w:r w:rsidR="00F960D7" w:rsidRPr="006611B0">
        <w:rPr>
          <w:sz w:val="22"/>
          <w:szCs w:val="22"/>
        </w:rPr>
        <w:t xml:space="preserve"> zawarta,</w:t>
      </w:r>
      <w:r w:rsidRPr="006611B0">
        <w:rPr>
          <w:sz w:val="22"/>
          <w:szCs w:val="22"/>
        </w:rPr>
        <w:t xml:space="preserve"> </w:t>
      </w:r>
      <w:r w:rsidR="00E5794D">
        <w:rPr>
          <w:sz w:val="22"/>
          <w:szCs w:val="22"/>
        </w:rPr>
        <w:br/>
      </w:r>
      <w:r w:rsidR="00F960D7" w:rsidRPr="006611B0">
        <w:rPr>
          <w:sz w:val="22"/>
          <w:szCs w:val="22"/>
        </w:rPr>
        <w:t xml:space="preserve">z </w:t>
      </w:r>
      <w:r w:rsidRPr="006611B0">
        <w:rPr>
          <w:sz w:val="22"/>
          <w:szCs w:val="22"/>
        </w:rPr>
        <w:t xml:space="preserve">uwzględnieniem art. 577 ustawy Pzp, </w:t>
      </w:r>
      <w:r w:rsidR="00F960D7" w:rsidRPr="006611B0">
        <w:rPr>
          <w:sz w:val="22"/>
          <w:szCs w:val="22"/>
        </w:rPr>
        <w:t>w terminie</w:t>
      </w:r>
      <w:r w:rsidR="00D8427E" w:rsidRPr="006611B0">
        <w:rPr>
          <w:sz w:val="22"/>
          <w:szCs w:val="22"/>
        </w:rPr>
        <w:t xml:space="preserve"> </w:t>
      </w:r>
      <w:r w:rsidR="002F075E" w:rsidRPr="006611B0">
        <w:rPr>
          <w:sz w:val="22"/>
          <w:szCs w:val="22"/>
        </w:rPr>
        <w:t>nie krótszym niż 5 dni od dnia przesłania niniejszego zawiadomienia o wyborze najkorzystniejszej oferty.</w:t>
      </w:r>
    </w:p>
    <w:p w14:paraId="45A6BAEA" w14:textId="6C526BB3" w:rsidR="00F960D7" w:rsidRDefault="00D8427E" w:rsidP="00F33C66">
      <w:pPr>
        <w:spacing w:line="276" w:lineRule="auto"/>
        <w:jc w:val="both"/>
        <w:rPr>
          <w:sz w:val="22"/>
          <w:szCs w:val="22"/>
        </w:rPr>
      </w:pPr>
      <w:r w:rsidRPr="006611B0">
        <w:rPr>
          <w:sz w:val="22"/>
          <w:szCs w:val="22"/>
        </w:rPr>
        <w:t xml:space="preserve">Umowa </w:t>
      </w:r>
      <w:r w:rsidR="00F960D7" w:rsidRPr="006611B0">
        <w:rPr>
          <w:sz w:val="22"/>
          <w:szCs w:val="22"/>
        </w:rPr>
        <w:t>w sprawie zamówienia publicznego</w:t>
      </w:r>
      <w:r w:rsidRPr="006611B0">
        <w:rPr>
          <w:sz w:val="22"/>
          <w:szCs w:val="22"/>
        </w:rPr>
        <w:t xml:space="preserve"> może być zawarta </w:t>
      </w:r>
      <w:r w:rsidR="00F960D7" w:rsidRPr="006611B0">
        <w:rPr>
          <w:sz w:val="22"/>
          <w:szCs w:val="22"/>
        </w:rPr>
        <w:t xml:space="preserve">przed upływem terminu, o którym mowa powyżej, jeżeli zachodzą okoliczności wymienione w </w:t>
      </w:r>
      <w:r w:rsidRPr="006611B0">
        <w:rPr>
          <w:sz w:val="22"/>
          <w:szCs w:val="22"/>
        </w:rPr>
        <w:t xml:space="preserve">art. </w:t>
      </w:r>
      <w:r w:rsidR="009F18DC" w:rsidRPr="006611B0">
        <w:rPr>
          <w:sz w:val="22"/>
          <w:szCs w:val="22"/>
        </w:rPr>
        <w:t>308</w:t>
      </w:r>
      <w:r w:rsidR="00F960D7" w:rsidRPr="006611B0">
        <w:rPr>
          <w:sz w:val="22"/>
          <w:szCs w:val="22"/>
        </w:rPr>
        <w:t xml:space="preserve"> ust. </w:t>
      </w:r>
      <w:r w:rsidR="009F18DC" w:rsidRPr="006611B0">
        <w:rPr>
          <w:sz w:val="22"/>
          <w:szCs w:val="22"/>
        </w:rPr>
        <w:t>3</w:t>
      </w:r>
      <w:r w:rsidR="00F960D7" w:rsidRPr="006611B0">
        <w:rPr>
          <w:sz w:val="22"/>
          <w:szCs w:val="22"/>
        </w:rPr>
        <w:t xml:space="preserve"> ustawy P</w:t>
      </w:r>
      <w:r w:rsidR="004657DA" w:rsidRPr="006611B0">
        <w:rPr>
          <w:sz w:val="22"/>
          <w:szCs w:val="22"/>
        </w:rPr>
        <w:t>zp</w:t>
      </w:r>
      <w:r w:rsidR="00F960D7" w:rsidRPr="006611B0">
        <w:rPr>
          <w:sz w:val="22"/>
          <w:szCs w:val="22"/>
        </w:rPr>
        <w:t>.</w:t>
      </w:r>
    </w:p>
    <w:p w14:paraId="30FA9190" w14:textId="17AF0B92" w:rsidR="00E5794D" w:rsidRDefault="00E5794D" w:rsidP="00F33C66">
      <w:pPr>
        <w:spacing w:line="276" w:lineRule="auto"/>
        <w:jc w:val="both"/>
        <w:rPr>
          <w:sz w:val="22"/>
          <w:szCs w:val="22"/>
        </w:rPr>
      </w:pPr>
    </w:p>
    <w:p w14:paraId="315B93BE" w14:textId="213FA03D" w:rsidR="00E5794D" w:rsidRDefault="00E5794D" w:rsidP="00F33C66">
      <w:pPr>
        <w:spacing w:line="276" w:lineRule="auto"/>
        <w:jc w:val="both"/>
        <w:rPr>
          <w:sz w:val="22"/>
          <w:szCs w:val="22"/>
        </w:rPr>
      </w:pPr>
    </w:p>
    <w:p w14:paraId="20F31130" w14:textId="0DDB6F70" w:rsidR="00E5794D" w:rsidRDefault="00E5794D" w:rsidP="00F33C66">
      <w:pPr>
        <w:spacing w:line="276" w:lineRule="auto"/>
        <w:jc w:val="both"/>
        <w:rPr>
          <w:b/>
          <w:bCs/>
          <w:sz w:val="22"/>
          <w:szCs w:val="22"/>
        </w:rPr>
      </w:pPr>
      <w:r w:rsidRPr="00E5794D">
        <w:rPr>
          <w:b/>
          <w:bCs/>
          <w:sz w:val="22"/>
          <w:szCs w:val="22"/>
        </w:rPr>
        <w:t>Przed zawarciem umowy:</w:t>
      </w:r>
    </w:p>
    <w:p w14:paraId="364EC6EC" w14:textId="0D552CAF" w:rsidR="00E5794D" w:rsidRPr="00E5794D" w:rsidRDefault="00E5794D" w:rsidP="00E5794D">
      <w:pPr>
        <w:spacing w:before="120"/>
        <w:jc w:val="both"/>
        <w:outlineLvl w:val="1"/>
        <w:rPr>
          <w:b/>
          <w:bCs/>
          <w:sz w:val="22"/>
          <w:szCs w:val="22"/>
        </w:rPr>
      </w:pPr>
      <w:r>
        <w:rPr>
          <w:bCs/>
          <w:iCs/>
          <w:color w:val="000000"/>
          <w:lang w:eastAsia="x-none"/>
        </w:rPr>
        <w:t xml:space="preserve">Zamawiający przypomina, iż zgodnie z rozdziałem 24 SWZ oraz rozdziałem VI wzoru umowy, Wykonawca którego oferta została wybrana jako najkorzystniejsza </w:t>
      </w:r>
      <w:r w:rsidRPr="00E5794D">
        <w:rPr>
          <w:bCs/>
          <w:iCs/>
          <w:color w:val="000000"/>
          <w:lang w:val="x-none" w:eastAsia="x-none"/>
        </w:rPr>
        <w:t>wnosi Zabezpieczenie należytego wykonania Umowy w wysokości 5% wartości oferty brutto</w:t>
      </w:r>
      <w:r>
        <w:rPr>
          <w:bCs/>
          <w:iCs/>
          <w:color w:val="000000"/>
          <w:lang w:eastAsia="x-none"/>
        </w:rPr>
        <w:t>.</w:t>
      </w:r>
    </w:p>
    <w:p w14:paraId="285D761B" w14:textId="77777777" w:rsidR="00E428E9" w:rsidRPr="006611B0" w:rsidRDefault="00E428E9" w:rsidP="00F33C66">
      <w:pPr>
        <w:spacing w:line="276" w:lineRule="auto"/>
        <w:jc w:val="both"/>
        <w:rPr>
          <w:sz w:val="22"/>
          <w:szCs w:val="22"/>
        </w:rPr>
      </w:pPr>
    </w:p>
    <w:p w14:paraId="2488AE25" w14:textId="77777777" w:rsidR="00F960D7" w:rsidRPr="006611B0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14:paraId="2A8D8E18" w14:textId="77777777" w:rsidR="00E428E9" w:rsidRPr="006611B0" w:rsidRDefault="00E428E9" w:rsidP="00F960D7">
      <w:pPr>
        <w:spacing w:line="360" w:lineRule="auto"/>
        <w:jc w:val="both"/>
        <w:rPr>
          <w:bCs/>
          <w:sz w:val="22"/>
          <w:szCs w:val="22"/>
        </w:rPr>
      </w:pPr>
    </w:p>
    <w:p w14:paraId="12E4B061" w14:textId="77777777" w:rsidR="00E5794D" w:rsidRDefault="00E5794D" w:rsidP="00E428E9">
      <w:pPr>
        <w:spacing w:after="480" w:line="360" w:lineRule="auto"/>
        <w:ind w:left="3119" w:right="866" w:firstLine="425"/>
        <w:jc w:val="right"/>
        <w:rPr>
          <w:i/>
          <w:sz w:val="22"/>
          <w:szCs w:val="22"/>
        </w:rPr>
      </w:pPr>
    </w:p>
    <w:p w14:paraId="5556BBDF" w14:textId="77777777" w:rsidR="006260B2" w:rsidRPr="006260B2" w:rsidRDefault="006260B2" w:rsidP="006260B2">
      <w:pPr>
        <w:spacing w:line="360" w:lineRule="auto"/>
        <w:ind w:left="3117" w:firstLine="423"/>
        <w:jc w:val="center"/>
        <w:rPr>
          <w:i/>
        </w:rPr>
      </w:pPr>
      <w:r w:rsidRPr="006260B2">
        <w:rPr>
          <w:i/>
        </w:rPr>
        <w:t>Zamawiający</w:t>
      </w:r>
    </w:p>
    <w:p w14:paraId="7B72357F" w14:textId="77777777" w:rsidR="006260B2" w:rsidRPr="006260B2" w:rsidRDefault="006260B2" w:rsidP="006260B2">
      <w:pPr>
        <w:ind w:firstLine="425"/>
        <w:jc w:val="center"/>
        <w:rPr>
          <w:sz w:val="22"/>
          <w:szCs w:val="22"/>
        </w:rPr>
      </w:pPr>
      <w:r w:rsidRPr="006260B2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77B4105" w14:textId="77777777" w:rsidR="006260B2" w:rsidRPr="006260B2" w:rsidRDefault="006260B2" w:rsidP="006260B2">
      <w:pPr>
        <w:ind w:firstLine="425"/>
        <w:jc w:val="center"/>
        <w:rPr>
          <w:sz w:val="22"/>
          <w:szCs w:val="22"/>
        </w:rPr>
      </w:pPr>
      <w:r w:rsidRPr="006260B2">
        <w:rPr>
          <w:sz w:val="22"/>
          <w:szCs w:val="22"/>
        </w:rPr>
        <w:t xml:space="preserve">                                                          w Poznaniu</w:t>
      </w:r>
    </w:p>
    <w:p w14:paraId="7E7A4EA1" w14:textId="77777777" w:rsidR="006260B2" w:rsidRPr="006260B2" w:rsidRDefault="006260B2" w:rsidP="006260B2">
      <w:pPr>
        <w:ind w:firstLine="425"/>
        <w:jc w:val="center"/>
        <w:rPr>
          <w:sz w:val="22"/>
          <w:szCs w:val="22"/>
        </w:rPr>
      </w:pPr>
      <w:r w:rsidRPr="006260B2">
        <w:rPr>
          <w:sz w:val="22"/>
          <w:szCs w:val="22"/>
        </w:rPr>
        <w:t xml:space="preserve">                                                             Piotr Nowicki</w:t>
      </w:r>
    </w:p>
    <w:p w14:paraId="3CF6D3A6" w14:textId="532B7B6B" w:rsidR="00B464D3" w:rsidRPr="006611B0" w:rsidRDefault="002F075E" w:rsidP="00E428E9">
      <w:pPr>
        <w:ind w:right="866"/>
        <w:jc w:val="right"/>
        <w:rPr>
          <w:sz w:val="22"/>
          <w:szCs w:val="22"/>
          <w:vertAlign w:val="superscript"/>
        </w:rPr>
      </w:pPr>
      <w:r w:rsidRPr="006611B0">
        <w:rPr>
          <w:sz w:val="22"/>
          <w:szCs w:val="22"/>
        </w:rPr>
        <w:t xml:space="preserve">  </w:t>
      </w:r>
    </w:p>
    <w:bookmarkEnd w:id="0"/>
    <w:p w14:paraId="64226051" w14:textId="77777777" w:rsidR="008642B3" w:rsidRPr="006611B0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6611B0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C1E27" w14:textId="77777777" w:rsidR="00D175ED" w:rsidRDefault="00D175ED">
      <w:r>
        <w:separator/>
      </w:r>
    </w:p>
  </w:endnote>
  <w:endnote w:type="continuationSeparator" w:id="0">
    <w:p w14:paraId="6463C42E" w14:textId="77777777" w:rsidR="00D175ED" w:rsidRDefault="00D1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3D66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D154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55CAF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D572EF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23A7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8D0E7" w14:textId="77777777" w:rsidR="00D175ED" w:rsidRDefault="00D175ED">
      <w:r>
        <w:separator/>
      </w:r>
    </w:p>
  </w:footnote>
  <w:footnote w:type="continuationSeparator" w:id="0">
    <w:p w14:paraId="137427A7" w14:textId="77777777" w:rsidR="00D175ED" w:rsidRDefault="00D17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01B0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6CC8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67245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FC92FEF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683361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2C6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2F075E"/>
    <w:rsid w:val="003445A0"/>
    <w:rsid w:val="00396763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1837"/>
    <w:rsid w:val="005C72C6"/>
    <w:rsid w:val="005E5BFF"/>
    <w:rsid w:val="00607F9B"/>
    <w:rsid w:val="006260B2"/>
    <w:rsid w:val="00644DCB"/>
    <w:rsid w:val="00657C1E"/>
    <w:rsid w:val="006611B0"/>
    <w:rsid w:val="006A0A9F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B591D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175ED"/>
    <w:rsid w:val="00D26ED6"/>
    <w:rsid w:val="00D42C90"/>
    <w:rsid w:val="00D8427E"/>
    <w:rsid w:val="00DA1DDD"/>
    <w:rsid w:val="00DB6EE6"/>
    <w:rsid w:val="00E30B2D"/>
    <w:rsid w:val="00E407E4"/>
    <w:rsid w:val="00E428E9"/>
    <w:rsid w:val="00E5713F"/>
    <w:rsid w:val="00E5794D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F74F6"/>
  <w15:chartTrackingRefBased/>
  <w15:docId w15:val="{462D990C-984E-4170-91D6-AC646164E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2">
    <w:name w:val="heading 2"/>
    <w:basedOn w:val="Normalny"/>
    <w:link w:val="Nagwek2Znak"/>
    <w:autoRedefine/>
    <w:qFormat/>
    <w:rsid w:val="00E5794D"/>
    <w:pPr>
      <w:tabs>
        <w:tab w:val="num" w:pos="680"/>
      </w:tabs>
      <w:spacing w:before="120" w:after="6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E5794D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794D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794D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5794D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794D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794D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E5794D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E5794D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E5794D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E5794D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E5794D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5794D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5794D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647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2022-06-29T08:56:00Z</cp:lastPrinted>
  <dcterms:created xsi:type="dcterms:W3CDTF">2022-06-29T08:59:00Z</dcterms:created>
  <dcterms:modified xsi:type="dcterms:W3CDTF">2022-06-29T08:59:00Z</dcterms:modified>
</cp:coreProperties>
</file>