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3A40FD"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26158E1D"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8674CF">
              <w:rPr>
                <w:rFonts w:ascii="Times New Roman" w:eastAsia="Times New Roman" w:hAnsi="Times New Roman"/>
                <w:b/>
                <w:color w:val="0000FF"/>
                <w:sz w:val="20"/>
                <w:szCs w:val="20"/>
                <w:lang w:eastAsia="pl-PL"/>
              </w:rPr>
              <w:t>Małgorzata Waligórska</w:t>
            </w:r>
            <w:bookmarkStart w:id="0" w:name="_GoBack"/>
            <w:bookmarkEnd w:id="0"/>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18F25610" w:rsidR="009E2EF2" w:rsidRPr="00586078" w:rsidRDefault="008674CF" w:rsidP="009E7968">
            <w:pPr>
              <w:spacing w:after="0" w:line="240" w:lineRule="auto"/>
              <w:rPr>
                <w:rFonts w:ascii="Times New Roman" w:eastAsia="Times New Roman" w:hAnsi="Times New Roman"/>
                <w:b/>
                <w:color w:val="0070C0"/>
                <w:sz w:val="20"/>
                <w:szCs w:val="20"/>
                <w:lang w:eastAsia="pl-PL"/>
              </w:rPr>
            </w:pPr>
            <w:r w:rsidRPr="008674CF">
              <w:rPr>
                <w:rFonts w:ascii="Times New Roman" w:eastAsia="Times New Roman" w:hAnsi="Times New Roman"/>
                <w:b/>
                <w:color w:val="0000FF"/>
                <w:sz w:val="20"/>
                <w:szCs w:val="20"/>
                <w:lang w:eastAsia="pl-PL"/>
              </w:rPr>
              <w:t>ostawa mebli do wyposażenia lokali mieszkalnych przy ul. Czarnowiejskiej 103, ul. Staszczyka 3, ul. Gramatyka 7 w Krakowie - KC-zp.272-350/22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34B959F7"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E26F66">
              <w:rPr>
                <w:rFonts w:ascii="Times New Roman" w:eastAsia="Times New Roman" w:hAnsi="Times New Roman"/>
                <w:b/>
                <w:color w:val="0000FF"/>
                <w:sz w:val="20"/>
                <w:szCs w:val="20"/>
                <w:lang w:eastAsia="pl-PL"/>
              </w:rPr>
              <w:t>3</w:t>
            </w:r>
            <w:r w:rsidR="008674CF">
              <w:rPr>
                <w:rFonts w:ascii="Times New Roman" w:eastAsia="Times New Roman" w:hAnsi="Times New Roman"/>
                <w:b/>
                <w:color w:val="0000FF"/>
                <w:sz w:val="20"/>
                <w:szCs w:val="20"/>
                <w:lang w:eastAsia="pl-PL"/>
              </w:rPr>
              <w:t>50</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7C9C3A" w14:textId="77777777" w:rsidR="003A40FD" w:rsidRDefault="003A40FD" w:rsidP="0038231F">
      <w:pPr>
        <w:spacing w:after="0" w:line="240" w:lineRule="auto"/>
      </w:pPr>
      <w:r>
        <w:separator/>
      </w:r>
    </w:p>
  </w:endnote>
  <w:endnote w:type="continuationSeparator" w:id="0">
    <w:p w14:paraId="1BDB245A" w14:textId="77777777" w:rsidR="003A40FD" w:rsidRDefault="003A40FD"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B063DE" w14:textId="77777777" w:rsidR="003A40FD" w:rsidRDefault="003A40FD" w:rsidP="0038231F">
      <w:pPr>
        <w:spacing w:after="0" w:line="240" w:lineRule="auto"/>
      </w:pPr>
      <w:r>
        <w:separator/>
      </w:r>
    </w:p>
  </w:footnote>
  <w:footnote w:type="continuationSeparator" w:id="0">
    <w:p w14:paraId="7A4A6727" w14:textId="77777777" w:rsidR="003A40FD" w:rsidRDefault="003A40FD"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A40FD"/>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674CF"/>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1012"/>
    <w:rsid w:val="00CB3ED1"/>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869F3-C69B-486C-8E46-1BBA39091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14</Pages>
  <Words>4578</Words>
  <Characters>27470</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Małgorzata Waligórska</cp:lastModifiedBy>
  <cp:revision>3</cp:revision>
  <cp:lastPrinted>2021-12-08T10:53:00Z</cp:lastPrinted>
  <dcterms:created xsi:type="dcterms:W3CDTF">2022-05-17T07:14:00Z</dcterms:created>
  <dcterms:modified xsi:type="dcterms:W3CDTF">2022-06-08T09:36:00Z</dcterms:modified>
</cp:coreProperties>
</file>