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E4670" w:rsidRDefault="00D206EE" w:rsidP="006A5DF1">
      <w:pPr>
        <w:spacing w:after="240"/>
        <w:jc w:val="right"/>
        <w:rPr>
          <w:sz w:val="24"/>
          <w:szCs w:val="24"/>
        </w:rPr>
      </w:pPr>
      <w:r w:rsidRPr="007E4670">
        <w:rPr>
          <w:sz w:val="24"/>
          <w:szCs w:val="24"/>
        </w:rPr>
        <w:t>Kraków</w:t>
      </w:r>
      <w:r w:rsidR="006A5DF1" w:rsidRPr="007E4670">
        <w:rPr>
          <w:sz w:val="24"/>
          <w:szCs w:val="24"/>
        </w:rPr>
        <w:t xml:space="preserve"> dnia: </w:t>
      </w:r>
      <w:r w:rsidRPr="007E4670">
        <w:rPr>
          <w:sz w:val="24"/>
          <w:szCs w:val="24"/>
        </w:rPr>
        <w:t>2022-06-28</w:t>
      </w:r>
    </w:p>
    <w:p w:rsidR="0029606A" w:rsidRPr="007E4670" w:rsidRDefault="0029606A" w:rsidP="006A5DF1">
      <w:pPr>
        <w:spacing w:after="240"/>
        <w:jc w:val="right"/>
        <w:rPr>
          <w:sz w:val="24"/>
          <w:szCs w:val="24"/>
        </w:rPr>
      </w:pPr>
    </w:p>
    <w:p w:rsidR="00D206EE" w:rsidRPr="007E4670" w:rsidRDefault="00D206EE" w:rsidP="006A5DF1">
      <w:pPr>
        <w:rPr>
          <w:b/>
          <w:bCs/>
          <w:sz w:val="24"/>
          <w:szCs w:val="24"/>
        </w:rPr>
      </w:pPr>
      <w:r w:rsidRPr="007E4670">
        <w:rPr>
          <w:b/>
          <w:bCs/>
          <w:sz w:val="24"/>
          <w:szCs w:val="24"/>
        </w:rPr>
        <w:t>Szpital Miejski Specjalistyczny</w:t>
      </w:r>
    </w:p>
    <w:p w:rsidR="00D206EE" w:rsidRPr="007E4670" w:rsidRDefault="00D206EE" w:rsidP="006A5DF1">
      <w:pPr>
        <w:rPr>
          <w:b/>
          <w:bCs/>
          <w:sz w:val="24"/>
          <w:szCs w:val="24"/>
        </w:rPr>
      </w:pPr>
      <w:r w:rsidRPr="007E4670">
        <w:rPr>
          <w:b/>
          <w:bCs/>
          <w:sz w:val="24"/>
          <w:szCs w:val="24"/>
        </w:rPr>
        <w:t>im. Gabriela Narutowicza w Krakowie</w:t>
      </w:r>
    </w:p>
    <w:p w:rsidR="006A5DF1" w:rsidRPr="007E4670" w:rsidRDefault="00D206EE" w:rsidP="006A5DF1">
      <w:pPr>
        <w:rPr>
          <w:sz w:val="24"/>
          <w:szCs w:val="24"/>
        </w:rPr>
      </w:pPr>
      <w:r w:rsidRPr="007E4670">
        <w:rPr>
          <w:sz w:val="24"/>
          <w:szCs w:val="24"/>
        </w:rPr>
        <w:t>ul. Prądnicka</w:t>
      </w:r>
      <w:r w:rsidR="006A5DF1" w:rsidRPr="007E4670">
        <w:rPr>
          <w:sz w:val="24"/>
          <w:szCs w:val="24"/>
        </w:rPr>
        <w:t xml:space="preserve"> </w:t>
      </w:r>
      <w:r w:rsidRPr="007E4670">
        <w:rPr>
          <w:sz w:val="24"/>
          <w:szCs w:val="24"/>
        </w:rPr>
        <w:t>35-37</w:t>
      </w:r>
    </w:p>
    <w:p w:rsidR="006A5DF1" w:rsidRPr="007E4670" w:rsidRDefault="00D206EE" w:rsidP="006A5DF1">
      <w:pPr>
        <w:rPr>
          <w:sz w:val="24"/>
          <w:szCs w:val="24"/>
        </w:rPr>
      </w:pPr>
      <w:r w:rsidRPr="007E4670">
        <w:rPr>
          <w:sz w:val="24"/>
          <w:szCs w:val="24"/>
        </w:rPr>
        <w:t>31-202</w:t>
      </w:r>
      <w:r w:rsidR="006A5DF1" w:rsidRPr="007E4670">
        <w:rPr>
          <w:sz w:val="24"/>
          <w:szCs w:val="24"/>
        </w:rPr>
        <w:t xml:space="preserve"> </w:t>
      </w:r>
      <w:r w:rsidRPr="007E4670">
        <w:rPr>
          <w:sz w:val="24"/>
          <w:szCs w:val="24"/>
        </w:rPr>
        <w:t>Kraków</w:t>
      </w:r>
    </w:p>
    <w:p w:rsidR="006D4AB3" w:rsidRPr="007E467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E467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E46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E4670">
        <w:rPr>
          <w:rFonts w:ascii="Times New Roman" w:hAnsi="Times New Roman"/>
          <w:szCs w:val="28"/>
        </w:rPr>
        <w:t>WYJAŚNIENI</w:t>
      </w:r>
      <w:r w:rsidR="00520165" w:rsidRPr="007E4670">
        <w:rPr>
          <w:rFonts w:ascii="Times New Roman" w:hAnsi="Times New Roman"/>
          <w:szCs w:val="28"/>
        </w:rPr>
        <w:t>A</w:t>
      </w:r>
      <w:r w:rsidR="00632C3C" w:rsidRPr="007E4670">
        <w:rPr>
          <w:rFonts w:ascii="Times New Roman" w:hAnsi="Times New Roman"/>
          <w:szCs w:val="28"/>
        </w:rPr>
        <w:t xml:space="preserve"> TREŚCI</w:t>
      </w:r>
      <w:r w:rsidR="0029606A" w:rsidRPr="007E4670">
        <w:rPr>
          <w:rFonts w:ascii="Times New Roman" w:hAnsi="Times New Roman"/>
          <w:szCs w:val="28"/>
        </w:rPr>
        <w:t xml:space="preserve"> SWZ</w:t>
      </w:r>
      <w:r w:rsidR="007E4670">
        <w:rPr>
          <w:rFonts w:ascii="Times New Roman" w:hAnsi="Times New Roman"/>
          <w:szCs w:val="28"/>
        </w:rPr>
        <w:t xml:space="preserve"> - 4</w:t>
      </w:r>
    </w:p>
    <w:p w:rsidR="006D4AB3" w:rsidRPr="007E467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E4670">
        <w:rPr>
          <w:sz w:val="24"/>
          <w:szCs w:val="24"/>
        </w:rPr>
        <w:t xml:space="preserve">Dotyczy: </w:t>
      </w:r>
      <w:r w:rsidR="006A5DF1" w:rsidRPr="007E4670">
        <w:rPr>
          <w:sz w:val="24"/>
          <w:szCs w:val="24"/>
        </w:rPr>
        <w:t>p</w:t>
      </w:r>
      <w:r w:rsidRPr="007E4670">
        <w:rPr>
          <w:sz w:val="24"/>
          <w:szCs w:val="24"/>
        </w:rPr>
        <w:t>ostępowani</w:t>
      </w:r>
      <w:r w:rsidR="006A5DF1" w:rsidRPr="007E4670">
        <w:rPr>
          <w:sz w:val="24"/>
          <w:szCs w:val="24"/>
        </w:rPr>
        <w:t>a</w:t>
      </w:r>
      <w:r w:rsidRPr="007E4670">
        <w:rPr>
          <w:sz w:val="24"/>
          <w:szCs w:val="24"/>
        </w:rPr>
        <w:t xml:space="preserve"> o udzielenie zamówienia publicznego, prowadzone</w:t>
      </w:r>
      <w:r w:rsidR="006A5DF1" w:rsidRPr="007E4670">
        <w:rPr>
          <w:sz w:val="24"/>
          <w:szCs w:val="24"/>
        </w:rPr>
        <w:t>go</w:t>
      </w:r>
      <w:r w:rsidRPr="007E4670">
        <w:rPr>
          <w:sz w:val="24"/>
          <w:szCs w:val="24"/>
        </w:rPr>
        <w:t xml:space="preserve"> w trybie </w:t>
      </w:r>
      <w:r w:rsidR="00D206EE" w:rsidRPr="007E4670">
        <w:rPr>
          <w:sz w:val="24"/>
          <w:szCs w:val="24"/>
        </w:rPr>
        <w:t>podstawowy</w:t>
      </w:r>
      <w:r w:rsidR="007E4670">
        <w:rPr>
          <w:sz w:val="24"/>
          <w:szCs w:val="24"/>
        </w:rPr>
        <w:t>m</w:t>
      </w:r>
      <w:r w:rsidR="00D206EE" w:rsidRPr="007E4670">
        <w:rPr>
          <w:sz w:val="24"/>
          <w:szCs w:val="24"/>
        </w:rPr>
        <w:t xml:space="preserve"> bez negocjacji - art. 275 pkt. 1 ustawy </w:t>
      </w:r>
      <w:proofErr w:type="spellStart"/>
      <w:r w:rsidR="00D206EE" w:rsidRPr="007E4670">
        <w:rPr>
          <w:sz w:val="24"/>
          <w:szCs w:val="24"/>
        </w:rPr>
        <w:t>Pzp</w:t>
      </w:r>
      <w:proofErr w:type="spellEnd"/>
      <w:r w:rsidRPr="007E4670">
        <w:rPr>
          <w:b/>
          <w:sz w:val="24"/>
          <w:szCs w:val="24"/>
        </w:rPr>
        <w:t xml:space="preserve"> </w:t>
      </w:r>
      <w:r w:rsidRPr="007E4670">
        <w:rPr>
          <w:bCs/>
          <w:sz w:val="24"/>
          <w:szCs w:val="24"/>
        </w:rPr>
        <w:t>na</w:t>
      </w:r>
      <w:r w:rsidRPr="007E4670">
        <w:rPr>
          <w:b/>
          <w:sz w:val="24"/>
          <w:szCs w:val="24"/>
        </w:rPr>
        <w:t xml:space="preserve"> </w:t>
      </w:r>
      <w:r w:rsidR="00E72428" w:rsidRPr="007E4670">
        <w:rPr>
          <w:bCs/>
          <w:sz w:val="24"/>
          <w:szCs w:val="24"/>
        </w:rPr>
        <w:t>”</w:t>
      </w:r>
      <w:r w:rsidR="00D206EE" w:rsidRPr="007E4670">
        <w:rPr>
          <w:b/>
          <w:bCs/>
          <w:sz w:val="24"/>
          <w:szCs w:val="24"/>
        </w:rPr>
        <w:t>Przyrządy do przetaczania, przedłużacze do pomp</w:t>
      </w:r>
      <w:r w:rsidR="00E72428" w:rsidRPr="007E4670">
        <w:rPr>
          <w:bCs/>
          <w:sz w:val="24"/>
          <w:szCs w:val="24"/>
        </w:rPr>
        <w:t>”</w:t>
      </w:r>
      <w:r w:rsidRPr="007E4670">
        <w:rPr>
          <w:b/>
          <w:sz w:val="24"/>
          <w:szCs w:val="24"/>
        </w:rPr>
        <w:t xml:space="preserve"> </w:t>
      </w:r>
      <w:r w:rsidRPr="007E4670">
        <w:rPr>
          <w:bCs/>
          <w:sz w:val="24"/>
          <w:szCs w:val="24"/>
        </w:rPr>
        <w:t>– znak sprawy</w:t>
      </w:r>
      <w:r w:rsidRPr="007E4670">
        <w:rPr>
          <w:b/>
          <w:sz w:val="24"/>
          <w:szCs w:val="24"/>
        </w:rPr>
        <w:t xml:space="preserve"> </w:t>
      </w:r>
      <w:r w:rsidR="00D206EE" w:rsidRPr="007E4670">
        <w:rPr>
          <w:b/>
          <w:sz w:val="24"/>
          <w:szCs w:val="24"/>
        </w:rPr>
        <w:t>ZP/31/2022</w:t>
      </w:r>
      <w:r w:rsidRPr="007E4670">
        <w:rPr>
          <w:b/>
          <w:sz w:val="24"/>
          <w:szCs w:val="24"/>
        </w:rPr>
        <w:t>.</w:t>
      </w:r>
    </w:p>
    <w:p w:rsidR="0012774F" w:rsidRPr="007E467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E4670">
        <w:rPr>
          <w:sz w:val="24"/>
          <w:szCs w:val="24"/>
        </w:rPr>
        <w:t xml:space="preserve">Zamawiający, działając na podstawie art. </w:t>
      </w:r>
      <w:r w:rsidR="00E74BC3" w:rsidRPr="007E4670">
        <w:rPr>
          <w:sz w:val="24"/>
          <w:szCs w:val="24"/>
        </w:rPr>
        <w:t>284</w:t>
      </w:r>
      <w:r w:rsidRPr="007E4670">
        <w:rPr>
          <w:sz w:val="24"/>
          <w:szCs w:val="24"/>
        </w:rPr>
        <w:t xml:space="preserve"> ust. </w:t>
      </w:r>
      <w:r w:rsidR="0029606A" w:rsidRPr="007E4670">
        <w:rPr>
          <w:sz w:val="24"/>
          <w:szCs w:val="24"/>
        </w:rPr>
        <w:t>6</w:t>
      </w:r>
      <w:r w:rsidRPr="007E4670">
        <w:rPr>
          <w:sz w:val="24"/>
          <w:szCs w:val="24"/>
        </w:rPr>
        <w:t xml:space="preserve"> ustawy z dnia </w:t>
      </w:r>
      <w:r w:rsidR="0029606A" w:rsidRPr="007E4670">
        <w:rPr>
          <w:sz w:val="24"/>
          <w:szCs w:val="24"/>
        </w:rPr>
        <w:t>11</w:t>
      </w:r>
      <w:r w:rsidRPr="007E4670">
        <w:rPr>
          <w:sz w:val="24"/>
          <w:szCs w:val="24"/>
        </w:rPr>
        <w:t xml:space="preserve"> </w:t>
      </w:r>
      <w:r w:rsidR="0029606A" w:rsidRPr="007E4670">
        <w:rPr>
          <w:sz w:val="24"/>
          <w:szCs w:val="24"/>
        </w:rPr>
        <w:t xml:space="preserve">września </w:t>
      </w:r>
      <w:r w:rsidRPr="007E4670">
        <w:rPr>
          <w:sz w:val="24"/>
          <w:szCs w:val="24"/>
        </w:rPr>
        <w:t>20</w:t>
      </w:r>
      <w:r w:rsidR="0029606A" w:rsidRPr="007E4670">
        <w:rPr>
          <w:sz w:val="24"/>
          <w:szCs w:val="24"/>
        </w:rPr>
        <w:t>19</w:t>
      </w:r>
      <w:r w:rsidRPr="007E4670">
        <w:rPr>
          <w:sz w:val="24"/>
          <w:szCs w:val="24"/>
        </w:rPr>
        <w:t xml:space="preserve"> r</w:t>
      </w:r>
      <w:r w:rsidR="0029606A" w:rsidRPr="007E4670">
        <w:rPr>
          <w:sz w:val="24"/>
          <w:szCs w:val="24"/>
        </w:rPr>
        <w:t>.</w:t>
      </w:r>
      <w:r w:rsidRPr="007E4670">
        <w:rPr>
          <w:sz w:val="24"/>
          <w:szCs w:val="24"/>
        </w:rPr>
        <w:t xml:space="preserve"> Prawo </w:t>
      </w:r>
      <w:r w:rsidR="0029606A" w:rsidRPr="007E4670">
        <w:rPr>
          <w:sz w:val="24"/>
          <w:szCs w:val="24"/>
        </w:rPr>
        <w:t>z</w:t>
      </w:r>
      <w:r w:rsidRPr="007E4670">
        <w:rPr>
          <w:sz w:val="24"/>
          <w:szCs w:val="24"/>
        </w:rPr>
        <w:t xml:space="preserve">amówień </w:t>
      </w:r>
      <w:r w:rsidR="0029606A" w:rsidRPr="007E4670">
        <w:rPr>
          <w:sz w:val="24"/>
          <w:szCs w:val="24"/>
        </w:rPr>
        <w:t>p</w:t>
      </w:r>
      <w:r w:rsidRPr="007E4670">
        <w:rPr>
          <w:sz w:val="24"/>
          <w:szCs w:val="24"/>
        </w:rPr>
        <w:t xml:space="preserve">ublicznych </w:t>
      </w:r>
      <w:r w:rsidR="00D206EE" w:rsidRPr="007E4670">
        <w:rPr>
          <w:sz w:val="24"/>
          <w:szCs w:val="24"/>
        </w:rPr>
        <w:t>(</w:t>
      </w:r>
      <w:proofErr w:type="spellStart"/>
      <w:r w:rsidR="00D206EE" w:rsidRPr="007E4670">
        <w:rPr>
          <w:sz w:val="24"/>
          <w:szCs w:val="24"/>
        </w:rPr>
        <w:t>t.j</w:t>
      </w:r>
      <w:proofErr w:type="spellEnd"/>
      <w:r w:rsidR="00D206EE" w:rsidRPr="007E4670">
        <w:rPr>
          <w:sz w:val="24"/>
          <w:szCs w:val="24"/>
        </w:rPr>
        <w:t xml:space="preserve">. Dz.U. z 2021r. poz. 1129 z </w:t>
      </w:r>
      <w:proofErr w:type="spellStart"/>
      <w:r w:rsidR="00D206EE" w:rsidRPr="007E4670">
        <w:rPr>
          <w:sz w:val="24"/>
          <w:szCs w:val="24"/>
        </w:rPr>
        <w:t>późn</w:t>
      </w:r>
      <w:proofErr w:type="spellEnd"/>
      <w:r w:rsidR="00D206EE" w:rsidRPr="007E4670">
        <w:rPr>
          <w:sz w:val="24"/>
          <w:szCs w:val="24"/>
        </w:rPr>
        <w:t>. zm.)</w:t>
      </w:r>
      <w:r w:rsidR="00BE7BFD" w:rsidRPr="007E4670">
        <w:rPr>
          <w:sz w:val="24"/>
          <w:szCs w:val="24"/>
        </w:rPr>
        <w:t xml:space="preserve">, </w:t>
      </w:r>
      <w:r w:rsidR="00E74BC3" w:rsidRPr="007E4670">
        <w:rPr>
          <w:sz w:val="24"/>
          <w:szCs w:val="24"/>
        </w:rPr>
        <w:t>udostępnia</w:t>
      </w:r>
      <w:r w:rsidR="00BE7BFD" w:rsidRPr="007E4670">
        <w:rPr>
          <w:sz w:val="24"/>
          <w:szCs w:val="24"/>
        </w:rPr>
        <w:t xml:space="preserve"> poniżej treść zapytań do S</w:t>
      </w:r>
      <w:r w:rsidR="0012774F" w:rsidRPr="007E4670">
        <w:rPr>
          <w:sz w:val="24"/>
          <w:szCs w:val="24"/>
        </w:rPr>
        <w:t>pecyfikacji Warunków Zamówienia (</w:t>
      </w:r>
      <w:r w:rsidR="0012774F" w:rsidRPr="007E4670">
        <w:rPr>
          <w:sz w:val="24"/>
          <w:szCs w:val="24"/>
          <w:lang w:eastAsia="ar-SA"/>
        </w:rPr>
        <w:t>zwanej dalej</w:t>
      </w:r>
      <w:r w:rsidR="0012774F" w:rsidRPr="007E4670">
        <w:rPr>
          <w:b/>
          <w:sz w:val="24"/>
          <w:szCs w:val="24"/>
          <w:lang w:eastAsia="ar-SA"/>
        </w:rPr>
        <w:t xml:space="preserve"> </w:t>
      </w:r>
      <w:r w:rsidR="0012774F" w:rsidRPr="007E4670">
        <w:rPr>
          <w:bCs/>
          <w:sz w:val="24"/>
          <w:szCs w:val="24"/>
          <w:lang w:eastAsia="ar-SA"/>
        </w:rPr>
        <w:t>”SWZ”)</w:t>
      </w:r>
      <w:r w:rsidR="00E74BC3" w:rsidRPr="007E4670">
        <w:rPr>
          <w:bCs/>
          <w:sz w:val="24"/>
          <w:szCs w:val="24"/>
          <w:lang w:eastAsia="ar-SA"/>
        </w:rPr>
        <w:t xml:space="preserve"> </w:t>
      </w:r>
      <w:r w:rsidR="00E74BC3" w:rsidRPr="007E4670">
        <w:rPr>
          <w:sz w:val="24"/>
          <w:szCs w:val="24"/>
        </w:rPr>
        <w:t xml:space="preserve">wraz </w:t>
      </w:r>
      <w:r w:rsidR="007E4670">
        <w:rPr>
          <w:sz w:val="24"/>
          <w:szCs w:val="24"/>
        </w:rPr>
        <w:br/>
      </w:r>
      <w:r w:rsidR="00E74BC3" w:rsidRPr="007E4670">
        <w:rPr>
          <w:sz w:val="24"/>
          <w:szCs w:val="24"/>
        </w:rPr>
        <w:t>z wyjaśnieniami</w:t>
      </w:r>
      <w:r w:rsidR="0012774F" w:rsidRPr="007E467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06EE" w:rsidRPr="007E4670" w:rsidTr="004A4442">
        <w:tc>
          <w:tcPr>
            <w:tcW w:w="9356" w:type="dxa"/>
            <w:shd w:val="clear" w:color="auto" w:fill="auto"/>
          </w:tcPr>
          <w:p w:rsidR="00D206EE" w:rsidRPr="007E4670" w:rsidRDefault="00D206EE" w:rsidP="004A44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4670">
              <w:rPr>
                <w:b/>
                <w:bCs/>
                <w:sz w:val="22"/>
                <w:szCs w:val="22"/>
              </w:rPr>
              <w:t>1) § 12 ust. 1 pkt b) i c) wzoru umowy</w:t>
            </w:r>
          </w:p>
          <w:p w:rsidR="00D206EE" w:rsidRPr="007E4670" w:rsidRDefault="00D206EE" w:rsidP="004A44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4670">
              <w:rPr>
                <w:sz w:val="22"/>
                <w:szCs w:val="22"/>
              </w:rPr>
              <w:t>Zwracamy się z prośbą do Zamawiającego o zmniejszenie wysokości kar umownych do 10%</w:t>
            </w:r>
          </w:p>
          <w:p w:rsidR="00D206EE" w:rsidRDefault="00D206EE" w:rsidP="004A44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4670">
              <w:rPr>
                <w:sz w:val="22"/>
                <w:szCs w:val="22"/>
              </w:rPr>
              <w:t>wartości brutto niezrealizowanej części umowy.</w:t>
            </w:r>
          </w:p>
          <w:p w:rsidR="007E4670" w:rsidRPr="007E4670" w:rsidRDefault="007E4670" w:rsidP="004A44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4670">
              <w:rPr>
                <w:b/>
                <w:bCs/>
                <w:sz w:val="22"/>
                <w:szCs w:val="22"/>
              </w:rPr>
              <w:t>Odpowiedź:</w:t>
            </w:r>
            <w:r w:rsidR="006C248C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:rsidR="007E4670" w:rsidRPr="007E4670" w:rsidRDefault="007E4670" w:rsidP="004A44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206EE" w:rsidRPr="007E4670" w:rsidRDefault="00D206EE" w:rsidP="004A44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4670">
              <w:rPr>
                <w:b/>
                <w:bCs/>
                <w:sz w:val="22"/>
                <w:szCs w:val="22"/>
              </w:rPr>
              <w:t>2) Pakiet 1 poz. 3</w:t>
            </w:r>
          </w:p>
          <w:p w:rsidR="00D206EE" w:rsidRPr="007E4670" w:rsidRDefault="00D206EE" w:rsidP="004A44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4670">
              <w:rPr>
                <w:sz w:val="22"/>
                <w:szCs w:val="22"/>
              </w:rPr>
              <w:t>Prosimy Zamawiającego o</w:t>
            </w:r>
            <w:bookmarkStart w:id="0" w:name="_GoBack"/>
            <w:bookmarkEnd w:id="0"/>
            <w:r w:rsidRPr="007E4670">
              <w:rPr>
                <w:sz w:val="22"/>
                <w:szCs w:val="22"/>
              </w:rPr>
              <w:t xml:space="preserve"> doprecyzowanie w pozycji nr 3 do jakich pomp infuzyjnych (producent)</w:t>
            </w:r>
          </w:p>
          <w:p w:rsidR="00D206EE" w:rsidRPr="007E4670" w:rsidRDefault="00D206EE" w:rsidP="004A44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4670">
              <w:rPr>
                <w:sz w:val="22"/>
                <w:szCs w:val="22"/>
              </w:rPr>
              <w:t>jest kompatybilny dren opisany w pozycji nr 3</w:t>
            </w:r>
          </w:p>
          <w:p w:rsidR="00D206EE" w:rsidRPr="007E4670" w:rsidRDefault="007E4670" w:rsidP="00CF7FC9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C3346">
              <w:rPr>
                <w:b/>
                <w:bCs/>
                <w:sz w:val="22"/>
                <w:szCs w:val="22"/>
              </w:rPr>
              <w:t xml:space="preserve"> Przedłużacz zakończony z obu stron złączami typu LUER – LOCK. Wykorzystywany w pompach strzykawkowych.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7E4670" w:rsidRDefault="007E4670" w:rsidP="00520165">
      <w:pPr>
        <w:jc w:val="both"/>
        <w:rPr>
          <w:sz w:val="22"/>
          <w:szCs w:val="22"/>
        </w:rPr>
      </w:pPr>
    </w:p>
    <w:p w:rsidR="00A82BC8" w:rsidRDefault="00A82BC8" w:rsidP="00520165">
      <w:pPr>
        <w:jc w:val="both"/>
        <w:rPr>
          <w:sz w:val="22"/>
          <w:szCs w:val="22"/>
        </w:rPr>
      </w:pPr>
    </w:p>
    <w:p w:rsidR="007E4670" w:rsidRDefault="007E4670" w:rsidP="00520165">
      <w:pPr>
        <w:jc w:val="both"/>
        <w:rPr>
          <w:sz w:val="22"/>
          <w:szCs w:val="22"/>
        </w:rPr>
      </w:pPr>
    </w:p>
    <w:p w:rsidR="007E4670" w:rsidRPr="007E4670" w:rsidRDefault="007E4670" w:rsidP="00520165">
      <w:pPr>
        <w:jc w:val="both"/>
        <w:rPr>
          <w:sz w:val="22"/>
          <w:szCs w:val="22"/>
        </w:rPr>
      </w:pPr>
    </w:p>
    <w:p w:rsidR="00A82BC8" w:rsidRPr="00790E14" w:rsidRDefault="00A82BC8" w:rsidP="00A82BC8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Pr="00790E14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Pr="00790E14">
        <w:rPr>
          <w:i/>
          <w:iCs/>
          <w:sz w:val="24"/>
          <w:szCs w:val="24"/>
        </w:rPr>
        <w:t xml:space="preserve"> Komisji Przetargowej</w:t>
      </w:r>
    </w:p>
    <w:p w:rsidR="00A82BC8" w:rsidRPr="00790E14" w:rsidRDefault="00A82BC8" w:rsidP="00A82BC8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790E14">
        <w:rPr>
          <w:i/>
          <w:iCs/>
          <w:sz w:val="24"/>
          <w:szCs w:val="24"/>
        </w:rPr>
        <w:t xml:space="preserve">            </w:t>
      </w:r>
      <w:r>
        <w:rPr>
          <w:i/>
          <w:iCs/>
          <w:sz w:val="24"/>
          <w:szCs w:val="24"/>
        </w:rPr>
        <w:t>Agnieszka Biel</w:t>
      </w:r>
    </w:p>
    <w:p w:rsidR="006D4AB3" w:rsidRPr="007E4670" w:rsidRDefault="006D4AB3" w:rsidP="00A82BC8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sectPr w:rsidR="006D4AB3" w:rsidRPr="007E467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B40" w:rsidRDefault="00011B40">
      <w:r>
        <w:separator/>
      </w:r>
    </w:p>
  </w:endnote>
  <w:endnote w:type="continuationSeparator" w:id="0">
    <w:p w:rsidR="00011B40" w:rsidRDefault="00011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F7F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B40" w:rsidRDefault="00011B40">
      <w:r>
        <w:separator/>
      </w:r>
    </w:p>
  </w:footnote>
  <w:footnote w:type="continuationSeparator" w:id="0">
    <w:p w:rsidR="00011B40" w:rsidRDefault="00011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6EE" w:rsidRDefault="00D206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6EE" w:rsidRDefault="00D206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6EE" w:rsidRDefault="00D206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B40"/>
    <w:rsid w:val="00011B4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248C"/>
    <w:rsid w:val="006D4AB3"/>
    <w:rsid w:val="006F3B81"/>
    <w:rsid w:val="007D7198"/>
    <w:rsid w:val="007E4670"/>
    <w:rsid w:val="00864A4B"/>
    <w:rsid w:val="00870F9F"/>
    <w:rsid w:val="008804B6"/>
    <w:rsid w:val="00897AB0"/>
    <w:rsid w:val="008A3553"/>
    <w:rsid w:val="00A82BC8"/>
    <w:rsid w:val="00A905AC"/>
    <w:rsid w:val="00BA6584"/>
    <w:rsid w:val="00BC3346"/>
    <w:rsid w:val="00BE7BFD"/>
    <w:rsid w:val="00C370F2"/>
    <w:rsid w:val="00C44EEC"/>
    <w:rsid w:val="00CF7FC9"/>
    <w:rsid w:val="00D206E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4FC06A-6038-4FE4-9E8F-A231561A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82BC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7</cp:revision>
  <cp:lastPrinted>2022-06-28T11:45:00Z</cp:lastPrinted>
  <dcterms:created xsi:type="dcterms:W3CDTF">2022-06-28T06:15:00Z</dcterms:created>
  <dcterms:modified xsi:type="dcterms:W3CDTF">2022-06-28T11:45:00Z</dcterms:modified>
</cp:coreProperties>
</file>