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7AFD4D51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AF269F">
        <w:rPr>
          <w:rFonts w:ascii="Cambria" w:hAnsi="Cambria"/>
          <w:sz w:val="22"/>
          <w:szCs w:val="22"/>
        </w:rPr>
        <w:t>2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33872EA0" w:rsidR="006B1E6F" w:rsidRPr="006B1E6F" w:rsidRDefault="00853063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………………………………………………………..</w:t>
      </w:r>
      <w:r w:rsidR="006B1E6F" w:rsidRPr="006B1E6F">
        <w:rPr>
          <w:rFonts w:ascii="Cambria" w:hAnsi="Cambria"/>
          <w:b/>
          <w:bCs/>
          <w:sz w:val="22"/>
          <w:szCs w:val="22"/>
        </w:rPr>
        <w:t xml:space="preserve"> – Dyrektor Szpitala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przy kontrasygnacie Głównego Księgowego mgr Jaromira Grąckiego</w:t>
      </w:r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523B78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 w:rsidRPr="00523B78">
        <w:rPr>
          <w:rFonts w:ascii="Cambria" w:hAnsi="Cambria"/>
          <w:b/>
          <w:sz w:val="22"/>
          <w:szCs w:val="22"/>
        </w:rPr>
        <w:t>Tryb zawarcia Umowy</w:t>
      </w:r>
    </w:p>
    <w:p w14:paraId="01131CD9" w14:textId="5262A27E" w:rsidR="00FE75FA" w:rsidRPr="00523B78" w:rsidRDefault="0092089A" w:rsidP="00FE75FA">
      <w:pPr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523B78">
        <w:rPr>
          <w:rFonts w:ascii="Cambria" w:hAnsi="Cambria"/>
          <w:sz w:val="22"/>
          <w:szCs w:val="22"/>
        </w:rPr>
        <w:t>Zawarcie U</w:t>
      </w:r>
      <w:r w:rsidR="006B1E6F" w:rsidRPr="00523B78">
        <w:rPr>
          <w:rFonts w:ascii="Cambria" w:hAnsi="Cambria"/>
          <w:sz w:val="22"/>
          <w:szCs w:val="22"/>
        </w:rPr>
        <w:t>mowy następuje w wyniku udzielenia zamówienia publicznego na „</w:t>
      </w:r>
      <w:r w:rsidR="00853063" w:rsidRPr="00523B78">
        <w:rPr>
          <w:rFonts w:ascii="Cambria" w:hAnsi="Cambria"/>
          <w:b/>
          <w:sz w:val="22"/>
          <w:szCs w:val="22"/>
        </w:rPr>
        <w:t>Dostawa materiałów szewnych</w:t>
      </w:r>
      <w:r w:rsidR="006B1E6F" w:rsidRPr="00523B78">
        <w:rPr>
          <w:rFonts w:ascii="Cambria" w:hAnsi="Cambria"/>
          <w:sz w:val="22"/>
          <w:szCs w:val="22"/>
        </w:rPr>
        <w:t xml:space="preserve">” w grupie ___ </w:t>
      </w:r>
      <w:r w:rsidR="00544891" w:rsidRPr="00523B78">
        <w:rPr>
          <w:rFonts w:ascii="Cambria" w:hAnsi="Cambria"/>
          <w:sz w:val="22"/>
          <w:szCs w:val="22"/>
        </w:rPr>
        <w:t xml:space="preserve">(ZP </w:t>
      </w:r>
      <w:r w:rsidR="00853063" w:rsidRPr="00523B78">
        <w:rPr>
          <w:rFonts w:ascii="Cambria" w:hAnsi="Cambria"/>
          <w:sz w:val="22"/>
          <w:szCs w:val="22"/>
        </w:rPr>
        <w:t>13</w:t>
      </w:r>
      <w:r w:rsidR="006B1E6F" w:rsidRPr="00523B78">
        <w:rPr>
          <w:rFonts w:ascii="Cambria" w:hAnsi="Cambria"/>
          <w:sz w:val="22"/>
          <w:szCs w:val="22"/>
        </w:rPr>
        <w:t>/202</w:t>
      </w:r>
      <w:r w:rsidR="00AF269F" w:rsidRPr="00523B78">
        <w:rPr>
          <w:rFonts w:ascii="Cambria" w:hAnsi="Cambria"/>
          <w:sz w:val="22"/>
          <w:szCs w:val="22"/>
        </w:rPr>
        <w:t>2</w:t>
      </w:r>
      <w:r w:rsidR="006B1E6F" w:rsidRPr="00523B78">
        <w:rPr>
          <w:rFonts w:ascii="Cambria" w:hAnsi="Cambria"/>
          <w:sz w:val="22"/>
          <w:szCs w:val="22"/>
        </w:rPr>
        <w:t xml:space="preserve">), przeprowadzonego w 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trybie podstawowym na podstawie art. 275 pkt. 2 ustawy z dnia 11 września 2019 roku Prawo zamówień publicznych (Dz.U. z 2021r. poz. 1129) </w:t>
      </w:r>
    </w:p>
    <w:p w14:paraId="1B84471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1F34CDEE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>mowy jest: „</w:t>
      </w:r>
      <w:r w:rsidR="00853063">
        <w:rPr>
          <w:rFonts w:ascii="Cambria" w:hAnsi="Cambria"/>
          <w:sz w:val="22"/>
          <w:szCs w:val="22"/>
        </w:rPr>
        <w:t xml:space="preserve"> </w:t>
      </w:r>
      <w:r w:rsidR="006B1E6F" w:rsidRPr="006B1E6F">
        <w:rPr>
          <w:rFonts w:ascii="Cambria" w:hAnsi="Cambria"/>
          <w:sz w:val="22"/>
          <w:szCs w:val="22"/>
        </w:rPr>
        <w:t xml:space="preserve">dostawa </w:t>
      </w:r>
      <w:r w:rsidR="00853063">
        <w:rPr>
          <w:rFonts w:ascii="Cambria" w:hAnsi="Cambria"/>
          <w:b/>
          <w:sz w:val="22"/>
          <w:szCs w:val="22"/>
        </w:rPr>
        <w:t>materiałów szewnych</w:t>
      </w:r>
      <w:r w:rsidR="006B1E6F" w:rsidRPr="006B1E6F">
        <w:rPr>
          <w:rFonts w:ascii="Cambria" w:hAnsi="Cambria"/>
          <w:sz w:val="22"/>
          <w:szCs w:val="22"/>
        </w:rPr>
        <w:t>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AF269F">
        <w:rPr>
          <w:rFonts w:ascii="Cambria" w:hAnsi="Cambria"/>
          <w:sz w:val="22"/>
          <w:szCs w:val="22"/>
        </w:rPr>
        <w:t>2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777777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6B83FFBF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7E0AB6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41C008C6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i używania 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 xml:space="preserve">zgodnie z obowiązującymi przepisami, w szczególności zgodnie z ustawą z dnia </w:t>
      </w:r>
      <w:r w:rsidR="00853063">
        <w:rPr>
          <w:rFonts w:ascii="Cambria" w:hAnsi="Cambria"/>
          <w:sz w:val="22"/>
          <w:szCs w:val="22"/>
        </w:rPr>
        <w:t xml:space="preserve">7 kwietnia 2022 r. </w:t>
      </w:r>
      <w:r w:rsidRPr="00780700">
        <w:rPr>
          <w:rFonts w:ascii="Cambria" w:hAnsi="Cambria"/>
          <w:sz w:val="22"/>
          <w:szCs w:val="22"/>
        </w:rPr>
        <w:t xml:space="preserve"> o wyrobach medycznych (Dz. U. Nr </w:t>
      </w:r>
      <w:r w:rsidR="00853063">
        <w:rPr>
          <w:rFonts w:ascii="Cambria" w:hAnsi="Cambria"/>
          <w:sz w:val="22"/>
          <w:szCs w:val="22"/>
        </w:rPr>
        <w:t>2022</w:t>
      </w:r>
      <w:r w:rsidRPr="00780700">
        <w:rPr>
          <w:rFonts w:ascii="Cambria" w:hAnsi="Cambria"/>
          <w:sz w:val="22"/>
          <w:szCs w:val="22"/>
        </w:rPr>
        <w:t xml:space="preserve"> r. poz. </w:t>
      </w:r>
      <w:r w:rsidR="00853063">
        <w:rPr>
          <w:rFonts w:ascii="Cambria" w:hAnsi="Cambria"/>
          <w:sz w:val="22"/>
          <w:szCs w:val="22"/>
        </w:rPr>
        <w:t>974</w:t>
      </w:r>
      <w:r w:rsidRPr="00780700">
        <w:rPr>
          <w:rFonts w:ascii="Cambria" w:hAnsi="Cambria"/>
          <w:sz w:val="22"/>
          <w:szCs w:val="22"/>
        </w:rPr>
        <w:t xml:space="preserve">)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30ED66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</w:t>
      </w:r>
      <w:r w:rsidR="00523B78">
        <w:rPr>
          <w:rFonts w:ascii="Cambria" w:hAnsi="Cambria"/>
          <w:sz w:val="22"/>
          <w:szCs w:val="22"/>
        </w:rPr>
        <w:t>, nie krótszym niż 7 dni od wezwania</w:t>
      </w:r>
      <w:r w:rsidRPr="00780700">
        <w:rPr>
          <w:rFonts w:ascii="Cambria" w:hAnsi="Cambria"/>
          <w:sz w:val="22"/>
          <w:szCs w:val="22"/>
        </w:rPr>
        <w:t>.</w:t>
      </w:r>
    </w:p>
    <w:p w14:paraId="5E80363A" w14:textId="72C9D553" w:rsidR="00780700" w:rsidRPr="00853063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77AD3AF7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BBC0526" w14:textId="65A5A419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5</w:t>
      </w:r>
    </w:p>
    <w:p w14:paraId="071E608B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</w:p>
    <w:p w14:paraId="336A70E4" w14:textId="319E1389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</w:t>
      </w:r>
      <w:r w:rsidR="00E23E0C" w:rsidRPr="001233F9">
        <w:rPr>
          <w:rFonts w:ascii="Cambria" w:hAnsi="Cambria"/>
          <w:sz w:val="22"/>
          <w:szCs w:val="22"/>
        </w:rPr>
        <w:t>Zamawiającego</w:t>
      </w:r>
      <w:r w:rsidR="00EC7B40" w:rsidRPr="001233F9">
        <w:rPr>
          <w:rFonts w:ascii="Cambria" w:hAnsi="Cambria"/>
          <w:sz w:val="22"/>
          <w:szCs w:val="22"/>
        </w:rPr>
        <w:t xml:space="preserve"> (ok. </w:t>
      </w:r>
      <w:r w:rsidR="001233F9" w:rsidRPr="001233F9">
        <w:rPr>
          <w:rFonts w:ascii="Cambria" w:hAnsi="Cambria"/>
          <w:sz w:val="22"/>
          <w:szCs w:val="22"/>
        </w:rPr>
        <w:t>33</w:t>
      </w:r>
      <w:r w:rsidR="00EC7B40" w:rsidRPr="001233F9">
        <w:rPr>
          <w:rFonts w:ascii="Cambria" w:hAnsi="Cambria"/>
          <w:sz w:val="22"/>
          <w:szCs w:val="22"/>
        </w:rPr>
        <w:t xml:space="preserve"> osób)</w:t>
      </w:r>
      <w:r w:rsidRPr="001233F9">
        <w:rPr>
          <w:rFonts w:ascii="Cambria" w:hAnsi="Cambria"/>
          <w:sz w:val="22"/>
          <w:szCs w:val="22"/>
        </w:rPr>
        <w:t xml:space="preserve"> w zakr</w:t>
      </w:r>
      <w:r w:rsidR="00E23E0C" w:rsidRPr="001233F9">
        <w:rPr>
          <w:rFonts w:ascii="Cambria" w:hAnsi="Cambria"/>
          <w:sz w:val="22"/>
          <w:szCs w:val="22"/>
        </w:rPr>
        <w:t xml:space="preserve">esie </w:t>
      </w:r>
      <w:r w:rsidR="00E23E0C">
        <w:rPr>
          <w:rFonts w:ascii="Cambria" w:hAnsi="Cambria"/>
          <w:sz w:val="22"/>
          <w:szCs w:val="22"/>
        </w:rPr>
        <w:t>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6B6F2FC1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2334C75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6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2D008DD2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FE75FA">
        <w:rPr>
          <w:rFonts w:ascii="Cambria" w:hAnsi="Cambria"/>
          <w:sz w:val="22"/>
          <w:szCs w:val="22"/>
        </w:rPr>
        <w:t>.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41A22B3F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</w:t>
      </w:r>
      <w:r w:rsidR="00523B78">
        <w:rPr>
          <w:rFonts w:ascii="Cambria" w:hAnsi="Cambria"/>
          <w:sz w:val="22"/>
          <w:szCs w:val="22"/>
        </w:rPr>
        <w:t xml:space="preserve"> </w:t>
      </w:r>
      <w:r w:rsidR="005E09F4">
        <w:rPr>
          <w:rFonts w:ascii="Cambria" w:hAnsi="Cambria"/>
          <w:sz w:val="22"/>
          <w:szCs w:val="22"/>
        </w:rPr>
        <w:t>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</w:t>
      </w:r>
      <w:r w:rsidR="00523B78">
        <w:rPr>
          <w:rFonts w:ascii="Cambria" w:hAnsi="Cambria"/>
          <w:sz w:val="22"/>
          <w:szCs w:val="22"/>
        </w:rPr>
        <w:t xml:space="preserve"> w terminie nie krótszym niż 3 dni </w:t>
      </w:r>
      <w:r w:rsidR="0010134D">
        <w:rPr>
          <w:rFonts w:ascii="Cambria" w:hAnsi="Cambria"/>
          <w:sz w:val="22"/>
          <w:szCs w:val="22"/>
        </w:rPr>
        <w:t xml:space="preserve">robocze </w:t>
      </w:r>
      <w:r w:rsidR="00523B78">
        <w:rPr>
          <w:rFonts w:ascii="Cambria" w:hAnsi="Cambria"/>
          <w:sz w:val="22"/>
          <w:szCs w:val="22"/>
        </w:rPr>
        <w:t>od dnia złożenia Zamówienia,</w:t>
      </w:r>
      <w:r w:rsidRPr="00376117">
        <w:rPr>
          <w:rFonts w:ascii="Cambria" w:hAnsi="Cambria"/>
          <w:sz w:val="22"/>
          <w:szCs w:val="22"/>
        </w:rPr>
        <w:t xml:space="preserve"> w godzinach od 8.00 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5A1ABC11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7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6669B78B" w:rsidR="00376117" w:rsidRPr="00BF1D88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trike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>prawidłowo wystawionej faktury</w:t>
      </w:r>
      <w:r w:rsidR="00FE75FA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9BBE080" w14:textId="77777777" w:rsidR="008A79E5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t>Dostawca zobowiązuje się</w:t>
      </w:r>
      <w:r w:rsidR="00036F8D" w:rsidRPr="009F1096">
        <w:rPr>
          <w:rFonts w:ascii="Cambria" w:hAnsi="Cambria"/>
          <w:sz w:val="22"/>
          <w:szCs w:val="22"/>
        </w:rPr>
        <w:t xml:space="preserve"> do sygnowania faktury numerem U</w:t>
      </w:r>
      <w:r w:rsidRPr="009F1096">
        <w:rPr>
          <w:rFonts w:ascii="Cambria" w:hAnsi="Cambria"/>
          <w:sz w:val="22"/>
          <w:szCs w:val="22"/>
        </w:rPr>
        <w:t>mowy</w:t>
      </w:r>
      <w:r w:rsidR="009F1096">
        <w:rPr>
          <w:rFonts w:ascii="Cambria" w:hAnsi="Cambria"/>
          <w:sz w:val="22"/>
          <w:szCs w:val="22"/>
        </w:rPr>
        <w:t>.</w:t>
      </w:r>
    </w:p>
    <w:p w14:paraId="285605F6" w14:textId="57736DB4" w:rsidR="008A79E5" w:rsidRPr="008A79E5" w:rsidRDefault="008A79E5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8A79E5">
        <w:rPr>
          <w:rFonts w:ascii="Cambria" w:hAnsi="Cambria"/>
          <w:sz w:val="22"/>
          <w:szCs w:val="22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02406312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8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192F06A1" w14:textId="77777777" w:rsidR="006B1E6F" w:rsidRP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3C1E05B6" w14:textId="77777777" w:rsidR="00376117" w:rsidRDefault="006B1E6F" w:rsidP="006B1E6F">
      <w:pPr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ab/>
      </w:r>
    </w:p>
    <w:p w14:paraId="66CDEBEF" w14:textId="1B874C49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9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47101C6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</w:t>
      </w:r>
      <w:r w:rsidR="0037354C">
        <w:rPr>
          <w:rFonts w:ascii="Cambria" w:hAnsi="Cambria"/>
          <w:sz w:val="22"/>
          <w:szCs w:val="22"/>
        </w:rPr>
        <w:t>2</w:t>
      </w:r>
      <w:r w:rsidRPr="00376117">
        <w:rPr>
          <w:rFonts w:ascii="Cambria" w:hAnsi="Cambria"/>
          <w:sz w:val="22"/>
          <w:szCs w:val="22"/>
        </w:rPr>
        <w:t>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 xml:space="preserve">, w przypadku odstąpienia od umowy z powodu okoliczności, za </w:t>
      </w:r>
      <w:r w:rsidRPr="00376117">
        <w:rPr>
          <w:rFonts w:ascii="Cambria" w:hAnsi="Cambria"/>
          <w:sz w:val="22"/>
          <w:szCs w:val="22"/>
        </w:rPr>
        <w:lastRenderedPageBreak/>
        <w:t>które odpowiada Dostawca, przy czym w przypadku częściowej realizacji umowy kara umowna zostanie obniżona proporcjonalnie do stopnia wykonania umowy do dnia odstąpienia od umowy przez Dostawcę,</w:t>
      </w:r>
    </w:p>
    <w:p w14:paraId="4FBA7117" w14:textId="7656C40B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</w:t>
      </w:r>
      <w:r w:rsidR="00523B78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 xml:space="preserve">ględem terminu określonego w § </w:t>
      </w:r>
      <w:r w:rsidR="00853063">
        <w:rPr>
          <w:rFonts w:ascii="Cambria" w:hAnsi="Cambria"/>
          <w:sz w:val="22"/>
          <w:szCs w:val="22"/>
        </w:rPr>
        <w:t>6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C64998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523B78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 xml:space="preserve">nym w § </w:t>
      </w:r>
      <w:r w:rsidR="00853063">
        <w:rPr>
          <w:rFonts w:ascii="Cambria" w:hAnsi="Cambria"/>
          <w:sz w:val="22"/>
          <w:szCs w:val="22"/>
        </w:rPr>
        <w:t>8</w:t>
      </w:r>
      <w:r w:rsidR="0015171B">
        <w:rPr>
          <w:rFonts w:ascii="Cambria" w:hAnsi="Cambria"/>
          <w:sz w:val="22"/>
          <w:szCs w:val="22"/>
        </w:rPr>
        <w:t xml:space="preserve">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47EF073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mogą na zasadach ogólnych dochodzić odszkodowania przewyższającego kary umo</w:t>
      </w:r>
      <w:r w:rsidR="0015171B">
        <w:rPr>
          <w:rFonts w:ascii="Cambria" w:hAnsi="Cambria"/>
          <w:sz w:val="22"/>
          <w:szCs w:val="22"/>
        </w:rPr>
        <w:t>wne. Kara umowna należna na podstawie U</w:t>
      </w:r>
      <w:r w:rsidRPr="00376117">
        <w:rPr>
          <w:rFonts w:ascii="Cambria" w:hAnsi="Cambria"/>
          <w:sz w:val="22"/>
          <w:szCs w:val="22"/>
        </w:rPr>
        <w:t>mowy powinna być zapłacona przez Dostawcę</w:t>
      </w:r>
      <w:r w:rsidR="0015171B">
        <w:rPr>
          <w:rFonts w:ascii="Cambria" w:hAnsi="Cambria"/>
          <w:sz w:val="22"/>
          <w:szCs w:val="22"/>
        </w:rPr>
        <w:t xml:space="preserve"> w terminie 7</w:t>
      </w:r>
      <w:r w:rsidRPr="00376117">
        <w:rPr>
          <w:rFonts w:ascii="Cambria" w:hAnsi="Cambria"/>
          <w:sz w:val="22"/>
          <w:szCs w:val="22"/>
        </w:rPr>
        <w:t xml:space="preserve"> dni od daty wystąpienia przez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 w:rsidR="0015171B">
        <w:rPr>
          <w:rFonts w:ascii="Cambria" w:hAnsi="Cambria"/>
          <w:sz w:val="22"/>
          <w:szCs w:val="22"/>
        </w:rPr>
        <w:t>, na co Dostawca wyraża zgodę</w:t>
      </w:r>
      <w:r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1F6E7D82" w14:textId="1A036B30" w:rsidR="006B1E6F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CD19740" w14:textId="13CB4035" w:rsidR="006B1E6F" w:rsidRPr="009F1096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Maksymalna wysokości kar umownych jaką strony mogą dochodzić na podstawie umowy </w:t>
      </w:r>
      <w:r w:rsidR="0037354C">
        <w:rPr>
          <w:rFonts w:ascii="Cambria" w:hAnsi="Cambria"/>
          <w:sz w:val="22"/>
          <w:szCs w:val="22"/>
        </w:rPr>
        <w:t>2</w:t>
      </w:r>
      <w:r>
        <w:rPr>
          <w:rFonts w:ascii="Cambria" w:hAnsi="Cambria"/>
          <w:sz w:val="22"/>
          <w:szCs w:val="22"/>
        </w:rPr>
        <w:t>0% wartości umowy.</w:t>
      </w:r>
    </w:p>
    <w:p w14:paraId="3FA466D7" w14:textId="4F016B80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BF1D88">
        <w:rPr>
          <w:rFonts w:ascii="Cambria" w:hAnsi="Cambria"/>
          <w:b/>
          <w:sz w:val="22"/>
          <w:szCs w:val="22"/>
        </w:rPr>
        <w:t>10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77777777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umowy.</w:t>
      </w:r>
    </w:p>
    <w:p w14:paraId="60941DA2" w14:textId="77777777" w:rsidR="00312648" w:rsidRDefault="00312648" w:rsidP="0037354C">
      <w:pPr>
        <w:rPr>
          <w:rFonts w:ascii="Cambria" w:hAnsi="Cambria"/>
          <w:b/>
          <w:sz w:val="22"/>
          <w:szCs w:val="22"/>
        </w:rPr>
      </w:pPr>
    </w:p>
    <w:p w14:paraId="2D41A9FE" w14:textId="6CA282CE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§ </w:t>
      </w:r>
      <w:r w:rsidR="00BF1D88">
        <w:rPr>
          <w:rFonts w:ascii="Cambria" w:hAnsi="Cambria"/>
          <w:b/>
          <w:sz w:val="22"/>
          <w:szCs w:val="22"/>
        </w:rPr>
        <w:t>11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77777777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Strony zgodnie postanawiają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3F596CAE" w14:textId="01F2CEAD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 , tel. (12) 622-93-72, adres e-mail: _________@________.___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3D01508A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</w:t>
      </w:r>
      <w:r w:rsidR="00BF1D88">
        <w:rPr>
          <w:rFonts w:ascii="Cambria" w:hAnsi="Cambria"/>
          <w:b/>
          <w:sz w:val="22"/>
          <w:szCs w:val="22"/>
        </w:rPr>
        <w:t>2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2486D3D9" w:rsidR="00C02ED3" w:rsidRPr="009F1096" w:rsidRDefault="005947DC" w:rsidP="009F1096">
      <w:pPr>
        <w:spacing w:after="12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t>Zamawiającemu</w:t>
      </w:r>
      <w:r w:rsidR="006B1E6F" w:rsidRPr="009F1096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 w:rsidRPr="009F1096">
        <w:rPr>
          <w:rFonts w:ascii="Cambria" w:hAnsi="Cambria"/>
          <w:sz w:val="22"/>
          <w:szCs w:val="22"/>
        </w:rPr>
        <w:t xml:space="preserve">w wysokości obliczonej jak w § </w:t>
      </w:r>
      <w:r w:rsidR="00BF1D88" w:rsidRPr="009F1096">
        <w:rPr>
          <w:rFonts w:ascii="Cambria" w:hAnsi="Cambria"/>
          <w:sz w:val="22"/>
          <w:szCs w:val="22"/>
        </w:rPr>
        <w:t>9</w:t>
      </w:r>
      <w:r w:rsidR="006B1E6F" w:rsidRPr="009F1096">
        <w:rPr>
          <w:rFonts w:ascii="Cambria" w:hAnsi="Cambria"/>
          <w:sz w:val="22"/>
          <w:szCs w:val="22"/>
        </w:rPr>
        <w:t xml:space="preserve"> ust. 2 pkt. 1 </w:t>
      </w:r>
      <w:r w:rsidRPr="009F1096">
        <w:rPr>
          <w:rFonts w:ascii="Cambria" w:hAnsi="Cambria"/>
          <w:sz w:val="22"/>
          <w:szCs w:val="22"/>
        </w:rPr>
        <w:t xml:space="preserve">Umowy </w:t>
      </w:r>
      <w:r w:rsidRPr="009F1096">
        <w:rPr>
          <w:rFonts w:ascii="Cambria" w:hAnsi="Cambria"/>
          <w:sz w:val="22"/>
          <w:szCs w:val="22"/>
        </w:rPr>
        <w:br/>
      </w:r>
      <w:r w:rsidR="006B1E6F" w:rsidRPr="009F1096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59489FF1" w14:textId="6719A2EE" w:rsidR="00F759E8" w:rsidRPr="0037354C" w:rsidRDefault="006B1E6F" w:rsidP="00F759E8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lastRenderedPageBreak/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522CD091" w14:textId="5A3B7489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BF1D88">
        <w:rPr>
          <w:rFonts w:ascii="Cambria" w:hAnsi="Cambria"/>
          <w:b/>
          <w:sz w:val="22"/>
          <w:szCs w:val="22"/>
        </w:rPr>
        <w:t>3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0215F0DB" w:rsidR="006B1E6F" w:rsidRDefault="006B1E6F" w:rsidP="00605F3F">
      <w:pPr>
        <w:pStyle w:val="Akapitzlist"/>
        <w:numPr>
          <w:ilvl w:val="0"/>
          <w:numId w:val="26"/>
        </w:numPr>
        <w:jc w:val="both"/>
        <w:rPr>
          <w:rFonts w:ascii="Cambria" w:hAnsi="Cambria"/>
          <w:sz w:val="22"/>
          <w:szCs w:val="22"/>
        </w:rPr>
      </w:pPr>
      <w:r w:rsidRPr="00605F3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 w:rsidRPr="00605F3F">
        <w:rPr>
          <w:rFonts w:ascii="Cambria" w:hAnsi="Cambria"/>
          <w:sz w:val="22"/>
          <w:szCs w:val="22"/>
        </w:rPr>
        <w:t>e U</w:t>
      </w:r>
      <w:r w:rsidRPr="00605F3F">
        <w:rPr>
          <w:rFonts w:ascii="Cambria" w:hAnsi="Cambria"/>
          <w:sz w:val="22"/>
          <w:szCs w:val="22"/>
        </w:rPr>
        <w:t xml:space="preserve">mowy nie leży w interesie publicznym, czego nie można było </w:t>
      </w:r>
      <w:r w:rsidR="008E2947" w:rsidRPr="00605F3F">
        <w:rPr>
          <w:rFonts w:ascii="Cambria" w:hAnsi="Cambria"/>
          <w:sz w:val="22"/>
          <w:szCs w:val="22"/>
        </w:rPr>
        <w:t>przewidzieć w chwili zawarcia, U</w:t>
      </w:r>
      <w:r w:rsidRPr="00605F3F">
        <w:rPr>
          <w:rFonts w:ascii="Cambria" w:hAnsi="Cambria"/>
          <w:sz w:val="22"/>
          <w:szCs w:val="22"/>
        </w:rPr>
        <w:t xml:space="preserve">mowy </w:t>
      </w:r>
      <w:r w:rsidR="008E2947" w:rsidRPr="00605F3F">
        <w:rPr>
          <w:rFonts w:ascii="Cambria" w:hAnsi="Cambria"/>
          <w:sz w:val="22"/>
          <w:szCs w:val="22"/>
        </w:rPr>
        <w:t>Zamawiający</w:t>
      </w:r>
      <w:r w:rsidRPr="00605F3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2321F325" w14:textId="77777777" w:rsidR="00605F3F" w:rsidRPr="007E0AB6" w:rsidRDefault="00605F3F" w:rsidP="00605F3F">
      <w:pPr>
        <w:pStyle w:val="Akapitzlist"/>
        <w:numPr>
          <w:ilvl w:val="0"/>
          <w:numId w:val="26"/>
        </w:numPr>
        <w:jc w:val="both"/>
        <w:rPr>
          <w:rFonts w:ascii="Cambria" w:hAnsi="Cambria"/>
          <w:sz w:val="22"/>
          <w:szCs w:val="22"/>
        </w:rPr>
      </w:pPr>
      <w:r w:rsidRPr="007E0AB6">
        <w:rPr>
          <w:rFonts w:cs="Times New Roman"/>
          <w:sz w:val="22"/>
          <w:szCs w:val="22"/>
        </w:rPr>
        <w:t>Dostawca zobowiązuje się poinformować Odbiorcę, o okolicznościach, o których mowa w art. 7 ustawy z dnia 15 kwietnia 2022 roku, o szczególnych rozwiązaniach w zakresie przeciwdziałania wspieraniu agresji na Ukrainę̨ oraz służących ochronie bezpieczeństwa narodowego.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3E4FBB90" w14:textId="3686261E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BF1D88">
        <w:rPr>
          <w:rFonts w:ascii="Cambria" w:hAnsi="Cambria"/>
          <w:b/>
          <w:sz w:val="22"/>
          <w:szCs w:val="22"/>
        </w:rPr>
        <w:t>4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353E8579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BF1D88">
        <w:rPr>
          <w:rFonts w:ascii="Cambria" w:hAnsi="Cambria"/>
          <w:b/>
          <w:sz w:val="22"/>
          <w:szCs w:val="22"/>
        </w:rPr>
        <w:t>5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2A5CD807" w14:textId="77777777" w:rsid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49311B77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lastRenderedPageBreak/>
        <w:t>stawki podatku od towarów i usług oraz podatku akcyzowego</w:t>
      </w:r>
    </w:p>
    <w:p w14:paraId="456747F7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50034C8D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093CCA0F" w14:textId="299C9125" w:rsidR="0037354C" w:rsidRP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zasad gromadzenia i wysokości wpłat do pracowniczych planów kapitałowych,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>o których mowa w ustawie z dnia 4 października 2018 r. o pracowniczych planach kapitałowych (Dz. U. poz. 2215 oraz z 2019 r. poz. 1074 i 1572)</w:t>
      </w:r>
    </w:p>
    <w:p w14:paraId="7C204569" w14:textId="77777777" w:rsidR="0037354C" w:rsidRPr="0037354C" w:rsidRDefault="0037354C" w:rsidP="0037354C">
      <w:pPr>
        <w:pStyle w:val="Akapitzlist"/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- jeżeli zmiany te będą miały wpływ na koszty wykonania zamówienia przez wykonawcę.</w:t>
      </w:r>
    </w:p>
    <w:p w14:paraId="7D13D489" w14:textId="11D4B368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Zmiana wysokości wynagrodzenia obowiązywać będzie od dnia wejścia w życie zmian,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o których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powyżej.</w:t>
      </w:r>
    </w:p>
    <w:p w14:paraId="7CCD94A9" w14:textId="3B974E71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wypadku zmiany,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75CD1233" w14:textId="12C20F1B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przypadku zmiany,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2) powyżej, wynagrodzenie Wykonawcy ulegnie zmianie o wartość wzrostu całkowitego kosztu Wykonawcy wynikającą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>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574023A4" w14:textId="1C3FF479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przypadku zmian, o których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2A420D2" w14:textId="778764A5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Za wyjątkiem sytuacji,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1) powyżej, wprowadzenie zmian wysokości wynagrodzenia wymaga uprzedniego złożenia przez Wykonawcę oświadczenia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2) - 4) powyżej, a także przedłożenia wszystkich dokumentów, w tym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>w szczególności umów o pracę lub zlecenia (przed ich aneksowaniem i po ich aneksowaniu), z których będzie wynikał wzrost kosztów realizacji Umowy przez Wykonawcę.</w:t>
      </w:r>
    </w:p>
    <w:p w14:paraId="385D605F" w14:textId="7D394921" w:rsidR="00327EDC" w:rsidRDefault="009E2B6E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A7F8B34" w14:textId="5F6E7763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BF1D88">
        <w:rPr>
          <w:rFonts w:ascii="Cambria" w:hAnsi="Cambria"/>
          <w:b/>
          <w:sz w:val="22"/>
          <w:szCs w:val="22"/>
        </w:rPr>
        <w:t>6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37354C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lastRenderedPageBreak/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trzech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CB2535" w14:textId="77777777" w:rsidR="0008388A" w:rsidRDefault="0008388A" w:rsidP="006B1E6F">
      <w:r>
        <w:separator/>
      </w:r>
    </w:p>
  </w:endnote>
  <w:endnote w:type="continuationSeparator" w:id="0">
    <w:p w14:paraId="426B559E" w14:textId="77777777" w:rsidR="0008388A" w:rsidRDefault="0008388A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3A8AF" w14:textId="77777777" w:rsidR="00331800" w:rsidRDefault="00331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20757" w14:textId="77777777" w:rsidR="0008388A" w:rsidRDefault="0008388A" w:rsidP="006B1E6F">
      <w:r>
        <w:separator/>
      </w:r>
    </w:p>
  </w:footnote>
  <w:footnote w:type="continuationSeparator" w:id="0">
    <w:p w14:paraId="2047D09E" w14:textId="77777777" w:rsidR="0008388A" w:rsidRDefault="0008388A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26201" w14:textId="77777777" w:rsidR="00331800" w:rsidRDefault="00331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38028" w14:textId="42930DAC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 </w:t>
    </w:r>
    <w:r w:rsidR="00331800">
      <w:rPr>
        <w:i/>
        <w:sz w:val="22"/>
        <w:szCs w:val="22"/>
      </w:rPr>
      <w:t>5</w:t>
    </w:r>
    <w:bookmarkStart w:id="0" w:name="_GoBack"/>
    <w:bookmarkEnd w:id="0"/>
    <w:r w:rsidRPr="006B1E6F">
      <w:rPr>
        <w:i/>
        <w:sz w:val="22"/>
        <w:szCs w:val="22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F8972" w14:textId="77777777" w:rsidR="00331800" w:rsidRDefault="00331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150FA"/>
    <w:multiLevelType w:val="hybridMultilevel"/>
    <w:tmpl w:val="45D0A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22B9E"/>
    <w:multiLevelType w:val="hybridMultilevel"/>
    <w:tmpl w:val="27E04380"/>
    <w:name w:val="WW8Num1123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5C68F0E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11"/>
  </w:num>
  <w:num w:numId="5">
    <w:abstractNumId w:val="10"/>
  </w:num>
  <w:num w:numId="6">
    <w:abstractNumId w:val="25"/>
  </w:num>
  <w:num w:numId="7">
    <w:abstractNumId w:val="4"/>
  </w:num>
  <w:num w:numId="8">
    <w:abstractNumId w:val="12"/>
  </w:num>
  <w:num w:numId="9">
    <w:abstractNumId w:val="26"/>
  </w:num>
  <w:num w:numId="10">
    <w:abstractNumId w:val="1"/>
  </w:num>
  <w:num w:numId="11">
    <w:abstractNumId w:val="20"/>
  </w:num>
  <w:num w:numId="12">
    <w:abstractNumId w:val="9"/>
  </w:num>
  <w:num w:numId="13">
    <w:abstractNumId w:val="3"/>
  </w:num>
  <w:num w:numId="14">
    <w:abstractNumId w:val="7"/>
  </w:num>
  <w:num w:numId="15">
    <w:abstractNumId w:val="16"/>
  </w:num>
  <w:num w:numId="16">
    <w:abstractNumId w:val="2"/>
  </w:num>
  <w:num w:numId="17">
    <w:abstractNumId w:val="17"/>
  </w:num>
  <w:num w:numId="18">
    <w:abstractNumId w:val="15"/>
  </w:num>
  <w:num w:numId="19">
    <w:abstractNumId w:val="23"/>
  </w:num>
  <w:num w:numId="20">
    <w:abstractNumId w:val="24"/>
  </w:num>
  <w:num w:numId="21">
    <w:abstractNumId w:val="19"/>
  </w:num>
  <w:num w:numId="22">
    <w:abstractNumId w:val="8"/>
  </w:num>
  <w:num w:numId="23">
    <w:abstractNumId w:val="21"/>
  </w:num>
  <w:num w:numId="24">
    <w:abstractNumId w:val="22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8388A"/>
    <w:rsid w:val="00090024"/>
    <w:rsid w:val="0009312C"/>
    <w:rsid w:val="0010134D"/>
    <w:rsid w:val="001233F9"/>
    <w:rsid w:val="001331DD"/>
    <w:rsid w:val="0015171B"/>
    <w:rsid w:val="00200FC5"/>
    <w:rsid w:val="002416C5"/>
    <w:rsid w:val="00292C57"/>
    <w:rsid w:val="002A38DD"/>
    <w:rsid w:val="0030426D"/>
    <w:rsid w:val="00312648"/>
    <w:rsid w:val="00327EDC"/>
    <w:rsid w:val="00331800"/>
    <w:rsid w:val="0037354C"/>
    <w:rsid w:val="00376117"/>
    <w:rsid w:val="003C3FE3"/>
    <w:rsid w:val="003E4060"/>
    <w:rsid w:val="00411E04"/>
    <w:rsid w:val="004438C5"/>
    <w:rsid w:val="00494B95"/>
    <w:rsid w:val="00502D3E"/>
    <w:rsid w:val="00523B78"/>
    <w:rsid w:val="005348A7"/>
    <w:rsid w:val="00544891"/>
    <w:rsid w:val="005947DC"/>
    <w:rsid w:val="005D4CE2"/>
    <w:rsid w:val="005E09F4"/>
    <w:rsid w:val="00605F3F"/>
    <w:rsid w:val="00674CAD"/>
    <w:rsid w:val="006A75C6"/>
    <w:rsid w:val="006B1E6F"/>
    <w:rsid w:val="00780700"/>
    <w:rsid w:val="007853DE"/>
    <w:rsid w:val="00795D93"/>
    <w:rsid w:val="007A68FB"/>
    <w:rsid w:val="007E0AB6"/>
    <w:rsid w:val="008141FE"/>
    <w:rsid w:val="00844649"/>
    <w:rsid w:val="00853063"/>
    <w:rsid w:val="008A79E5"/>
    <w:rsid w:val="008C33C4"/>
    <w:rsid w:val="008E2947"/>
    <w:rsid w:val="008F4DA6"/>
    <w:rsid w:val="0092089A"/>
    <w:rsid w:val="009555F0"/>
    <w:rsid w:val="00996E84"/>
    <w:rsid w:val="009A2CCF"/>
    <w:rsid w:val="009E2B6E"/>
    <w:rsid w:val="009F1096"/>
    <w:rsid w:val="00AF269F"/>
    <w:rsid w:val="00B17A97"/>
    <w:rsid w:val="00BF1D88"/>
    <w:rsid w:val="00C02ED3"/>
    <w:rsid w:val="00C11BB5"/>
    <w:rsid w:val="00C55ABB"/>
    <w:rsid w:val="00C66587"/>
    <w:rsid w:val="00D21E11"/>
    <w:rsid w:val="00D61662"/>
    <w:rsid w:val="00D87291"/>
    <w:rsid w:val="00DA6995"/>
    <w:rsid w:val="00E23E0C"/>
    <w:rsid w:val="00EC2A25"/>
    <w:rsid w:val="00EC7B40"/>
    <w:rsid w:val="00F759E8"/>
    <w:rsid w:val="00FC2319"/>
    <w:rsid w:val="00FE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2265</Words>
  <Characters>13596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zp</cp:lastModifiedBy>
  <cp:revision>4</cp:revision>
  <cp:lastPrinted>2022-02-08T12:49:00Z</cp:lastPrinted>
  <dcterms:created xsi:type="dcterms:W3CDTF">2022-06-24T11:39:00Z</dcterms:created>
  <dcterms:modified xsi:type="dcterms:W3CDTF">2022-06-24T12:25:00Z</dcterms:modified>
</cp:coreProperties>
</file>