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678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6782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6782A">
        <w:rPr>
          <w:sz w:val="22"/>
          <w:szCs w:val="22"/>
        </w:rPr>
        <w:t>2022-06-2</w:t>
      </w:r>
      <w:r w:rsidR="00261C1D">
        <w:rPr>
          <w:sz w:val="22"/>
          <w:szCs w:val="22"/>
        </w:rPr>
        <w:t>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6782A" w:rsidRPr="0046782A" w:rsidRDefault="0046782A" w:rsidP="00FB7F50">
      <w:pPr>
        <w:spacing w:after="40"/>
        <w:rPr>
          <w:b/>
          <w:bCs/>
          <w:sz w:val="22"/>
          <w:szCs w:val="22"/>
        </w:rPr>
      </w:pPr>
      <w:r w:rsidRPr="0046782A">
        <w:rPr>
          <w:b/>
          <w:bCs/>
          <w:sz w:val="22"/>
          <w:szCs w:val="22"/>
        </w:rPr>
        <w:t>Szpital Miejski Specjalistyczny</w:t>
      </w:r>
    </w:p>
    <w:p w:rsidR="0046782A" w:rsidRPr="0046782A" w:rsidRDefault="0046782A" w:rsidP="00FB7F50">
      <w:pPr>
        <w:spacing w:after="40"/>
        <w:rPr>
          <w:b/>
          <w:bCs/>
          <w:sz w:val="22"/>
          <w:szCs w:val="22"/>
        </w:rPr>
      </w:pPr>
      <w:r w:rsidRPr="0046782A">
        <w:rPr>
          <w:b/>
          <w:bCs/>
          <w:sz w:val="22"/>
          <w:szCs w:val="22"/>
        </w:rPr>
        <w:t>im. Gabriela Narutowicza w Krakowie</w:t>
      </w:r>
    </w:p>
    <w:p w:rsidR="00FB7F50" w:rsidRPr="002245BE" w:rsidRDefault="0046782A" w:rsidP="00FB7F50">
      <w:pPr>
        <w:rPr>
          <w:sz w:val="22"/>
          <w:szCs w:val="22"/>
        </w:rPr>
      </w:pPr>
      <w:r w:rsidRPr="0046782A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46782A">
        <w:rPr>
          <w:sz w:val="22"/>
          <w:szCs w:val="22"/>
        </w:rPr>
        <w:t>35-37</w:t>
      </w:r>
    </w:p>
    <w:p w:rsidR="00FB7F50" w:rsidRPr="002245BE" w:rsidRDefault="0046782A" w:rsidP="00FB7F50">
      <w:pPr>
        <w:rPr>
          <w:sz w:val="22"/>
          <w:szCs w:val="22"/>
        </w:rPr>
      </w:pPr>
      <w:r w:rsidRPr="0046782A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46782A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61C1D">
        <w:rPr>
          <w:b/>
          <w:sz w:val="28"/>
        </w:rPr>
        <w:t xml:space="preserve"> w pakietach 1, 3, 4, 5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6782A" w:rsidRPr="00607F9B" w:rsidTr="009B15FD">
        <w:trPr>
          <w:trHeight w:val="638"/>
        </w:trPr>
        <w:tc>
          <w:tcPr>
            <w:tcW w:w="959" w:type="dxa"/>
            <w:shd w:val="clear" w:color="auto" w:fill="auto"/>
          </w:tcPr>
          <w:p w:rsidR="0046782A" w:rsidRPr="00607F9B" w:rsidRDefault="0046782A" w:rsidP="009B15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6782A" w:rsidRPr="00607F9B" w:rsidRDefault="0046782A" w:rsidP="009B15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6782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6782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6782A">
              <w:rPr>
                <w:b/>
                <w:bCs/>
                <w:sz w:val="22"/>
                <w:szCs w:val="22"/>
              </w:rPr>
              <w:t>Zakupy inwestycyjne dla Szpitala Miejskiego Specjalistycznego im. Gabriela Narutowicza w Krakowie dla potrzeb Oddziału Urazowo- Ortopedycznego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6782A">
              <w:rPr>
                <w:b/>
                <w:sz w:val="22"/>
                <w:szCs w:val="22"/>
              </w:rPr>
              <w:t>ZP/30/2022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6782A" w:rsidRPr="0046782A">
        <w:rPr>
          <w:sz w:val="22"/>
          <w:szCs w:val="22"/>
        </w:rPr>
        <w:t>(</w:t>
      </w:r>
      <w:proofErr w:type="spellStart"/>
      <w:r w:rsidR="0046782A" w:rsidRPr="0046782A">
        <w:rPr>
          <w:sz w:val="22"/>
          <w:szCs w:val="22"/>
        </w:rPr>
        <w:t>t.j</w:t>
      </w:r>
      <w:proofErr w:type="spellEnd"/>
      <w:r w:rsidR="0046782A" w:rsidRPr="0046782A">
        <w:rPr>
          <w:sz w:val="22"/>
          <w:szCs w:val="22"/>
        </w:rPr>
        <w:t xml:space="preserve">. Dz.U. z 2021r. poz. 1129 z </w:t>
      </w:r>
      <w:proofErr w:type="spellStart"/>
      <w:r w:rsidR="0046782A" w:rsidRPr="0046782A">
        <w:rPr>
          <w:sz w:val="22"/>
          <w:szCs w:val="22"/>
        </w:rPr>
        <w:t>późn</w:t>
      </w:r>
      <w:proofErr w:type="spellEnd"/>
      <w:r w:rsidR="0046782A" w:rsidRPr="0046782A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6782A" w:rsidTr="009B15FD">
        <w:trPr>
          <w:cantSplit/>
        </w:trPr>
        <w:tc>
          <w:tcPr>
            <w:tcW w:w="9498" w:type="dxa"/>
          </w:tcPr>
          <w:p w:rsidR="0046782A" w:rsidRPr="001D1EEC" w:rsidRDefault="0046782A" w:rsidP="009B15F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6782A">
              <w:rPr>
                <w:b/>
                <w:sz w:val="22"/>
                <w:szCs w:val="22"/>
              </w:rPr>
              <w:t>Aesculap</w:t>
            </w:r>
            <w:proofErr w:type="spellEnd"/>
            <w:r w:rsidRPr="004678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6782A">
              <w:rPr>
                <w:b/>
                <w:sz w:val="22"/>
                <w:szCs w:val="22"/>
              </w:rPr>
              <w:t>Chifa</w:t>
            </w:r>
            <w:proofErr w:type="spellEnd"/>
            <w:r w:rsidRPr="0046782A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46782A" w:rsidRPr="001D1EEC" w:rsidRDefault="0046782A" w:rsidP="009B15FD">
            <w:pPr>
              <w:spacing w:line="276" w:lineRule="auto"/>
              <w:rPr>
                <w:bCs/>
                <w:sz w:val="22"/>
                <w:szCs w:val="22"/>
              </w:rPr>
            </w:pPr>
            <w:r w:rsidRPr="0046782A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6782A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6782A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6782A">
              <w:rPr>
                <w:bCs/>
                <w:sz w:val="22"/>
                <w:szCs w:val="22"/>
              </w:rPr>
              <w:t>Nowy Tomyśl</w:t>
            </w:r>
          </w:p>
          <w:p w:rsidR="0046782A" w:rsidRDefault="0046782A" w:rsidP="009B15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6782A" w:rsidRPr="00211A34" w:rsidRDefault="0046782A" w:rsidP="009B15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6782A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6782A">
              <w:rPr>
                <w:color w:val="000000"/>
                <w:sz w:val="22"/>
                <w:szCs w:val="22"/>
              </w:rPr>
              <w:t>Pakiet 1 - Zestaw narzędzi do zespoleń kości kręgosłupa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6782A">
              <w:rPr>
                <w:b/>
                <w:sz w:val="22"/>
                <w:szCs w:val="22"/>
              </w:rPr>
              <w:t>189 931.03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6782A" w:rsidRDefault="0046782A" w:rsidP="00261C1D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261C1D">
              <w:rPr>
                <w:sz w:val="22"/>
                <w:szCs w:val="22"/>
              </w:rPr>
              <w:t xml:space="preserve"> </w:t>
            </w:r>
            <w:r w:rsidRPr="0046782A">
              <w:t>Oferta złożona przez wybranego Wykonawcę spełnia wymagania SWZ.</w:t>
            </w:r>
          </w:p>
        </w:tc>
      </w:tr>
      <w:tr w:rsidR="0046782A" w:rsidTr="009B15FD">
        <w:trPr>
          <w:cantSplit/>
        </w:trPr>
        <w:tc>
          <w:tcPr>
            <w:tcW w:w="9498" w:type="dxa"/>
          </w:tcPr>
          <w:p w:rsidR="0046782A" w:rsidRPr="001D1EEC" w:rsidRDefault="0046782A" w:rsidP="009B15F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6782A">
              <w:rPr>
                <w:b/>
                <w:sz w:val="22"/>
                <w:szCs w:val="22"/>
              </w:rPr>
              <w:t>Inomed</w:t>
            </w:r>
            <w:proofErr w:type="spellEnd"/>
            <w:r w:rsidRPr="0046782A">
              <w:rPr>
                <w:b/>
                <w:sz w:val="22"/>
                <w:szCs w:val="22"/>
              </w:rPr>
              <w:t xml:space="preserve"> Polska Sp. z o.o.</w:t>
            </w:r>
          </w:p>
          <w:p w:rsidR="0046782A" w:rsidRPr="001D1EEC" w:rsidRDefault="0046782A" w:rsidP="009B15FD">
            <w:pPr>
              <w:spacing w:line="276" w:lineRule="auto"/>
              <w:rPr>
                <w:bCs/>
                <w:sz w:val="22"/>
                <w:szCs w:val="22"/>
              </w:rPr>
            </w:pPr>
            <w:r w:rsidRPr="0046782A">
              <w:rPr>
                <w:bCs/>
                <w:sz w:val="22"/>
                <w:szCs w:val="22"/>
              </w:rPr>
              <w:t>Bursztynowa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6782A">
              <w:rPr>
                <w:bCs/>
                <w:sz w:val="22"/>
                <w:szCs w:val="22"/>
              </w:rPr>
              <w:t>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6782A">
              <w:rPr>
                <w:bCs/>
                <w:sz w:val="22"/>
                <w:szCs w:val="22"/>
              </w:rPr>
              <w:t>/D1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6782A">
              <w:rPr>
                <w:bCs/>
                <w:sz w:val="22"/>
                <w:szCs w:val="22"/>
              </w:rPr>
              <w:t>83-021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6782A">
              <w:rPr>
                <w:bCs/>
                <w:sz w:val="22"/>
                <w:szCs w:val="22"/>
              </w:rPr>
              <w:t>Rokitnica</w:t>
            </w:r>
          </w:p>
          <w:p w:rsidR="0046782A" w:rsidRDefault="0046782A" w:rsidP="009B15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6782A" w:rsidRPr="00211A34" w:rsidRDefault="0046782A" w:rsidP="009B15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6782A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6782A">
              <w:rPr>
                <w:color w:val="000000"/>
                <w:sz w:val="22"/>
                <w:szCs w:val="22"/>
              </w:rPr>
              <w:t>Pakiet 3 - Lupy operacyjne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6782A">
              <w:rPr>
                <w:b/>
                <w:sz w:val="22"/>
                <w:szCs w:val="22"/>
              </w:rPr>
              <w:t>28 570.32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6782A" w:rsidRDefault="0046782A" w:rsidP="00261C1D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261C1D">
              <w:rPr>
                <w:sz w:val="22"/>
                <w:szCs w:val="22"/>
              </w:rPr>
              <w:t xml:space="preserve"> </w:t>
            </w:r>
            <w:r w:rsidRPr="0046782A">
              <w:t>Oferta złożona przez wybranego Wykonawcę spełnia wymagania SWZ.</w:t>
            </w:r>
          </w:p>
        </w:tc>
      </w:tr>
      <w:tr w:rsidR="0046782A" w:rsidTr="009B15FD">
        <w:trPr>
          <w:cantSplit/>
        </w:trPr>
        <w:tc>
          <w:tcPr>
            <w:tcW w:w="9498" w:type="dxa"/>
          </w:tcPr>
          <w:p w:rsidR="0046782A" w:rsidRPr="001D1EEC" w:rsidRDefault="0046782A" w:rsidP="009B15F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6782A">
              <w:rPr>
                <w:b/>
                <w:sz w:val="22"/>
                <w:szCs w:val="22"/>
              </w:rPr>
              <w:t>Aesculap</w:t>
            </w:r>
            <w:proofErr w:type="spellEnd"/>
            <w:r w:rsidRPr="004678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6782A">
              <w:rPr>
                <w:b/>
                <w:sz w:val="22"/>
                <w:szCs w:val="22"/>
              </w:rPr>
              <w:t>Chifa</w:t>
            </w:r>
            <w:proofErr w:type="spellEnd"/>
            <w:r w:rsidRPr="0046782A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46782A" w:rsidRPr="001D1EEC" w:rsidRDefault="0046782A" w:rsidP="009B15FD">
            <w:pPr>
              <w:spacing w:line="276" w:lineRule="auto"/>
              <w:rPr>
                <w:bCs/>
                <w:sz w:val="22"/>
                <w:szCs w:val="22"/>
              </w:rPr>
            </w:pPr>
            <w:r w:rsidRPr="0046782A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6782A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6782A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6782A">
              <w:rPr>
                <w:bCs/>
                <w:sz w:val="22"/>
                <w:szCs w:val="22"/>
              </w:rPr>
              <w:t>Nowy Tomyśl</w:t>
            </w:r>
          </w:p>
          <w:p w:rsidR="0046782A" w:rsidRDefault="0046782A" w:rsidP="009B15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6782A" w:rsidRPr="00211A34" w:rsidRDefault="0046782A" w:rsidP="009B15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6782A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6782A">
              <w:rPr>
                <w:color w:val="000000"/>
                <w:sz w:val="22"/>
                <w:szCs w:val="22"/>
              </w:rPr>
              <w:t>Pakiet 4 - Narzędzia operacyjne (I)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6782A">
              <w:rPr>
                <w:b/>
                <w:sz w:val="22"/>
                <w:szCs w:val="22"/>
              </w:rPr>
              <w:t>38 520.36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6782A" w:rsidRDefault="0046782A" w:rsidP="00261C1D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261C1D">
              <w:rPr>
                <w:sz w:val="22"/>
                <w:szCs w:val="22"/>
              </w:rPr>
              <w:t xml:space="preserve"> </w:t>
            </w:r>
            <w:r w:rsidRPr="0046782A">
              <w:t>Oferta złożona przez wybranego Wykonawcę spełnia wymagania SWZ.</w:t>
            </w:r>
          </w:p>
        </w:tc>
      </w:tr>
      <w:tr w:rsidR="0046782A" w:rsidTr="009B15FD">
        <w:trPr>
          <w:cantSplit/>
        </w:trPr>
        <w:tc>
          <w:tcPr>
            <w:tcW w:w="9498" w:type="dxa"/>
          </w:tcPr>
          <w:p w:rsidR="0046782A" w:rsidRPr="001D1EEC" w:rsidRDefault="0046782A" w:rsidP="009B15F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6782A">
              <w:rPr>
                <w:b/>
                <w:sz w:val="22"/>
                <w:szCs w:val="22"/>
              </w:rPr>
              <w:t>Chirstom</w:t>
            </w:r>
            <w:proofErr w:type="spellEnd"/>
            <w:r w:rsidRPr="0046782A">
              <w:rPr>
                <w:b/>
                <w:sz w:val="22"/>
                <w:szCs w:val="22"/>
              </w:rPr>
              <w:t xml:space="preserve"> Marcin i Marek Dyner S.C.</w:t>
            </w:r>
          </w:p>
          <w:p w:rsidR="0046782A" w:rsidRPr="001D1EEC" w:rsidRDefault="0046782A" w:rsidP="009B15FD">
            <w:pPr>
              <w:spacing w:line="276" w:lineRule="auto"/>
              <w:rPr>
                <w:bCs/>
                <w:sz w:val="22"/>
                <w:szCs w:val="22"/>
              </w:rPr>
            </w:pPr>
            <w:r w:rsidRPr="0046782A">
              <w:rPr>
                <w:bCs/>
                <w:sz w:val="22"/>
                <w:szCs w:val="22"/>
              </w:rPr>
              <w:t>Mstowska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6782A">
              <w:rPr>
                <w:bCs/>
                <w:sz w:val="22"/>
                <w:szCs w:val="22"/>
              </w:rPr>
              <w:t>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6782A">
              <w:rPr>
                <w:bCs/>
                <w:sz w:val="22"/>
                <w:szCs w:val="22"/>
              </w:rPr>
              <w:t>42-240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6782A">
              <w:rPr>
                <w:bCs/>
                <w:sz w:val="22"/>
                <w:szCs w:val="22"/>
              </w:rPr>
              <w:t>Rudniki</w:t>
            </w:r>
          </w:p>
          <w:p w:rsidR="0046782A" w:rsidRDefault="0046782A" w:rsidP="009B15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6782A" w:rsidRPr="00211A34" w:rsidRDefault="0046782A" w:rsidP="009B15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6782A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6782A">
              <w:rPr>
                <w:color w:val="000000"/>
                <w:sz w:val="22"/>
                <w:szCs w:val="22"/>
              </w:rPr>
              <w:t>Pakiet 5 - Narzędzia operacyjne (II)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6782A">
              <w:rPr>
                <w:b/>
                <w:sz w:val="22"/>
                <w:szCs w:val="22"/>
              </w:rPr>
              <w:t>28 697.24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6782A" w:rsidRPr="00D168A0" w:rsidRDefault="0046782A" w:rsidP="009B15FD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261C1D">
              <w:rPr>
                <w:sz w:val="22"/>
                <w:szCs w:val="22"/>
              </w:rPr>
              <w:t xml:space="preserve"> </w:t>
            </w:r>
            <w:r w:rsidR="00261C1D" w:rsidRPr="0046782A">
              <w:t>Oferta złożona przez wybranego Wykonawcę spełnia wymagania SWZ</w:t>
            </w:r>
            <w:r w:rsidR="00261C1D">
              <w:t>.</w:t>
            </w:r>
          </w:p>
          <w:p w:rsidR="0046782A" w:rsidRPr="0046782A" w:rsidRDefault="0046782A" w:rsidP="009B15F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785210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6782A" w:rsidRPr="00834EF4" w:rsidTr="00785210">
        <w:tc>
          <w:tcPr>
            <w:tcW w:w="2169" w:type="dxa"/>
            <w:shd w:val="clear" w:color="auto" w:fill="auto"/>
          </w:tcPr>
          <w:p w:rsidR="0046782A" w:rsidRPr="00211A34" w:rsidRDefault="0046782A" w:rsidP="009B15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782A">
              <w:rPr>
                <w:sz w:val="20"/>
                <w:szCs w:val="20"/>
              </w:rPr>
              <w:t>Pakiet 1 - Zestaw narzędzi do zespoleń kości kręgosłupa</w:t>
            </w:r>
          </w:p>
        </w:tc>
        <w:tc>
          <w:tcPr>
            <w:tcW w:w="2793" w:type="dxa"/>
            <w:shd w:val="clear" w:color="auto" w:fill="auto"/>
          </w:tcPr>
          <w:p w:rsidR="0046782A" w:rsidRPr="00211A34" w:rsidRDefault="0046782A" w:rsidP="009B15F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678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678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78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678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6782A" w:rsidRPr="00211A34" w:rsidRDefault="0046782A" w:rsidP="009B15FD">
            <w:pPr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782A">
              <w:rPr>
                <w:sz w:val="20"/>
                <w:szCs w:val="20"/>
              </w:rPr>
              <w:t>14</w:t>
            </w:r>
          </w:p>
          <w:p w:rsidR="0046782A" w:rsidRPr="00211A34" w:rsidRDefault="0046782A" w:rsidP="009B15FD">
            <w:pPr>
              <w:spacing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782A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46782A" w:rsidRPr="0046782A" w:rsidRDefault="0046782A" w:rsidP="009B15FD">
            <w:pPr>
              <w:spacing w:before="40" w:after="40"/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1 - Cena - 240.00</w:t>
            </w:r>
          </w:p>
          <w:p w:rsidR="0046782A" w:rsidRPr="0046782A" w:rsidRDefault="0046782A" w:rsidP="009B15FD">
            <w:pPr>
              <w:spacing w:before="40" w:after="40"/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2 - Okres gwarancji - 0.00</w:t>
            </w:r>
          </w:p>
          <w:p w:rsidR="0046782A" w:rsidRPr="0046782A" w:rsidRDefault="0046782A" w:rsidP="009B15FD">
            <w:pPr>
              <w:spacing w:before="40" w:after="40"/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3 - Audyt narzędzi przed końcem gwarancji - 80.00</w:t>
            </w:r>
          </w:p>
          <w:p w:rsidR="0046782A" w:rsidRPr="00211A34" w:rsidRDefault="0046782A" w:rsidP="009B15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4 - Termin dostawy - 8.00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782A" w:rsidRPr="00211A34" w:rsidRDefault="0046782A" w:rsidP="009B15FD">
            <w:pPr>
              <w:jc w:val="center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 xml:space="preserve">  328,00</w:t>
            </w:r>
          </w:p>
        </w:tc>
      </w:tr>
      <w:tr w:rsidR="0046782A" w:rsidRPr="00834EF4" w:rsidTr="00785210">
        <w:tc>
          <w:tcPr>
            <w:tcW w:w="2169" w:type="dxa"/>
            <w:shd w:val="clear" w:color="auto" w:fill="auto"/>
          </w:tcPr>
          <w:p w:rsidR="0046782A" w:rsidRPr="00211A34" w:rsidRDefault="0046782A" w:rsidP="009B15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782A">
              <w:rPr>
                <w:sz w:val="20"/>
                <w:szCs w:val="20"/>
              </w:rPr>
              <w:t>Pakiet 3 - Lupy operacyjne</w:t>
            </w:r>
          </w:p>
        </w:tc>
        <w:tc>
          <w:tcPr>
            <w:tcW w:w="2793" w:type="dxa"/>
            <w:shd w:val="clear" w:color="auto" w:fill="auto"/>
          </w:tcPr>
          <w:p w:rsidR="0046782A" w:rsidRPr="00211A34" w:rsidRDefault="0046782A" w:rsidP="009B15F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6782A">
              <w:rPr>
                <w:b/>
                <w:bCs/>
                <w:sz w:val="20"/>
                <w:szCs w:val="20"/>
              </w:rPr>
              <w:t>Inomed</w:t>
            </w:r>
            <w:proofErr w:type="spellEnd"/>
            <w:r w:rsidRPr="0046782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46782A" w:rsidRPr="00211A34" w:rsidRDefault="0046782A" w:rsidP="009B15FD">
            <w:pPr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Bursztynowa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782A">
              <w:rPr>
                <w:sz w:val="20"/>
                <w:szCs w:val="20"/>
              </w:rPr>
              <w:t>4/D1</w:t>
            </w:r>
          </w:p>
          <w:p w:rsidR="0046782A" w:rsidRPr="00211A34" w:rsidRDefault="0046782A" w:rsidP="009B15FD">
            <w:pPr>
              <w:spacing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83-021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782A">
              <w:rPr>
                <w:sz w:val="20"/>
                <w:szCs w:val="20"/>
              </w:rPr>
              <w:t>Rokitnica</w:t>
            </w:r>
          </w:p>
        </w:tc>
        <w:tc>
          <w:tcPr>
            <w:tcW w:w="2976" w:type="dxa"/>
            <w:shd w:val="clear" w:color="auto" w:fill="auto"/>
          </w:tcPr>
          <w:p w:rsidR="0046782A" w:rsidRPr="0046782A" w:rsidRDefault="0046782A" w:rsidP="009B15FD">
            <w:pPr>
              <w:spacing w:before="40" w:after="40"/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1 - Cena - 240.00</w:t>
            </w:r>
          </w:p>
          <w:p w:rsidR="0046782A" w:rsidRPr="0046782A" w:rsidRDefault="0046782A" w:rsidP="009B15FD">
            <w:pPr>
              <w:spacing w:before="40" w:after="40"/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2 - Parametry techniczne - 0.00</w:t>
            </w:r>
          </w:p>
          <w:p w:rsidR="0046782A" w:rsidRPr="0046782A" w:rsidRDefault="0046782A" w:rsidP="009B15FD">
            <w:pPr>
              <w:spacing w:before="40" w:after="40"/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3 - Okres gwarancji - 0.00</w:t>
            </w:r>
          </w:p>
          <w:p w:rsidR="0046782A" w:rsidRPr="00211A34" w:rsidRDefault="0046782A" w:rsidP="009B15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4 - Termin dostawy - 8.00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782A" w:rsidRPr="00211A34" w:rsidRDefault="0046782A" w:rsidP="009B15FD">
            <w:pPr>
              <w:jc w:val="center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 xml:space="preserve">  248,00</w:t>
            </w:r>
          </w:p>
        </w:tc>
      </w:tr>
      <w:tr w:rsidR="0046782A" w:rsidRPr="00834EF4" w:rsidTr="00785210">
        <w:tc>
          <w:tcPr>
            <w:tcW w:w="2169" w:type="dxa"/>
            <w:shd w:val="clear" w:color="auto" w:fill="auto"/>
          </w:tcPr>
          <w:p w:rsidR="0046782A" w:rsidRPr="00211A34" w:rsidRDefault="0046782A" w:rsidP="009B15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782A">
              <w:rPr>
                <w:sz w:val="20"/>
                <w:szCs w:val="20"/>
              </w:rPr>
              <w:t>Pakiet 4 - Narzędzia operacyjne (I)</w:t>
            </w:r>
          </w:p>
        </w:tc>
        <w:tc>
          <w:tcPr>
            <w:tcW w:w="2793" w:type="dxa"/>
            <w:shd w:val="clear" w:color="auto" w:fill="auto"/>
          </w:tcPr>
          <w:p w:rsidR="0046782A" w:rsidRPr="00211A34" w:rsidRDefault="0046782A" w:rsidP="009B15F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678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678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78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678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6782A" w:rsidRPr="00211A34" w:rsidRDefault="0046782A" w:rsidP="009B15FD">
            <w:pPr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782A">
              <w:rPr>
                <w:sz w:val="20"/>
                <w:szCs w:val="20"/>
              </w:rPr>
              <w:t>14</w:t>
            </w:r>
          </w:p>
          <w:p w:rsidR="0046782A" w:rsidRPr="00211A34" w:rsidRDefault="0046782A" w:rsidP="009B15FD">
            <w:pPr>
              <w:spacing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782A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46782A" w:rsidRPr="0046782A" w:rsidRDefault="0046782A" w:rsidP="009B15FD">
            <w:pPr>
              <w:spacing w:before="40" w:after="40"/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1 - Cena - 240.00</w:t>
            </w:r>
          </w:p>
          <w:p w:rsidR="0046782A" w:rsidRPr="0046782A" w:rsidRDefault="0046782A" w:rsidP="009B15FD">
            <w:pPr>
              <w:spacing w:before="40" w:after="40"/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2 - Okres gwarancji - 16.00</w:t>
            </w:r>
          </w:p>
          <w:p w:rsidR="0046782A" w:rsidRPr="00211A34" w:rsidRDefault="0046782A" w:rsidP="009B15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3 - Audyt narzędzi  przed końcem gwarancji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782A" w:rsidRPr="00211A34" w:rsidRDefault="0046782A" w:rsidP="009B15FD">
            <w:pPr>
              <w:jc w:val="center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 xml:space="preserve">  336,00</w:t>
            </w:r>
          </w:p>
        </w:tc>
      </w:tr>
      <w:tr w:rsidR="0046782A" w:rsidRPr="00834EF4" w:rsidTr="00785210">
        <w:tc>
          <w:tcPr>
            <w:tcW w:w="2169" w:type="dxa"/>
            <w:shd w:val="clear" w:color="auto" w:fill="auto"/>
          </w:tcPr>
          <w:p w:rsidR="0046782A" w:rsidRPr="00211A34" w:rsidRDefault="0046782A" w:rsidP="009B15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782A">
              <w:rPr>
                <w:sz w:val="20"/>
                <w:szCs w:val="20"/>
              </w:rPr>
              <w:t>Pakiet 5 - Narzędzia operacyjne (II)</w:t>
            </w:r>
          </w:p>
        </w:tc>
        <w:tc>
          <w:tcPr>
            <w:tcW w:w="2793" w:type="dxa"/>
            <w:shd w:val="clear" w:color="auto" w:fill="auto"/>
          </w:tcPr>
          <w:p w:rsidR="0046782A" w:rsidRPr="00211A34" w:rsidRDefault="0046782A" w:rsidP="009B15F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6782A">
              <w:rPr>
                <w:b/>
                <w:bCs/>
                <w:sz w:val="20"/>
                <w:szCs w:val="20"/>
              </w:rPr>
              <w:t>Chirstom</w:t>
            </w:r>
            <w:proofErr w:type="spellEnd"/>
            <w:r w:rsidRPr="0046782A">
              <w:rPr>
                <w:b/>
                <w:bCs/>
                <w:sz w:val="20"/>
                <w:szCs w:val="20"/>
              </w:rPr>
              <w:t xml:space="preserve"> Marcin i Marek Dyner S.C.</w:t>
            </w:r>
          </w:p>
          <w:p w:rsidR="0046782A" w:rsidRPr="00211A34" w:rsidRDefault="0046782A" w:rsidP="009B15FD">
            <w:pPr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Mstowska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782A">
              <w:rPr>
                <w:sz w:val="20"/>
                <w:szCs w:val="20"/>
              </w:rPr>
              <w:t>8</w:t>
            </w:r>
          </w:p>
          <w:p w:rsidR="0046782A" w:rsidRPr="00211A34" w:rsidRDefault="0046782A" w:rsidP="009B15FD">
            <w:pPr>
              <w:spacing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42-240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782A">
              <w:rPr>
                <w:sz w:val="20"/>
                <w:szCs w:val="20"/>
              </w:rPr>
              <w:t>Rudniki</w:t>
            </w:r>
          </w:p>
        </w:tc>
        <w:tc>
          <w:tcPr>
            <w:tcW w:w="2976" w:type="dxa"/>
            <w:shd w:val="clear" w:color="auto" w:fill="auto"/>
          </w:tcPr>
          <w:p w:rsidR="0046782A" w:rsidRPr="0046782A" w:rsidRDefault="0046782A" w:rsidP="009B15FD">
            <w:pPr>
              <w:spacing w:before="40" w:after="40"/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1 - Cena - 240.00</w:t>
            </w:r>
          </w:p>
          <w:p w:rsidR="0046782A" w:rsidRPr="0046782A" w:rsidRDefault="0046782A" w:rsidP="009B15FD">
            <w:pPr>
              <w:spacing w:before="40" w:after="40"/>
              <w:rPr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2 - Okres gwarancji - 16.00</w:t>
            </w:r>
          </w:p>
          <w:p w:rsidR="0046782A" w:rsidRPr="00211A34" w:rsidRDefault="0046782A" w:rsidP="009B15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>3 - Audyt narzędzi przed końcem gwarancji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782A" w:rsidRPr="00211A34" w:rsidRDefault="0046782A" w:rsidP="009B15FD">
            <w:pPr>
              <w:jc w:val="center"/>
              <w:rPr>
                <w:color w:val="000000"/>
                <w:sz w:val="20"/>
                <w:szCs w:val="20"/>
              </w:rPr>
            </w:pPr>
            <w:r w:rsidRPr="0046782A">
              <w:rPr>
                <w:sz w:val="20"/>
                <w:szCs w:val="20"/>
              </w:rPr>
              <w:t xml:space="preserve">  336,00</w:t>
            </w:r>
          </w:p>
        </w:tc>
      </w:tr>
    </w:tbl>
    <w:p w:rsidR="008642B3" w:rsidRPr="00D168A0" w:rsidRDefault="008642B3" w:rsidP="00785210">
      <w:pPr>
        <w:spacing w:before="480" w:after="480" w:line="360" w:lineRule="auto"/>
        <w:ind w:left="3119" w:firstLine="425"/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2BE" w:rsidRDefault="006E32BE">
      <w:r>
        <w:separator/>
      </w:r>
    </w:p>
  </w:endnote>
  <w:endnote w:type="continuationSeparator" w:id="0">
    <w:p w:rsidR="006E32BE" w:rsidRDefault="006E3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2BE" w:rsidRDefault="006E32BE">
      <w:r>
        <w:separator/>
      </w:r>
    </w:p>
  </w:footnote>
  <w:footnote w:type="continuationSeparator" w:id="0">
    <w:p w:rsidR="006E32BE" w:rsidRDefault="006E3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2BE"/>
    <w:rsid w:val="00022322"/>
    <w:rsid w:val="00042497"/>
    <w:rsid w:val="000C1E6F"/>
    <w:rsid w:val="000E4E56"/>
    <w:rsid w:val="001A1468"/>
    <w:rsid w:val="001B7815"/>
    <w:rsid w:val="001D1EEC"/>
    <w:rsid w:val="00211A34"/>
    <w:rsid w:val="00261C1D"/>
    <w:rsid w:val="002B1E4F"/>
    <w:rsid w:val="002B6761"/>
    <w:rsid w:val="003445A0"/>
    <w:rsid w:val="003A0AFC"/>
    <w:rsid w:val="003D611C"/>
    <w:rsid w:val="00431C0B"/>
    <w:rsid w:val="00437CAD"/>
    <w:rsid w:val="004657DA"/>
    <w:rsid w:val="0046782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E32BE"/>
    <w:rsid w:val="00712C39"/>
    <w:rsid w:val="00756CDA"/>
    <w:rsid w:val="00785210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9C9A-8FFC-42F6-8B7C-B02CD3F11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461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1899-12-31T23:00:00Z</cp:lastPrinted>
  <dcterms:created xsi:type="dcterms:W3CDTF">2022-06-20T12:49:00Z</dcterms:created>
  <dcterms:modified xsi:type="dcterms:W3CDTF">2022-06-21T09:33:00Z</dcterms:modified>
</cp:coreProperties>
</file>