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750C4" w:rsidP="00890B92">
      <w:pPr>
        <w:spacing w:after="240"/>
        <w:jc w:val="right"/>
        <w:rPr>
          <w:sz w:val="22"/>
          <w:szCs w:val="22"/>
        </w:rPr>
      </w:pPr>
      <w:r w:rsidRPr="000750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750C4">
        <w:rPr>
          <w:sz w:val="22"/>
          <w:szCs w:val="22"/>
        </w:rPr>
        <w:t>2022-06-20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750C4" w:rsidRPr="000750C4" w:rsidRDefault="000750C4" w:rsidP="00890B92">
      <w:pPr>
        <w:rPr>
          <w:b/>
          <w:bCs/>
          <w:sz w:val="22"/>
          <w:szCs w:val="22"/>
        </w:rPr>
      </w:pPr>
      <w:r w:rsidRPr="000750C4">
        <w:rPr>
          <w:b/>
          <w:bCs/>
          <w:sz w:val="22"/>
          <w:szCs w:val="22"/>
        </w:rPr>
        <w:t>Akademia Górniczo - Hutnicza</w:t>
      </w:r>
    </w:p>
    <w:p w:rsidR="000750C4" w:rsidRPr="000750C4" w:rsidRDefault="000750C4" w:rsidP="00890B92">
      <w:pPr>
        <w:rPr>
          <w:b/>
          <w:bCs/>
          <w:sz w:val="22"/>
          <w:szCs w:val="22"/>
        </w:rPr>
      </w:pPr>
      <w:r w:rsidRPr="000750C4">
        <w:rPr>
          <w:b/>
          <w:bCs/>
          <w:sz w:val="22"/>
          <w:szCs w:val="22"/>
        </w:rPr>
        <w:t>im. Stanisława Staszica w Krakowie</w:t>
      </w:r>
    </w:p>
    <w:p w:rsidR="00890B92" w:rsidRPr="00D91931" w:rsidRDefault="000750C4" w:rsidP="00890B92">
      <w:pPr>
        <w:rPr>
          <w:b/>
          <w:bCs/>
          <w:sz w:val="22"/>
          <w:szCs w:val="22"/>
        </w:rPr>
      </w:pPr>
      <w:r w:rsidRPr="000750C4">
        <w:rPr>
          <w:b/>
          <w:bCs/>
          <w:sz w:val="22"/>
          <w:szCs w:val="22"/>
        </w:rPr>
        <w:t>Dział Zamówień Publicznych</w:t>
      </w:r>
    </w:p>
    <w:p w:rsidR="00890B92" w:rsidRPr="00BD5546" w:rsidRDefault="000750C4" w:rsidP="00890B92">
      <w:pPr>
        <w:rPr>
          <w:sz w:val="22"/>
          <w:szCs w:val="22"/>
        </w:rPr>
      </w:pPr>
      <w:r w:rsidRPr="000750C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750C4">
        <w:rPr>
          <w:sz w:val="22"/>
          <w:szCs w:val="22"/>
        </w:rPr>
        <w:t>30</w:t>
      </w:r>
    </w:p>
    <w:p w:rsidR="00890B92" w:rsidRPr="00BD5546" w:rsidRDefault="000750C4" w:rsidP="00890B92">
      <w:pPr>
        <w:rPr>
          <w:sz w:val="22"/>
          <w:szCs w:val="22"/>
        </w:rPr>
      </w:pPr>
      <w:r w:rsidRPr="000750C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750C4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50C4" w:rsidRPr="000750C4">
        <w:rPr>
          <w:b/>
          <w:sz w:val="22"/>
          <w:szCs w:val="22"/>
        </w:rPr>
        <w:t>KC-zp.272-291/22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750C4" w:rsidRPr="000750C4">
        <w:rPr>
          <w:sz w:val="22"/>
          <w:szCs w:val="22"/>
        </w:rPr>
        <w:t xml:space="preserve">Tryb podstawowy bez negocjacji - art. 275 pkt. 1 ustawy </w:t>
      </w:r>
      <w:proofErr w:type="spellStart"/>
      <w:r w:rsidR="000750C4" w:rsidRPr="000750C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750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50C4">
        <w:rPr>
          <w:b/>
          <w:sz w:val="22"/>
          <w:szCs w:val="22"/>
        </w:rPr>
        <w:t xml:space="preserve">dostawa materiałów dla układu pomiarowego prototypowej instalacji badawczej skraplaczy </w:t>
      </w:r>
      <w:proofErr w:type="spellStart"/>
      <w:r w:rsidRPr="000750C4">
        <w:rPr>
          <w:b/>
          <w:sz w:val="22"/>
          <w:szCs w:val="22"/>
        </w:rPr>
        <w:t>strumienicowych</w:t>
      </w:r>
      <w:proofErr w:type="spellEnd"/>
      <w:r w:rsidRPr="000750C4">
        <w:rPr>
          <w:b/>
          <w:sz w:val="22"/>
          <w:szCs w:val="22"/>
        </w:rPr>
        <w:t xml:space="preserve"> - KC-zsp.272-291/22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750C4" w:rsidRPr="000750C4">
        <w:rPr>
          <w:sz w:val="22"/>
          <w:szCs w:val="22"/>
        </w:rPr>
        <w:t>(</w:t>
      </w:r>
      <w:proofErr w:type="spellStart"/>
      <w:r w:rsidR="000750C4" w:rsidRPr="000750C4">
        <w:rPr>
          <w:sz w:val="22"/>
          <w:szCs w:val="22"/>
        </w:rPr>
        <w:t>t.j</w:t>
      </w:r>
      <w:proofErr w:type="spellEnd"/>
      <w:r w:rsidR="000750C4" w:rsidRPr="000750C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750C4" w:rsidP="00A80738">
      <w:pPr>
        <w:spacing w:before="120" w:after="120"/>
        <w:jc w:val="both"/>
        <w:rPr>
          <w:sz w:val="22"/>
          <w:szCs w:val="22"/>
        </w:rPr>
      </w:pPr>
      <w:r w:rsidRPr="000750C4">
        <w:rPr>
          <w:b/>
          <w:sz w:val="22"/>
          <w:szCs w:val="22"/>
        </w:rPr>
        <w:t>61 223.25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C3D" w:rsidRDefault="00C26C3D">
      <w:r>
        <w:separator/>
      </w:r>
    </w:p>
  </w:endnote>
  <w:endnote w:type="continuationSeparator" w:id="0">
    <w:p w:rsidR="00C26C3D" w:rsidRDefault="00C2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C3D" w:rsidRDefault="00C26C3D">
      <w:r>
        <w:separator/>
      </w:r>
    </w:p>
  </w:footnote>
  <w:footnote w:type="continuationSeparator" w:id="0">
    <w:p w:rsidR="00C26C3D" w:rsidRDefault="00C26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0C4" w:rsidRDefault="000750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0C4" w:rsidRDefault="000750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0C4" w:rsidRDefault="000750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C3D"/>
    <w:rsid w:val="00007727"/>
    <w:rsid w:val="00017720"/>
    <w:rsid w:val="00035488"/>
    <w:rsid w:val="000750C4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44B20"/>
    <w:rsid w:val="00861E75"/>
    <w:rsid w:val="00890B92"/>
    <w:rsid w:val="009D19BD"/>
    <w:rsid w:val="009F189D"/>
    <w:rsid w:val="00A80738"/>
    <w:rsid w:val="00B426D2"/>
    <w:rsid w:val="00C236D3"/>
    <w:rsid w:val="00C26C3D"/>
    <w:rsid w:val="00C57061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382C92-6CA5-4EE8-9F3F-AD023D8C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2022-06-20T08:03:00Z</dcterms:created>
  <dcterms:modified xsi:type="dcterms:W3CDTF">2022-06-20T08:03:00Z</dcterms:modified>
</cp:coreProperties>
</file>