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46A20" w14:textId="4FEB43BE" w:rsidR="00DA2A7E" w:rsidRPr="003261E7" w:rsidRDefault="002C1725" w:rsidP="00DA2A7E">
      <w:pPr>
        <w:spacing w:after="240"/>
        <w:jc w:val="right"/>
        <w:rPr>
          <w:sz w:val="22"/>
          <w:szCs w:val="22"/>
        </w:rPr>
      </w:pPr>
      <w:r w:rsidRPr="002C1725">
        <w:rPr>
          <w:sz w:val="22"/>
          <w:szCs w:val="22"/>
        </w:rPr>
        <w:t>Rawicz</w:t>
      </w:r>
      <w:r w:rsidR="00F94EE0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F94EE0">
        <w:rPr>
          <w:sz w:val="22"/>
          <w:szCs w:val="22"/>
        </w:rPr>
        <w:t xml:space="preserve"> </w:t>
      </w:r>
      <w:r w:rsidR="00C320BA">
        <w:rPr>
          <w:sz w:val="22"/>
          <w:szCs w:val="22"/>
        </w:rPr>
        <w:t>1</w:t>
      </w:r>
      <w:r w:rsidR="003F2A16">
        <w:rPr>
          <w:sz w:val="22"/>
          <w:szCs w:val="22"/>
        </w:rPr>
        <w:t>3</w:t>
      </w:r>
      <w:r w:rsidR="00F94EE0">
        <w:rPr>
          <w:sz w:val="22"/>
          <w:szCs w:val="22"/>
        </w:rPr>
        <w:t>.06.2022 r.</w:t>
      </w:r>
    </w:p>
    <w:p w14:paraId="74A84C07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77992DD" w14:textId="77777777" w:rsidR="00DA2A7E" w:rsidRPr="003261E7" w:rsidRDefault="002C1725" w:rsidP="00DA2A7E">
      <w:pPr>
        <w:spacing w:after="40"/>
        <w:rPr>
          <w:b/>
          <w:bCs/>
          <w:sz w:val="22"/>
          <w:szCs w:val="22"/>
        </w:rPr>
      </w:pPr>
      <w:r w:rsidRPr="002C1725">
        <w:rPr>
          <w:b/>
          <w:bCs/>
          <w:sz w:val="22"/>
          <w:szCs w:val="22"/>
        </w:rPr>
        <w:t>Powiatowe Centrum Usług Wspólnych w Rawiczu</w:t>
      </w:r>
    </w:p>
    <w:p w14:paraId="0E041EE6" w14:textId="77777777" w:rsidR="00DA2A7E" w:rsidRPr="003261E7" w:rsidRDefault="002C1725" w:rsidP="00DA2A7E">
      <w:pPr>
        <w:rPr>
          <w:sz w:val="22"/>
          <w:szCs w:val="22"/>
        </w:rPr>
      </w:pPr>
      <w:r w:rsidRPr="002C1725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2C1725">
        <w:rPr>
          <w:sz w:val="22"/>
          <w:szCs w:val="22"/>
        </w:rPr>
        <w:t>4</w:t>
      </w:r>
    </w:p>
    <w:p w14:paraId="4F2225B6" w14:textId="1935CBEF" w:rsidR="00DA2A7E" w:rsidRDefault="002C1725" w:rsidP="00DA2A7E">
      <w:pPr>
        <w:rPr>
          <w:sz w:val="22"/>
          <w:szCs w:val="22"/>
        </w:rPr>
      </w:pPr>
      <w:r w:rsidRPr="002C1725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2C1725">
        <w:rPr>
          <w:sz w:val="22"/>
          <w:szCs w:val="22"/>
        </w:rPr>
        <w:t>Rawicz</w:t>
      </w:r>
    </w:p>
    <w:p w14:paraId="3FDD4E8A" w14:textId="281ADF3F" w:rsidR="00F94EE0" w:rsidRDefault="00F94EE0" w:rsidP="00DA2A7E">
      <w:pPr>
        <w:rPr>
          <w:sz w:val="22"/>
          <w:szCs w:val="22"/>
        </w:rPr>
      </w:pPr>
    </w:p>
    <w:p w14:paraId="29F348EF" w14:textId="7FA92180" w:rsidR="00F94EE0" w:rsidRPr="003261E7" w:rsidRDefault="00F94EE0" w:rsidP="00DA2A7E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2C1725">
        <w:rPr>
          <w:b/>
          <w:sz w:val="22"/>
          <w:szCs w:val="22"/>
        </w:rPr>
        <w:t>PCUW.261.2.6.2022</w:t>
      </w:r>
    </w:p>
    <w:p w14:paraId="64D34CCA" w14:textId="77777777" w:rsidR="00F94EE0" w:rsidRDefault="00F94EE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770448CB" w14:textId="571F3F7C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A697FF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C5E257B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2D0ACF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C1725" w:rsidRPr="003261E7" w14:paraId="7C8F0027" w14:textId="77777777" w:rsidTr="003C56BC">
        <w:trPr>
          <w:trHeight w:val="638"/>
        </w:trPr>
        <w:tc>
          <w:tcPr>
            <w:tcW w:w="959" w:type="dxa"/>
            <w:shd w:val="clear" w:color="auto" w:fill="auto"/>
          </w:tcPr>
          <w:p w14:paraId="1A873115" w14:textId="77777777" w:rsidR="002C1725" w:rsidRPr="003261E7" w:rsidRDefault="002C1725" w:rsidP="003C56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72A775" w14:textId="43355CDE" w:rsidR="002C1725" w:rsidRPr="003261E7" w:rsidRDefault="002C1725" w:rsidP="003C56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725">
              <w:rPr>
                <w:sz w:val="22"/>
                <w:szCs w:val="22"/>
              </w:rPr>
              <w:t>podstawowy</w:t>
            </w:r>
            <w:r w:rsidR="00F94EE0">
              <w:rPr>
                <w:sz w:val="22"/>
                <w:szCs w:val="22"/>
              </w:rPr>
              <w:t>m</w:t>
            </w:r>
            <w:r w:rsidRPr="002C1725">
              <w:rPr>
                <w:sz w:val="22"/>
                <w:szCs w:val="22"/>
              </w:rPr>
              <w:t xml:space="preserve"> bez negocjacji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F94EE0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F94EE0">
              <w:rPr>
                <w:b/>
                <w:sz w:val="22"/>
                <w:szCs w:val="22"/>
              </w:rPr>
              <w:t>„</w:t>
            </w:r>
            <w:r w:rsidRPr="002C1725">
              <w:rPr>
                <w:b/>
                <w:bCs/>
                <w:sz w:val="22"/>
                <w:szCs w:val="22"/>
              </w:rPr>
              <w:t>Termomodernizacja budynku A Zespołu Szkół Przyrodniczo - Technicznych CKU w Bojanowie wraz z dostosowaniem przeciwpożarowym- II.</w:t>
            </w:r>
            <w:r w:rsidRPr="003261E7">
              <w:rPr>
                <w:bCs/>
                <w:sz w:val="22"/>
                <w:szCs w:val="22"/>
              </w:rPr>
              <w:t>”</w:t>
            </w:r>
          </w:p>
        </w:tc>
      </w:tr>
    </w:tbl>
    <w:p w14:paraId="1505D168" w14:textId="43FBDA78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F94EE0">
        <w:rPr>
          <w:sz w:val="22"/>
          <w:szCs w:val="22"/>
        </w:rPr>
        <w:t xml:space="preserve"> - </w:t>
      </w:r>
      <w:r w:rsidR="002C1725" w:rsidRPr="002C1725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F94EE0">
        <w:rPr>
          <w:sz w:val="22"/>
          <w:szCs w:val="22"/>
        </w:rPr>
        <w:t xml:space="preserve"> ust. 1 i 2</w:t>
      </w:r>
      <w:r w:rsidRPr="003261E7">
        <w:rPr>
          <w:sz w:val="22"/>
          <w:szCs w:val="22"/>
        </w:rPr>
        <w:t xml:space="preserve"> ustawy z dnia 11 września 2019</w:t>
      </w:r>
      <w:r w:rsidR="00F94EE0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2C1725" w:rsidRPr="002C1725">
        <w:rPr>
          <w:sz w:val="22"/>
          <w:szCs w:val="22"/>
        </w:rPr>
        <w:t>(t.j. Dz.U. z 2021r. poz. 1129</w:t>
      </w:r>
      <w:r w:rsidR="00F94EE0">
        <w:rPr>
          <w:sz w:val="22"/>
          <w:szCs w:val="22"/>
        </w:rPr>
        <w:t xml:space="preserve"> ze zm.</w:t>
      </w:r>
      <w:r w:rsidR="002C1725" w:rsidRPr="002C1725">
        <w:rPr>
          <w:sz w:val="22"/>
          <w:szCs w:val="22"/>
        </w:rPr>
        <w:t>)</w:t>
      </w:r>
      <w:r w:rsidRPr="003261E7">
        <w:rPr>
          <w:sz w:val="22"/>
          <w:szCs w:val="22"/>
        </w:rPr>
        <w:t xml:space="preserve">, zwanej dalej </w:t>
      </w:r>
      <w:r w:rsidRPr="00F94EE0">
        <w:rPr>
          <w:i/>
          <w:iCs/>
          <w:sz w:val="22"/>
          <w:szCs w:val="22"/>
        </w:rPr>
        <w:t>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B3F325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C1725" w:rsidRPr="007240DA" w14:paraId="65B29058" w14:textId="77777777" w:rsidTr="003C56BC">
        <w:tc>
          <w:tcPr>
            <w:tcW w:w="2660" w:type="dxa"/>
            <w:shd w:val="clear" w:color="auto" w:fill="auto"/>
          </w:tcPr>
          <w:p w14:paraId="627BDA5F" w14:textId="0F92AFC9" w:rsidR="002C1725" w:rsidRPr="007240DA" w:rsidRDefault="002C1725" w:rsidP="003C56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C1725">
              <w:rPr>
                <w:sz w:val="22"/>
                <w:szCs w:val="22"/>
              </w:rPr>
              <w:t>Art. 255 pkt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4755E61" w14:textId="4C1BDF5A" w:rsidR="002C1725" w:rsidRPr="007240DA" w:rsidRDefault="002C1725" w:rsidP="003C56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C1725">
              <w:rPr>
                <w:sz w:val="22"/>
                <w:szCs w:val="22"/>
              </w:rPr>
              <w:t xml:space="preserve">cena lub koszt najkorzystniejszej oferty lub oferta z najniższą ceną przewyższa kwotę, którą </w:t>
            </w:r>
            <w:r w:rsidR="009E0576">
              <w:rPr>
                <w:sz w:val="22"/>
                <w:szCs w:val="22"/>
              </w:rPr>
              <w:t>Z</w:t>
            </w:r>
            <w:r w:rsidRPr="002C1725">
              <w:rPr>
                <w:sz w:val="22"/>
                <w:szCs w:val="22"/>
              </w:rPr>
              <w:t>amawiający zamierza przeznaczyć na sfinansowanie zamówienia</w:t>
            </w:r>
          </w:p>
        </w:tc>
      </w:tr>
    </w:tbl>
    <w:p w14:paraId="0E586965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0D010F8" w14:textId="5B25B7F9" w:rsidR="00DA2A7E" w:rsidRPr="003261E7" w:rsidRDefault="009E0576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przedmiotowym postępowaniu w terminie składania ofert, który upłynął dnia 02</w:t>
      </w:r>
      <w:r w:rsidR="003F2A16">
        <w:rPr>
          <w:sz w:val="22"/>
          <w:szCs w:val="22"/>
        </w:rPr>
        <w:t xml:space="preserve"> czerwca </w:t>
      </w:r>
      <w:r>
        <w:rPr>
          <w:sz w:val="22"/>
          <w:szCs w:val="22"/>
        </w:rPr>
        <w:t xml:space="preserve">2022 r., </w:t>
      </w:r>
      <w:r w:rsidR="008A0D54">
        <w:rPr>
          <w:sz w:val="22"/>
          <w:szCs w:val="22"/>
        </w:rPr>
        <w:br/>
      </w:r>
      <w:r>
        <w:rPr>
          <w:sz w:val="22"/>
          <w:szCs w:val="22"/>
        </w:rPr>
        <w:t>o godz. 08</w:t>
      </w:r>
      <w:r w:rsidRPr="009E0576">
        <w:rPr>
          <w:sz w:val="22"/>
          <w:szCs w:val="22"/>
          <w:vertAlign w:val="superscript"/>
        </w:rPr>
        <w:t>00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wpłynęły dwie oferty</w:t>
      </w:r>
      <w:r w:rsidR="003F2A16">
        <w:rPr>
          <w:sz w:val="22"/>
          <w:szCs w:val="22"/>
        </w:rPr>
        <w:t>, które znacząco</w:t>
      </w:r>
      <w:r w:rsidR="00865178">
        <w:rPr>
          <w:sz w:val="22"/>
          <w:szCs w:val="22"/>
        </w:rPr>
        <w:t xml:space="preserve"> przewyższa</w:t>
      </w:r>
      <w:r w:rsidR="008A0D54">
        <w:rPr>
          <w:sz w:val="22"/>
          <w:szCs w:val="22"/>
        </w:rPr>
        <w:t>ją</w:t>
      </w:r>
      <w:r w:rsidR="00865178">
        <w:rPr>
          <w:sz w:val="22"/>
          <w:szCs w:val="22"/>
        </w:rPr>
        <w:t xml:space="preserve"> kwotę jaką Zamawiający zamierzał przeznaczyć na realizację zadania. W związku z powyższym Zamawiający unieważnia postępowanie w myśl art. 255 pkt 3 ustaw</w:t>
      </w:r>
      <w:r w:rsidR="008A0D54">
        <w:rPr>
          <w:sz w:val="22"/>
          <w:szCs w:val="22"/>
        </w:rPr>
        <w:t xml:space="preserve">y Pzp. </w:t>
      </w:r>
    </w:p>
    <w:p w14:paraId="0BAEDEE6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999F571" w14:textId="4F1D795F" w:rsidR="008A0D54" w:rsidRPr="008A0D54" w:rsidRDefault="002C1725" w:rsidP="008A0D54">
      <w:pPr>
        <w:spacing w:line="276" w:lineRule="auto"/>
        <w:ind w:left="4248"/>
        <w:jc w:val="center"/>
        <w:rPr>
          <w:sz w:val="18"/>
          <w:szCs w:val="18"/>
        </w:rPr>
      </w:pPr>
      <w:r w:rsidRPr="008A0D54">
        <w:rPr>
          <w:sz w:val="18"/>
          <w:szCs w:val="18"/>
        </w:rPr>
        <w:t xml:space="preserve">Dyrektor </w:t>
      </w:r>
      <w:r w:rsidR="008A0D54" w:rsidRPr="008A0D54">
        <w:rPr>
          <w:sz w:val="18"/>
          <w:szCs w:val="18"/>
        </w:rPr>
        <w:br/>
        <w:t>Powiatowego Centrum Usług</w:t>
      </w:r>
      <w:r w:rsidR="008A0D54" w:rsidRPr="008A0D54">
        <w:rPr>
          <w:sz w:val="18"/>
          <w:szCs w:val="18"/>
        </w:rPr>
        <w:br/>
        <w:t>Wspólnych w Rawiczu</w:t>
      </w:r>
    </w:p>
    <w:p w14:paraId="38C60C53" w14:textId="77777777" w:rsidR="008A0D54" w:rsidRPr="008A0D54" w:rsidRDefault="008A0D54" w:rsidP="008A0D54">
      <w:pPr>
        <w:spacing w:line="276" w:lineRule="auto"/>
        <w:ind w:left="4248"/>
        <w:jc w:val="center"/>
        <w:rPr>
          <w:sz w:val="18"/>
          <w:szCs w:val="18"/>
        </w:rPr>
      </w:pPr>
    </w:p>
    <w:p w14:paraId="4EA9C664" w14:textId="3E25E70B" w:rsidR="00DA2A7E" w:rsidRPr="008A0D54" w:rsidRDefault="008A0D54" w:rsidP="008A0D54">
      <w:pPr>
        <w:spacing w:line="276" w:lineRule="auto"/>
        <w:ind w:left="4248"/>
        <w:jc w:val="center"/>
        <w:rPr>
          <w:i/>
          <w:szCs w:val="16"/>
        </w:rPr>
      </w:pPr>
      <w:r w:rsidRPr="008A0D54">
        <w:rPr>
          <w:sz w:val="18"/>
          <w:szCs w:val="18"/>
        </w:rPr>
        <w:t xml:space="preserve">(-) </w:t>
      </w:r>
      <w:r w:rsidR="002C1725" w:rsidRPr="008A0D54">
        <w:rPr>
          <w:sz w:val="18"/>
          <w:szCs w:val="18"/>
        </w:rPr>
        <w:t>Urszula</w:t>
      </w:r>
      <w:r w:rsidR="00DA2A7E" w:rsidRPr="008A0D54">
        <w:rPr>
          <w:sz w:val="18"/>
          <w:szCs w:val="18"/>
        </w:rPr>
        <w:t xml:space="preserve"> </w:t>
      </w:r>
      <w:r w:rsidR="002C1725" w:rsidRPr="008A0D54">
        <w:rPr>
          <w:sz w:val="18"/>
          <w:szCs w:val="18"/>
        </w:rPr>
        <w:t>Stefaniak</w:t>
      </w:r>
    </w:p>
    <w:p w14:paraId="622CC3F1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87285" w14:textId="77777777" w:rsidR="005B5776" w:rsidRDefault="005B5776">
      <w:r>
        <w:separator/>
      </w:r>
    </w:p>
  </w:endnote>
  <w:endnote w:type="continuationSeparator" w:id="0">
    <w:p w14:paraId="02ECEB9C" w14:textId="77777777" w:rsidR="005B5776" w:rsidRDefault="005B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C85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56F2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DE35" w14:textId="77777777" w:rsidR="003F0CBE" w:rsidRDefault="003F2A16">
    <w:pPr>
      <w:pStyle w:val="Stopka"/>
      <w:tabs>
        <w:tab w:val="clear" w:pos="4536"/>
      </w:tabs>
      <w:jc w:val="center"/>
    </w:pPr>
    <w:r>
      <w:rPr>
        <w:noProof/>
      </w:rPr>
      <w:pict w14:anchorId="3DB43B59">
        <v:line id="_x0000_s1025" style="position:absolute;left:0;text-align:left;z-index:251657728" from="-3.85pt,8.75pt" to="455.15pt,8.75pt"/>
      </w:pict>
    </w:r>
  </w:p>
  <w:p w14:paraId="1E78638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058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ECFA28" w14:textId="77777777" w:rsidR="003F0CBE" w:rsidRDefault="003F0CBE">
    <w:pPr>
      <w:pStyle w:val="Stopka"/>
      <w:tabs>
        <w:tab w:val="clear" w:pos="4536"/>
      </w:tabs>
      <w:jc w:val="center"/>
    </w:pPr>
  </w:p>
  <w:p w14:paraId="5D45B7A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28674" w14:textId="77777777" w:rsidR="005B5776" w:rsidRDefault="005B5776">
      <w:r>
        <w:separator/>
      </w:r>
    </w:p>
  </w:footnote>
  <w:footnote w:type="continuationSeparator" w:id="0">
    <w:p w14:paraId="66773725" w14:textId="77777777" w:rsidR="005B5776" w:rsidRDefault="005B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BC8ED" w14:textId="77777777" w:rsidR="002C1725" w:rsidRDefault="002C1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6E50" w14:textId="01A68D99" w:rsidR="00F94EE0" w:rsidRPr="00F94EE0" w:rsidRDefault="003F2A16" w:rsidP="00F94EE0">
    <w:pPr>
      <w:tabs>
        <w:tab w:val="center" w:pos="4536"/>
        <w:tab w:val="right" w:pos="9072"/>
      </w:tabs>
    </w:pPr>
    <w:r>
      <w:rPr>
        <w:noProof/>
      </w:rPr>
      <w:pict w14:anchorId="3A3796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491ADA17" w14:textId="77777777" w:rsidR="00F94EE0" w:rsidRPr="00F94EE0" w:rsidRDefault="00F94EE0" w:rsidP="00F94EE0">
    <w:pPr>
      <w:tabs>
        <w:tab w:val="center" w:pos="4536"/>
        <w:tab w:val="right" w:pos="9072"/>
      </w:tabs>
    </w:pPr>
  </w:p>
  <w:p w14:paraId="262D74E8" w14:textId="77777777" w:rsidR="00F94EE0" w:rsidRPr="00F94EE0" w:rsidRDefault="00F94EE0" w:rsidP="00F94EE0">
    <w:pPr>
      <w:tabs>
        <w:tab w:val="center" w:pos="4536"/>
        <w:tab w:val="right" w:pos="9072"/>
      </w:tabs>
      <w:rPr>
        <w:color w:val="4472C4"/>
      </w:rPr>
    </w:pPr>
    <w:r w:rsidRPr="00F94EE0">
      <w:rPr>
        <w:color w:val="4472C4"/>
      </w:rPr>
      <w:t xml:space="preserve">Zadanie dofinansowywane z Programu Rządowy Fundusz Polski Ład – </w:t>
    </w:r>
    <w:r w:rsidRPr="00F94EE0">
      <w:rPr>
        <w:color w:val="4472C4"/>
      </w:rPr>
      <w:br/>
      <w:t xml:space="preserve">Program Inwestycji Strategicznych      </w:t>
    </w:r>
  </w:p>
  <w:p w14:paraId="31F06613" w14:textId="77777777" w:rsidR="002C1725" w:rsidRPr="00F94EE0" w:rsidRDefault="002C1725" w:rsidP="00F94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33283" w14:textId="77777777" w:rsidR="002C1725" w:rsidRDefault="002C1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9991797">
    <w:abstractNumId w:val="5"/>
  </w:num>
  <w:num w:numId="2" w16cid:durableId="1405683710">
    <w:abstractNumId w:val="10"/>
  </w:num>
  <w:num w:numId="3" w16cid:durableId="1241719147">
    <w:abstractNumId w:val="4"/>
  </w:num>
  <w:num w:numId="4" w16cid:durableId="1118255615">
    <w:abstractNumId w:val="9"/>
  </w:num>
  <w:num w:numId="5" w16cid:durableId="453982243">
    <w:abstractNumId w:val="1"/>
  </w:num>
  <w:num w:numId="6" w16cid:durableId="1406804720">
    <w:abstractNumId w:val="2"/>
  </w:num>
  <w:num w:numId="7" w16cid:durableId="255406102">
    <w:abstractNumId w:val="8"/>
  </w:num>
  <w:num w:numId="8" w16cid:durableId="2135515082">
    <w:abstractNumId w:val="6"/>
  </w:num>
  <w:num w:numId="9" w16cid:durableId="450437961">
    <w:abstractNumId w:val="3"/>
  </w:num>
  <w:num w:numId="10" w16cid:durableId="1670448159">
    <w:abstractNumId w:val="0"/>
  </w:num>
  <w:num w:numId="11" w16cid:durableId="1127431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776"/>
    <w:rsid w:val="00020DF5"/>
    <w:rsid w:val="000345C2"/>
    <w:rsid w:val="00047A30"/>
    <w:rsid w:val="001B1480"/>
    <w:rsid w:val="002C1725"/>
    <w:rsid w:val="002D47D4"/>
    <w:rsid w:val="003261E7"/>
    <w:rsid w:val="00372CE9"/>
    <w:rsid w:val="003F0CBE"/>
    <w:rsid w:val="003F2A16"/>
    <w:rsid w:val="00420F05"/>
    <w:rsid w:val="00467255"/>
    <w:rsid w:val="005644C6"/>
    <w:rsid w:val="005B5776"/>
    <w:rsid w:val="006E6C0F"/>
    <w:rsid w:val="006E706C"/>
    <w:rsid w:val="0079556E"/>
    <w:rsid w:val="007A2D48"/>
    <w:rsid w:val="007F118B"/>
    <w:rsid w:val="00865178"/>
    <w:rsid w:val="008A0D54"/>
    <w:rsid w:val="009553F8"/>
    <w:rsid w:val="009E0576"/>
    <w:rsid w:val="00A86662"/>
    <w:rsid w:val="00AF6582"/>
    <w:rsid w:val="00AF7988"/>
    <w:rsid w:val="00B1578C"/>
    <w:rsid w:val="00BA77A9"/>
    <w:rsid w:val="00BF7AFB"/>
    <w:rsid w:val="00C320BA"/>
    <w:rsid w:val="00CC422D"/>
    <w:rsid w:val="00CE52C3"/>
    <w:rsid w:val="00DA2A7E"/>
    <w:rsid w:val="00EB304B"/>
    <w:rsid w:val="00F409C4"/>
    <w:rsid w:val="00F43183"/>
    <w:rsid w:val="00F94EE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EB565"/>
  <w15:chartTrackingRefBased/>
  <w15:docId w15:val="{D7363887-3FE0-43C8-8256-A6E8CD77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F94EE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6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191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Agata MitaÍová</cp:lastModifiedBy>
  <cp:revision>5</cp:revision>
  <cp:lastPrinted>2001-02-25T09:00:00Z</cp:lastPrinted>
  <dcterms:created xsi:type="dcterms:W3CDTF">2022-06-08T07:49:00Z</dcterms:created>
  <dcterms:modified xsi:type="dcterms:W3CDTF">2022-06-13T11:10:00Z</dcterms:modified>
</cp:coreProperties>
</file>