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D1AD2" w:rsidRDefault="00563A62" w:rsidP="006A5DF1">
      <w:pPr>
        <w:spacing w:after="240"/>
        <w:jc w:val="right"/>
        <w:rPr>
          <w:rFonts w:ascii="Arial" w:hAnsi="Arial" w:cs="Arial"/>
        </w:rPr>
      </w:pPr>
      <w:r w:rsidRPr="00FD1AD2">
        <w:rPr>
          <w:rFonts w:ascii="Arial" w:hAnsi="Arial" w:cs="Arial"/>
        </w:rPr>
        <w:t>Kraków</w:t>
      </w:r>
      <w:r w:rsidR="006A5DF1" w:rsidRPr="00FD1AD2">
        <w:rPr>
          <w:rFonts w:ascii="Arial" w:hAnsi="Arial" w:cs="Arial"/>
        </w:rPr>
        <w:t xml:space="preserve"> dnia: </w:t>
      </w:r>
      <w:r w:rsidRPr="00FD1AD2">
        <w:rPr>
          <w:rFonts w:ascii="Arial" w:hAnsi="Arial" w:cs="Arial"/>
        </w:rPr>
        <w:t>2022-06-14</w:t>
      </w:r>
    </w:p>
    <w:p w:rsidR="00563A62" w:rsidRPr="00FD1AD2" w:rsidRDefault="00563A62" w:rsidP="006A5DF1">
      <w:pPr>
        <w:rPr>
          <w:rFonts w:ascii="Arial" w:hAnsi="Arial" w:cs="Arial"/>
          <w:b/>
          <w:bCs/>
        </w:rPr>
      </w:pPr>
      <w:r w:rsidRPr="00FD1AD2">
        <w:rPr>
          <w:rFonts w:ascii="Arial" w:hAnsi="Arial" w:cs="Arial"/>
          <w:b/>
          <w:bCs/>
        </w:rPr>
        <w:t>Akademia Górniczo - Hutnicza</w:t>
      </w:r>
    </w:p>
    <w:p w:rsidR="00563A62" w:rsidRPr="00FD1AD2" w:rsidRDefault="00563A62" w:rsidP="006A5DF1">
      <w:pPr>
        <w:rPr>
          <w:rFonts w:ascii="Arial" w:hAnsi="Arial" w:cs="Arial"/>
          <w:b/>
          <w:bCs/>
        </w:rPr>
      </w:pPr>
      <w:r w:rsidRPr="00FD1AD2">
        <w:rPr>
          <w:rFonts w:ascii="Arial" w:hAnsi="Arial" w:cs="Arial"/>
          <w:b/>
          <w:bCs/>
        </w:rPr>
        <w:t>im. Stanisława Staszica w Krakowie</w:t>
      </w:r>
    </w:p>
    <w:p w:rsidR="006A5DF1" w:rsidRPr="00FD1AD2" w:rsidRDefault="00563A62" w:rsidP="006A5DF1">
      <w:pPr>
        <w:rPr>
          <w:rFonts w:ascii="Arial" w:hAnsi="Arial" w:cs="Arial"/>
          <w:b/>
          <w:bCs/>
        </w:rPr>
      </w:pPr>
      <w:r w:rsidRPr="00FD1AD2">
        <w:rPr>
          <w:rFonts w:ascii="Arial" w:hAnsi="Arial" w:cs="Arial"/>
          <w:b/>
          <w:bCs/>
        </w:rPr>
        <w:t>Dział Zamówień Publicznych</w:t>
      </w:r>
    </w:p>
    <w:p w:rsidR="006A5DF1" w:rsidRPr="00FD1AD2" w:rsidRDefault="00563A62" w:rsidP="006A5DF1">
      <w:pPr>
        <w:rPr>
          <w:rFonts w:ascii="Arial" w:hAnsi="Arial" w:cs="Arial"/>
        </w:rPr>
      </w:pPr>
      <w:r w:rsidRPr="00FD1AD2">
        <w:rPr>
          <w:rFonts w:ascii="Arial" w:hAnsi="Arial" w:cs="Arial"/>
        </w:rPr>
        <w:t>Al. Mickiewicza</w:t>
      </w:r>
      <w:r w:rsidR="006A5DF1" w:rsidRPr="00FD1AD2">
        <w:rPr>
          <w:rFonts w:ascii="Arial" w:hAnsi="Arial" w:cs="Arial"/>
        </w:rPr>
        <w:t xml:space="preserve"> </w:t>
      </w:r>
      <w:r w:rsidRPr="00FD1AD2">
        <w:rPr>
          <w:rFonts w:ascii="Arial" w:hAnsi="Arial" w:cs="Arial"/>
        </w:rPr>
        <w:t>30</w:t>
      </w:r>
    </w:p>
    <w:p w:rsidR="006A5DF1" w:rsidRPr="00FD1AD2" w:rsidRDefault="00563A62" w:rsidP="006A5DF1">
      <w:pPr>
        <w:rPr>
          <w:rFonts w:ascii="Arial" w:hAnsi="Arial" w:cs="Arial"/>
        </w:rPr>
      </w:pPr>
      <w:r w:rsidRPr="00FD1AD2">
        <w:rPr>
          <w:rFonts w:ascii="Arial" w:hAnsi="Arial" w:cs="Arial"/>
        </w:rPr>
        <w:t>30-059</w:t>
      </w:r>
      <w:r w:rsidR="006A5DF1" w:rsidRPr="00FD1AD2">
        <w:rPr>
          <w:rFonts w:ascii="Arial" w:hAnsi="Arial" w:cs="Arial"/>
        </w:rPr>
        <w:t xml:space="preserve"> </w:t>
      </w:r>
      <w:r w:rsidRPr="00FD1AD2">
        <w:rPr>
          <w:rFonts w:ascii="Arial" w:hAnsi="Arial" w:cs="Arial"/>
        </w:rPr>
        <w:t>Kraków</w:t>
      </w:r>
    </w:p>
    <w:p w:rsidR="006A5DF1" w:rsidRPr="00FD1AD2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FD1AD2">
        <w:rPr>
          <w:rFonts w:ascii="Arial" w:hAnsi="Arial" w:cs="Arial"/>
        </w:rPr>
        <w:tab/>
        <w:t xml:space="preserve"> </w:t>
      </w:r>
    </w:p>
    <w:p w:rsidR="006A5DF1" w:rsidRPr="00FD1AD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FD1A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FD1AD2">
        <w:rPr>
          <w:rFonts w:ascii="Arial" w:hAnsi="Arial" w:cs="Arial"/>
          <w:b/>
        </w:rPr>
        <w:t>WYKONAWCY</w:t>
      </w:r>
    </w:p>
    <w:p w:rsidR="006A5DF1" w:rsidRPr="00FD1AD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FD1AD2">
        <w:rPr>
          <w:rFonts w:ascii="Arial" w:hAnsi="Arial" w:cs="Arial"/>
        </w:rPr>
        <w:t>ubiegający się o zamówienie publiczne</w:t>
      </w:r>
    </w:p>
    <w:p w:rsidR="006D4AB3" w:rsidRPr="00FD1AD2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FD1AD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FD1AD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FD1AD2" w:rsidRDefault="00E21B49" w:rsidP="00FD1AD2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FD1AD2">
        <w:rPr>
          <w:rFonts w:ascii="Verdana" w:hAnsi="Verdana" w:cs="Arial"/>
          <w:sz w:val="20"/>
        </w:rPr>
        <w:t>WYJAŚNIENI</w:t>
      </w:r>
      <w:r w:rsidR="00520165" w:rsidRPr="00FD1AD2">
        <w:rPr>
          <w:rFonts w:ascii="Verdana" w:hAnsi="Verdana" w:cs="Arial"/>
          <w:sz w:val="20"/>
        </w:rPr>
        <w:t>A</w:t>
      </w:r>
      <w:r w:rsidR="00632C3C" w:rsidRPr="00FD1AD2">
        <w:rPr>
          <w:rFonts w:ascii="Verdana" w:hAnsi="Verdana" w:cs="Arial"/>
          <w:sz w:val="20"/>
        </w:rPr>
        <w:t xml:space="preserve"> TREŚCI</w:t>
      </w:r>
      <w:r w:rsidR="0029606A" w:rsidRPr="00FD1AD2">
        <w:rPr>
          <w:rFonts w:ascii="Verdana" w:hAnsi="Verdana" w:cs="Arial"/>
          <w:sz w:val="20"/>
        </w:rPr>
        <w:t xml:space="preserve"> SWZ</w:t>
      </w:r>
    </w:p>
    <w:p w:rsidR="00FD1AD2" w:rsidRPr="00FD1AD2" w:rsidRDefault="00FD1AD2" w:rsidP="00FD1AD2">
      <w:pPr>
        <w:jc w:val="center"/>
        <w:rPr>
          <w:rFonts w:ascii="Verdana" w:hAnsi="Verdana"/>
          <w:b/>
        </w:rPr>
      </w:pPr>
      <w:r w:rsidRPr="00FD1AD2">
        <w:rPr>
          <w:rFonts w:ascii="Verdana" w:hAnsi="Verdana"/>
          <w:b/>
        </w:rPr>
        <w:t>ORAZ ZMNIANY SWZ</w:t>
      </w:r>
    </w:p>
    <w:p w:rsidR="00FD1AD2" w:rsidRPr="00FD1AD2" w:rsidRDefault="00FD1AD2" w:rsidP="00FD1AD2">
      <w:pPr>
        <w:jc w:val="center"/>
        <w:rPr>
          <w:b/>
        </w:rPr>
      </w:pPr>
    </w:p>
    <w:p w:rsidR="006D4AB3" w:rsidRPr="00FD1AD2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FD1AD2">
        <w:rPr>
          <w:rFonts w:ascii="Arial" w:hAnsi="Arial" w:cs="Arial"/>
        </w:rPr>
        <w:t xml:space="preserve">Dotyczy: </w:t>
      </w:r>
      <w:r w:rsidR="006A5DF1" w:rsidRPr="00FD1AD2">
        <w:rPr>
          <w:rFonts w:ascii="Arial" w:hAnsi="Arial" w:cs="Arial"/>
        </w:rPr>
        <w:t>p</w:t>
      </w:r>
      <w:r w:rsidRPr="00FD1AD2">
        <w:rPr>
          <w:rFonts w:ascii="Arial" w:hAnsi="Arial" w:cs="Arial"/>
        </w:rPr>
        <w:t>ostępowani</w:t>
      </w:r>
      <w:r w:rsidR="006A5DF1" w:rsidRPr="00FD1AD2">
        <w:rPr>
          <w:rFonts w:ascii="Arial" w:hAnsi="Arial" w:cs="Arial"/>
        </w:rPr>
        <w:t>a</w:t>
      </w:r>
      <w:r w:rsidRPr="00FD1AD2">
        <w:rPr>
          <w:rFonts w:ascii="Arial" w:hAnsi="Arial" w:cs="Arial"/>
        </w:rPr>
        <w:t xml:space="preserve"> o udzielenie zamówienia publicznego, prowadzone</w:t>
      </w:r>
      <w:r w:rsidR="006A5DF1" w:rsidRPr="00FD1AD2">
        <w:rPr>
          <w:rFonts w:ascii="Arial" w:hAnsi="Arial" w:cs="Arial"/>
        </w:rPr>
        <w:t>go</w:t>
      </w:r>
      <w:r w:rsidRPr="00FD1AD2">
        <w:rPr>
          <w:rFonts w:ascii="Arial" w:hAnsi="Arial" w:cs="Arial"/>
        </w:rPr>
        <w:t xml:space="preserve"> w trybie </w:t>
      </w:r>
      <w:r w:rsidR="00563A62" w:rsidRPr="00FD1AD2">
        <w:rPr>
          <w:rFonts w:ascii="Arial" w:hAnsi="Arial" w:cs="Arial"/>
        </w:rPr>
        <w:t xml:space="preserve">Tryb podstawowy bez negocjacji - art. 275 pkt. 1 ustawy </w:t>
      </w:r>
      <w:proofErr w:type="spellStart"/>
      <w:r w:rsidR="00563A62" w:rsidRPr="00FD1AD2">
        <w:rPr>
          <w:rFonts w:ascii="Arial" w:hAnsi="Arial" w:cs="Arial"/>
        </w:rPr>
        <w:t>Pzp</w:t>
      </w:r>
      <w:proofErr w:type="spellEnd"/>
      <w:r w:rsidRPr="00FD1AD2">
        <w:rPr>
          <w:rFonts w:ascii="Arial" w:hAnsi="Arial" w:cs="Arial"/>
          <w:b/>
        </w:rPr>
        <w:t xml:space="preserve"> </w:t>
      </w:r>
      <w:r w:rsidRPr="00FD1AD2">
        <w:rPr>
          <w:rFonts w:ascii="Arial" w:hAnsi="Arial" w:cs="Arial"/>
          <w:bCs/>
        </w:rPr>
        <w:t>na</w:t>
      </w:r>
      <w:r w:rsidRPr="00FD1AD2">
        <w:rPr>
          <w:rFonts w:ascii="Arial" w:hAnsi="Arial" w:cs="Arial"/>
          <w:b/>
        </w:rPr>
        <w:t xml:space="preserve"> </w:t>
      </w:r>
      <w:r w:rsidR="00E72428" w:rsidRPr="00FD1AD2">
        <w:rPr>
          <w:rFonts w:ascii="Arial" w:hAnsi="Arial" w:cs="Arial"/>
          <w:bCs/>
        </w:rPr>
        <w:t>”</w:t>
      </w:r>
      <w:r w:rsidR="00563A62" w:rsidRPr="00FD1AD2">
        <w:rPr>
          <w:rFonts w:ascii="Arial" w:hAnsi="Arial" w:cs="Arial"/>
          <w:b/>
          <w:bCs/>
        </w:rPr>
        <w:t xml:space="preserve">dostawa materiałów dla układu pomiarowego prototypowej instalacji badawczej skraplaczy </w:t>
      </w:r>
      <w:proofErr w:type="spellStart"/>
      <w:r w:rsidR="00563A62" w:rsidRPr="00FD1AD2">
        <w:rPr>
          <w:rFonts w:ascii="Arial" w:hAnsi="Arial" w:cs="Arial"/>
          <w:b/>
          <w:bCs/>
        </w:rPr>
        <w:t>strumienicowych</w:t>
      </w:r>
      <w:proofErr w:type="spellEnd"/>
      <w:r w:rsidR="00563A62" w:rsidRPr="00FD1AD2">
        <w:rPr>
          <w:rFonts w:ascii="Arial" w:hAnsi="Arial" w:cs="Arial"/>
          <w:b/>
          <w:bCs/>
        </w:rPr>
        <w:t xml:space="preserve"> - KC-zsp.272-291/22</w:t>
      </w:r>
      <w:r w:rsidR="00E72428" w:rsidRPr="00FD1AD2">
        <w:rPr>
          <w:rFonts w:ascii="Arial" w:hAnsi="Arial" w:cs="Arial"/>
          <w:bCs/>
        </w:rPr>
        <w:t>”</w:t>
      </w:r>
      <w:r w:rsidRPr="00FD1AD2">
        <w:rPr>
          <w:rFonts w:ascii="Arial" w:hAnsi="Arial" w:cs="Arial"/>
          <w:b/>
        </w:rPr>
        <w:t xml:space="preserve"> </w:t>
      </w:r>
      <w:r w:rsidRPr="00FD1AD2">
        <w:rPr>
          <w:rFonts w:ascii="Arial" w:hAnsi="Arial" w:cs="Arial"/>
          <w:bCs/>
        </w:rPr>
        <w:t>– znak sprawy</w:t>
      </w:r>
      <w:r w:rsidRPr="00FD1AD2">
        <w:rPr>
          <w:rFonts w:ascii="Arial" w:hAnsi="Arial" w:cs="Arial"/>
          <w:b/>
        </w:rPr>
        <w:t xml:space="preserve"> </w:t>
      </w:r>
      <w:r w:rsidR="00563A62" w:rsidRPr="00FD1AD2">
        <w:rPr>
          <w:rFonts w:ascii="Arial" w:hAnsi="Arial" w:cs="Arial"/>
          <w:b/>
        </w:rPr>
        <w:t>KC-zp.272-291/22</w:t>
      </w:r>
      <w:r w:rsidRPr="00FD1AD2">
        <w:rPr>
          <w:rFonts w:ascii="Arial" w:hAnsi="Arial" w:cs="Arial"/>
          <w:b/>
        </w:rPr>
        <w:t>.</w:t>
      </w:r>
      <w:bookmarkStart w:id="0" w:name="_GoBack"/>
      <w:bookmarkEnd w:id="0"/>
    </w:p>
    <w:p w:rsidR="0012774F" w:rsidRPr="00FD1AD2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FD1AD2">
        <w:rPr>
          <w:rFonts w:ascii="Arial" w:hAnsi="Arial" w:cs="Arial"/>
        </w:rPr>
        <w:t xml:space="preserve">Zamawiający, </w:t>
      </w:r>
      <w:r w:rsidR="00563A62" w:rsidRPr="00FD1AD2">
        <w:rPr>
          <w:rFonts w:ascii="Arial" w:hAnsi="Arial" w:cs="Arial"/>
          <w:b/>
        </w:rPr>
        <w:t xml:space="preserve">Akademia Górniczo </w:t>
      </w:r>
      <w:r w:rsidR="00303C59" w:rsidRPr="00FD1AD2">
        <w:rPr>
          <w:rFonts w:ascii="Arial" w:hAnsi="Arial" w:cs="Arial"/>
          <w:b/>
        </w:rPr>
        <w:t>–</w:t>
      </w:r>
      <w:r w:rsidR="00563A62" w:rsidRPr="00FD1AD2">
        <w:rPr>
          <w:rFonts w:ascii="Arial" w:hAnsi="Arial" w:cs="Arial"/>
          <w:b/>
        </w:rPr>
        <w:t xml:space="preserve"> Hutnicza</w:t>
      </w:r>
      <w:r w:rsidR="00303C59" w:rsidRPr="00FD1AD2">
        <w:rPr>
          <w:rFonts w:ascii="Arial" w:hAnsi="Arial" w:cs="Arial"/>
          <w:b/>
        </w:rPr>
        <w:t xml:space="preserve"> </w:t>
      </w:r>
      <w:r w:rsidR="00563A62" w:rsidRPr="00FD1AD2">
        <w:rPr>
          <w:rFonts w:ascii="Arial" w:hAnsi="Arial" w:cs="Arial"/>
          <w:b/>
        </w:rPr>
        <w:t>im. Stanisława Staszica w Krakowie</w:t>
      </w:r>
      <w:r w:rsidR="00303C59" w:rsidRPr="00FD1AD2">
        <w:rPr>
          <w:rFonts w:ascii="Arial" w:hAnsi="Arial" w:cs="Arial"/>
          <w:b/>
        </w:rPr>
        <w:t xml:space="preserve"> </w:t>
      </w:r>
      <w:r w:rsidR="00563A62" w:rsidRPr="00FD1AD2">
        <w:rPr>
          <w:rFonts w:ascii="Arial" w:hAnsi="Arial" w:cs="Arial"/>
          <w:b/>
        </w:rPr>
        <w:t>Dział Zamówień Publicznych</w:t>
      </w:r>
      <w:r w:rsidRPr="00FD1AD2">
        <w:rPr>
          <w:rFonts w:ascii="Arial" w:hAnsi="Arial" w:cs="Arial"/>
        </w:rPr>
        <w:t xml:space="preserve">, działając na podstawie art. </w:t>
      </w:r>
      <w:r w:rsidR="00E74BC3" w:rsidRPr="00FD1AD2">
        <w:rPr>
          <w:rFonts w:ascii="Arial" w:hAnsi="Arial" w:cs="Arial"/>
        </w:rPr>
        <w:t>284</w:t>
      </w:r>
      <w:r w:rsidRPr="00FD1AD2">
        <w:rPr>
          <w:rFonts w:ascii="Arial" w:hAnsi="Arial" w:cs="Arial"/>
        </w:rPr>
        <w:t xml:space="preserve"> ust. </w:t>
      </w:r>
      <w:r w:rsidR="0029606A" w:rsidRPr="00FD1AD2">
        <w:rPr>
          <w:rFonts w:ascii="Arial" w:hAnsi="Arial" w:cs="Arial"/>
        </w:rPr>
        <w:t>6</w:t>
      </w:r>
      <w:r w:rsidRPr="00FD1AD2">
        <w:rPr>
          <w:rFonts w:ascii="Arial" w:hAnsi="Arial" w:cs="Arial"/>
        </w:rPr>
        <w:t xml:space="preserve"> ustawy z dnia </w:t>
      </w:r>
      <w:r w:rsidR="0029606A" w:rsidRPr="00FD1AD2">
        <w:rPr>
          <w:rFonts w:ascii="Arial" w:hAnsi="Arial" w:cs="Arial"/>
        </w:rPr>
        <w:t>11</w:t>
      </w:r>
      <w:r w:rsidRPr="00FD1AD2">
        <w:rPr>
          <w:rFonts w:ascii="Arial" w:hAnsi="Arial" w:cs="Arial"/>
        </w:rPr>
        <w:t xml:space="preserve"> </w:t>
      </w:r>
      <w:r w:rsidR="0029606A" w:rsidRPr="00FD1AD2">
        <w:rPr>
          <w:rFonts w:ascii="Arial" w:hAnsi="Arial" w:cs="Arial"/>
        </w:rPr>
        <w:t xml:space="preserve">września </w:t>
      </w:r>
      <w:r w:rsidRPr="00FD1AD2">
        <w:rPr>
          <w:rFonts w:ascii="Arial" w:hAnsi="Arial" w:cs="Arial"/>
        </w:rPr>
        <w:t>20</w:t>
      </w:r>
      <w:r w:rsidR="0029606A" w:rsidRPr="00FD1AD2">
        <w:rPr>
          <w:rFonts w:ascii="Arial" w:hAnsi="Arial" w:cs="Arial"/>
        </w:rPr>
        <w:t>19</w:t>
      </w:r>
      <w:r w:rsidRPr="00FD1AD2">
        <w:rPr>
          <w:rFonts w:ascii="Arial" w:hAnsi="Arial" w:cs="Arial"/>
        </w:rPr>
        <w:t xml:space="preserve"> r</w:t>
      </w:r>
      <w:r w:rsidR="0029606A" w:rsidRPr="00FD1AD2">
        <w:rPr>
          <w:rFonts w:ascii="Arial" w:hAnsi="Arial" w:cs="Arial"/>
        </w:rPr>
        <w:t>.</w:t>
      </w:r>
      <w:r w:rsidRPr="00FD1AD2">
        <w:rPr>
          <w:rFonts w:ascii="Arial" w:hAnsi="Arial" w:cs="Arial"/>
        </w:rPr>
        <w:t xml:space="preserve"> Prawo </w:t>
      </w:r>
      <w:r w:rsidR="0029606A" w:rsidRPr="00FD1AD2">
        <w:rPr>
          <w:rFonts w:ascii="Arial" w:hAnsi="Arial" w:cs="Arial"/>
        </w:rPr>
        <w:t>z</w:t>
      </w:r>
      <w:r w:rsidRPr="00FD1AD2">
        <w:rPr>
          <w:rFonts w:ascii="Arial" w:hAnsi="Arial" w:cs="Arial"/>
        </w:rPr>
        <w:t xml:space="preserve">amówień </w:t>
      </w:r>
      <w:r w:rsidR="0029606A" w:rsidRPr="00FD1AD2">
        <w:rPr>
          <w:rFonts w:ascii="Arial" w:hAnsi="Arial" w:cs="Arial"/>
        </w:rPr>
        <w:t>p</w:t>
      </w:r>
      <w:r w:rsidRPr="00FD1AD2">
        <w:rPr>
          <w:rFonts w:ascii="Arial" w:hAnsi="Arial" w:cs="Arial"/>
        </w:rPr>
        <w:t xml:space="preserve">ublicznych </w:t>
      </w:r>
      <w:r w:rsidR="00563A62" w:rsidRPr="00FD1AD2">
        <w:rPr>
          <w:rFonts w:ascii="Arial" w:hAnsi="Arial" w:cs="Arial"/>
        </w:rPr>
        <w:t>(</w:t>
      </w:r>
      <w:proofErr w:type="spellStart"/>
      <w:r w:rsidR="00563A62" w:rsidRPr="00FD1AD2">
        <w:rPr>
          <w:rFonts w:ascii="Arial" w:hAnsi="Arial" w:cs="Arial"/>
        </w:rPr>
        <w:t>t.j</w:t>
      </w:r>
      <w:proofErr w:type="spellEnd"/>
      <w:r w:rsidR="00563A62" w:rsidRPr="00FD1AD2">
        <w:rPr>
          <w:rFonts w:ascii="Arial" w:hAnsi="Arial" w:cs="Arial"/>
        </w:rPr>
        <w:t>. Dz.U. z 2021r. poz. 1129)</w:t>
      </w:r>
      <w:r w:rsidR="00BE7BFD" w:rsidRPr="00FD1AD2">
        <w:rPr>
          <w:rFonts w:ascii="Arial" w:hAnsi="Arial" w:cs="Arial"/>
        </w:rPr>
        <w:t xml:space="preserve">, </w:t>
      </w:r>
      <w:r w:rsidR="00E74BC3" w:rsidRPr="00FD1AD2">
        <w:rPr>
          <w:rFonts w:ascii="Arial" w:hAnsi="Arial" w:cs="Arial"/>
        </w:rPr>
        <w:t>udostępnia</w:t>
      </w:r>
      <w:r w:rsidR="00BE7BFD" w:rsidRPr="00FD1AD2">
        <w:rPr>
          <w:rFonts w:ascii="Arial" w:hAnsi="Arial" w:cs="Arial"/>
        </w:rPr>
        <w:t xml:space="preserve"> poniżej treść zapytań do S</w:t>
      </w:r>
      <w:r w:rsidR="0012774F" w:rsidRPr="00FD1AD2">
        <w:rPr>
          <w:rFonts w:ascii="Arial" w:hAnsi="Arial" w:cs="Arial"/>
        </w:rPr>
        <w:t>pecyfikacji Warunków Zamówienia (</w:t>
      </w:r>
      <w:r w:rsidR="0012774F" w:rsidRPr="00FD1AD2">
        <w:rPr>
          <w:rFonts w:ascii="Arial" w:hAnsi="Arial" w:cs="Arial"/>
          <w:lang w:eastAsia="ar-SA"/>
        </w:rPr>
        <w:t>zwanej dalej</w:t>
      </w:r>
      <w:r w:rsidR="0012774F" w:rsidRPr="00FD1AD2">
        <w:rPr>
          <w:rFonts w:ascii="Arial" w:hAnsi="Arial" w:cs="Arial"/>
          <w:b/>
          <w:lang w:eastAsia="ar-SA"/>
        </w:rPr>
        <w:t xml:space="preserve"> </w:t>
      </w:r>
      <w:r w:rsidR="0012774F" w:rsidRPr="00FD1AD2">
        <w:rPr>
          <w:rFonts w:ascii="Arial" w:hAnsi="Arial" w:cs="Arial"/>
          <w:bCs/>
          <w:lang w:eastAsia="ar-SA"/>
        </w:rPr>
        <w:t>”SWZ”)</w:t>
      </w:r>
      <w:r w:rsidR="00E74BC3" w:rsidRPr="00FD1AD2">
        <w:rPr>
          <w:rFonts w:ascii="Arial" w:hAnsi="Arial" w:cs="Arial"/>
          <w:bCs/>
          <w:lang w:eastAsia="ar-SA"/>
        </w:rPr>
        <w:t xml:space="preserve"> </w:t>
      </w:r>
      <w:r w:rsidR="00E74BC3" w:rsidRPr="00FD1AD2">
        <w:rPr>
          <w:rFonts w:ascii="Arial" w:hAnsi="Arial" w:cs="Arial"/>
        </w:rPr>
        <w:t>wraz z wyjaśnieniami</w:t>
      </w:r>
      <w:r w:rsidR="0012774F" w:rsidRPr="00FD1AD2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3A62" w:rsidRPr="00FD1AD2" w:rsidTr="00CA1327">
        <w:tc>
          <w:tcPr>
            <w:tcW w:w="9356" w:type="dxa"/>
            <w:shd w:val="clear" w:color="auto" w:fill="auto"/>
          </w:tcPr>
          <w:p w:rsidR="00563A62" w:rsidRPr="00FD1AD2" w:rsidRDefault="00563A62" w:rsidP="00CA132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FD1AD2">
              <w:rPr>
                <w:rFonts w:ascii="Arial" w:hAnsi="Arial" w:cs="Arial"/>
                <w:b/>
                <w:bCs/>
              </w:rPr>
              <w:t xml:space="preserve">Pytanie nr </w:t>
            </w:r>
            <w:r w:rsidRPr="00FD1AD2">
              <w:rPr>
                <w:rFonts w:ascii="Arial" w:hAnsi="Arial" w:cs="Arial"/>
                <w:b/>
                <w:bCs/>
              </w:rPr>
              <w:t>1</w:t>
            </w:r>
          </w:p>
          <w:p w:rsidR="00563A62" w:rsidRPr="00FD1AD2" w:rsidRDefault="00563A62" w:rsidP="00CA132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D1AD2">
              <w:rPr>
                <w:rFonts w:ascii="Arial" w:hAnsi="Arial" w:cs="Arial"/>
              </w:rPr>
              <w:t>Dzień dobry,</w:t>
            </w:r>
          </w:p>
          <w:p w:rsidR="00563A62" w:rsidRPr="00FD1AD2" w:rsidRDefault="00563A62" w:rsidP="00CA132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D1AD2">
              <w:rPr>
                <w:rFonts w:ascii="Arial" w:hAnsi="Arial" w:cs="Arial"/>
              </w:rPr>
              <w:t xml:space="preserve">w załączeniu przesyłam umowę z naniesionymi uwagami/dopiskami. </w:t>
            </w:r>
          </w:p>
          <w:p w:rsidR="00563A62" w:rsidRPr="00FD1AD2" w:rsidRDefault="00563A62" w:rsidP="00CA132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D1AD2">
              <w:rPr>
                <w:rFonts w:ascii="Arial" w:hAnsi="Arial" w:cs="Arial"/>
              </w:rPr>
              <w:t>Proszę o zapoznanie się z  wprowadzonymi zmianami, w uwag proszę o ich zamieszczenie na dokumencie i przesłanie zwrotnie do nas.</w:t>
            </w:r>
          </w:p>
          <w:p w:rsidR="00563A62" w:rsidRPr="00FD1AD2" w:rsidRDefault="00563A62" w:rsidP="00CA132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FD1AD2">
              <w:rPr>
                <w:rFonts w:ascii="Arial" w:hAnsi="Arial" w:cs="Arial"/>
              </w:rPr>
              <w:t>Czy w związku z tym, że jesteśmy na etapie omawiania zmian w umowie, jest możliwość wydłużenia terminu składania ofert.</w:t>
            </w:r>
          </w:p>
          <w:p w:rsidR="00563A62" w:rsidRPr="00FD1AD2" w:rsidRDefault="00563A62" w:rsidP="00CA132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FD1AD2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FD1AD2" w:rsidRPr="00FD1AD2" w:rsidRDefault="00303C59" w:rsidP="00CA1327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FD1AD2">
              <w:rPr>
                <w:rFonts w:ascii="Arial" w:hAnsi="Arial" w:cs="Arial"/>
              </w:rPr>
              <w:t>Zamawiający, w odpowiedzi na zapytania</w:t>
            </w:r>
            <w:r w:rsidR="00FD1AD2" w:rsidRPr="00FD1AD2">
              <w:rPr>
                <w:rFonts w:ascii="Arial" w:hAnsi="Arial" w:cs="Arial"/>
              </w:rPr>
              <w:t>, wyraża zgodę na zmiany we wzorze umowy.</w:t>
            </w:r>
          </w:p>
          <w:p w:rsidR="00303C59" w:rsidRPr="00FD1AD2" w:rsidRDefault="00FD1AD2" w:rsidP="00FD1AD2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FD1AD2">
              <w:rPr>
                <w:rFonts w:ascii="Arial" w:hAnsi="Arial" w:cs="Arial"/>
              </w:rPr>
              <w:t>W związku z powyższym Zamawiający wprowadza nowy wzór wzoru umowy.</w:t>
            </w:r>
          </w:p>
        </w:tc>
      </w:tr>
    </w:tbl>
    <w:p w:rsidR="00BE7BFD" w:rsidRPr="00FD1AD2" w:rsidRDefault="00BE7BFD" w:rsidP="00520165">
      <w:pPr>
        <w:jc w:val="both"/>
        <w:rPr>
          <w:rFonts w:ascii="Arial" w:hAnsi="Arial" w:cs="Arial"/>
        </w:rPr>
      </w:pPr>
    </w:p>
    <w:p w:rsidR="006D4AB3" w:rsidRPr="00FD1AD2" w:rsidRDefault="00FD1AD2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FD1AD2">
        <w:rPr>
          <w:rFonts w:ascii="Arial" w:hAnsi="Arial" w:cs="Arial"/>
        </w:rPr>
        <w:t>Kanclerz AGH</w:t>
      </w:r>
    </w:p>
    <w:p w:rsidR="00FD1AD2" w:rsidRPr="00FD1AD2" w:rsidRDefault="00FD1AD2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FD1AD2">
        <w:rPr>
          <w:rFonts w:ascii="Arial" w:hAnsi="Arial" w:cs="Arial"/>
        </w:rPr>
        <w:t>mgr inż. Henry Zioło</w:t>
      </w:r>
    </w:p>
    <w:sectPr w:rsidR="00FD1AD2" w:rsidRPr="00FD1AD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1F6" w:rsidRDefault="006201F6">
      <w:r>
        <w:separator/>
      </w:r>
    </w:p>
  </w:endnote>
  <w:endnote w:type="continuationSeparator" w:id="0">
    <w:p w:rsidR="006201F6" w:rsidRDefault="0062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1F6" w:rsidRDefault="006201F6">
      <w:r>
        <w:separator/>
      </w:r>
    </w:p>
  </w:footnote>
  <w:footnote w:type="continuationSeparator" w:id="0">
    <w:p w:rsidR="006201F6" w:rsidRDefault="0062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62" w:rsidRDefault="00563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62" w:rsidRDefault="00563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3A62" w:rsidRDefault="00563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1F6"/>
    <w:rsid w:val="00031374"/>
    <w:rsid w:val="000A1097"/>
    <w:rsid w:val="000E2A8F"/>
    <w:rsid w:val="0012774F"/>
    <w:rsid w:val="00144B7A"/>
    <w:rsid w:val="00180C6E"/>
    <w:rsid w:val="0029606A"/>
    <w:rsid w:val="00303C59"/>
    <w:rsid w:val="004848F3"/>
    <w:rsid w:val="004A75F2"/>
    <w:rsid w:val="005144A9"/>
    <w:rsid w:val="00520165"/>
    <w:rsid w:val="00563A62"/>
    <w:rsid w:val="005B1B08"/>
    <w:rsid w:val="006201F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1AD2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807872"/>
  <w15:chartTrackingRefBased/>
  <w15:docId w15:val="{DABD0741-69E7-4DD2-82EB-1E0CBCFB5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2022-06-14T11:14:00Z</dcterms:created>
  <dcterms:modified xsi:type="dcterms:W3CDTF">2022-06-14T11:22:00Z</dcterms:modified>
</cp:coreProperties>
</file>