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9953CA" w:rsidP="00D665F5">
      <w:pPr>
        <w:spacing w:after="240"/>
        <w:jc w:val="right"/>
        <w:rPr>
          <w:sz w:val="22"/>
          <w:szCs w:val="22"/>
        </w:rPr>
      </w:pPr>
      <w:r w:rsidRPr="009953CA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9953CA">
        <w:rPr>
          <w:sz w:val="22"/>
          <w:szCs w:val="22"/>
        </w:rPr>
        <w:t>2022-06-10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9953CA" w:rsidRPr="009953CA" w:rsidRDefault="009953CA" w:rsidP="00577BC6">
      <w:pPr>
        <w:spacing w:after="40"/>
        <w:rPr>
          <w:b/>
          <w:bCs/>
          <w:sz w:val="22"/>
          <w:szCs w:val="22"/>
        </w:rPr>
      </w:pPr>
      <w:r w:rsidRPr="009953CA">
        <w:rPr>
          <w:b/>
          <w:bCs/>
          <w:sz w:val="22"/>
          <w:szCs w:val="22"/>
        </w:rPr>
        <w:t>Akademia Górniczo - Hutnicza</w:t>
      </w:r>
    </w:p>
    <w:p w:rsidR="009953CA" w:rsidRPr="009953CA" w:rsidRDefault="009953CA" w:rsidP="00577BC6">
      <w:pPr>
        <w:spacing w:after="40"/>
        <w:rPr>
          <w:b/>
          <w:bCs/>
          <w:sz w:val="22"/>
          <w:szCs w:val="22"/>
        </w:rPr>
      </w:pPr>
      <w:r w:rsidRPr="009953CA">
        <w:rPr>
          <w:b/>
          <w:bCs/>
          <w:sz w:val="22"/>
          <w:szCs w:val="22"/>
        </w:rPr>
        <w:t>im. Stanisława Staszica w Krakowie</w:t>
      </w:r>
    </w:p>
    <w:p w:rsidR="00D665F5" w:rsidRPr="00D91931" w:rsidRDefault="009953CA" w:rsidP="00577BC6">
      <w:pPr>
        <w:spacing w:after="40"/>
        <w:rPr>
          <w:b/>
          <w:bCs/>
          <w:sz w:val="22"/>
          <w:szCs w:val="22"/>
        </w:rPr>
      </w:pPr>
      <w:r w:rsidRPr="009953CA">
        <w:rPr>
          <w:b/>
          <w:bCs/>
          <w:sz w:val="22"/>
          <w:szCs w:val="22"/>
        </w:rPr>
        <w:t>Dział Zamówień Publicznych</w:t>
      </w:r>
    </w:p>
    <w:p w:rsidR="00D665F5" w:rsidRPr="00BD5546" w:rsidRDefault="009953CA" w:rsidP="00D665F5">
      <w:pPr>
        <w:rPr>
          <w:sz w:val="22"/>
          <w:szCs w:val="22"/>
        </w:rPr>
      </w:pPr>
      <w:r w:rsidRPr="009953CA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9953CA">
        <w:rPr>
          <w:sz w:val="22"/>
          <w:szCs w:val="22"/>
        </w:rPr>
        <w:t>30</w:t>
      </w:r>
    </w:p>
    <w:p w:rsidR="00D665F5" w:rsidRPr="00BD5546" w:rsidRDefault="009953CA" w:rsidP="00D665F5">
      <w:pPr>
        <w:rPr>
          <w:sz w:val="22"/>
          <w:szCs w:val="22"/>
        </w:rPr>
      </w:pPr>
      <w:r w:rsidRPr="009953CA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9953CA">
        <w:rPr>
          <w:sz w:val="22"/>
          <w:szCs w:val="22"/>
        </w:rPr>
        <w:t>Kraków</w:t>
      </w:r>
    </w:p>
    <w:p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9953CA" w:rsidRPr="009953CA">
        <w:rPr>
          <w:b/>
          <w:sz w:val="22"/>
          <w:szCs w:val="22"/>
        </w:rPr>
        <w:t>KC-zp.272-324/22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9953CA" w:rsidRPr="009953CA">
        <w:rPr>
          <w:sz w:val="22"/>
          <w:szCs w:val="22"/>
        </w:rPr>
        <w:t xml:space="preserve">Tryb podstawowy bez negocjacji - art. 275 pkt. 1 ustawy </w:t>
      </w:r>
      <w:proofErr w:type="spellStart"/>
      <w:r w:rsidR="009953CA" w:rsidRPr="009953CA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na: </w:t>
      </w:r>
    </w:p>
    <w:p w:rsidR="00A80738" w:rsidRPr="00577BC6" w:rsidRDefault="009953CA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9953CA">
        <w:rPr>
          <w:b/>
          <w:sz w:val="22"/>
          <w:szCs w:val="22"/>
        </w:rPr>
        <w:t>Remont poziomów kanalizacyjnych w poziomie piwnic A-0 AGH w Krakowie - Etap II KC-zp.272-324/22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9953CA" w:rsidRPr="009953CA">
        <w:rPr>
          <w:sz w:val="22"/>
          <w:szCs w:val="22"/>
        </w:rPr>
        <w:t>(</w:t>
      </w:r>
      <w:proofErr w:type="spellStart"/>
      <w:r w:rsidR="009953CA" w:rsidRPr="009953CA">
        <w:rPr>
          <w:sz w:val="22"/>
          <w:szCs w:val="22"/>
        </w:rPr>
        <w:t>t.j</w:t>
      </w:r>
      <w:proofErr w:type="spellEnd"/>
      <w:r w:rsidR="009953CA" w:rsidRPr="009953CA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9953CA" w:rsidRPr="009953CA">
        <w:rPr>
          <w:sz w:val="22"/>
          <w:szCs w:val="22"/>
        </w:rPr>
        <w:t>10/06/2022</w:t>
      </w:r>
      <w:r w:rsidR="00FF4AB1" w:rsidRPr="00577BC6">
        <w:rPr>
          <w:sz w:val="22"/>
          <w:szCs w:val="22"/>
        </w:rPr>
        <w:t xml:space="preserve"> o godz. </w:t>
      </w:r>
      <w:r w:rsidR="009953CA" w:rsidRPr="009953CA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9953CA" w:rsidRPr="00493F8C" w:rsidTr="00D32018">
        <w:tc>
          <w:tcPr>
            <w:tcW w:w="993" w:type="dxa"/>
            <w:shd w:val="clear" w:color="auto" w:fill="auto"/>
            <w:vAlign w:val="center"/>
          </w:tcPr>
          <w:p w:rsidR="009953CA" w:rsidRPr="00490DC0" w:rsidRDefault="009953CA" w:rsidP="00D32018">
            <w:pPr>
              <w:spacing w:before="120" w:after="120"/>
              <w:jc w:val="center"/>
            </w:pPr>
            <w:r w:rsidRPr="009953CA">
              <w:t>1</w:t>
            </w:r>
          </w:p>
        </w:tc>
        <w:tc>
          <w:tcPr>
            <w:tcW w:w="5244" w:type="dxa"/>
            <w:shd w:val="clear" w:color="auto" w:fill="auto"/>
          </w:tcPr>
          <w:p w:rsidR="009953CA" w:rsidRPr="00490DC0" w:rsidRDefault="009953CA" w:rsidP="00D32018">
            <w:pPr>
              <w:spacing w:before="40"/>
            </w:pPr>
            <w:r w:rsidRPr="009953CA">
              <w:t>MERKURY MR Development Poland</w:t>
            </w:r>
          </w:p>
          <w:p w:rsidR="009953CA" w:rsidRPr="00490DC0" w:rsidRDefault="009953CA" w:rsidP="00D32018">
            <w:r w:rsidRPr="009953CA">
              <w:t>Składowa</w:t>
            </w:r>
            <w:r w:rsidRPr="00490DC0">
              <w:t xml:space="preserve"> </w:t>
            </w:r>
            <w:r w:rsidRPr="009953CA">
              <w:t>28</w:t>
            </w:r>
            <w:r w:rsidRPr="00490DC0">
              <w:t xml:space="preserve"> </w:t>
            </w:r>
          </w:p>
          <w:p w:rsidR="009953CA" w:rsidRPr="00490DC0" w:rsidRDefault="009953CA" w:rsidP="00D32018">
            <w:pPr>
              <w:spacing w:after="40"/>
              <w:jc w:val="both"/>
            </w:pPr>
            <w:r w:rsidRPr="009953CA">
              <w:t>30-10</w:t>
            </w:r>
            <w:r w:rsidRPr="00490DC0">
              <w:t xml:space="preserve"> </w:t>
            </w:r>
            <w:r w:rsidRPr="009953CA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953CA" w:rsidRPr="00490DC0" w:rsidRDefault="009953CA" w:rsidP="00D32018">
            <w:pPr>
              <w:spacing w:before="120" w:after="120"/>
              <w:jc w:val="both"/>
            </w:pPr>
            <w:r w:rsidRPr="009953CA">
              <w:t>155 884.98 zł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577BC6" w:rsidRDefault="00577BC6" w:rsidP="00A80738">
      <w:pPr>
        <w:spacing w:before="120" w:after="120"/>
        <w:jc w:val="both"/>
        <w:rPr>
          <w:sz w:val="24"/>
        </w:rPr>
      </w:pPr>
    </w:p>
    <w:p w:rsidR="00A80738" w:rsidRPr="00577BC6" w:rsidRDefault="002A5F05" w:rsidP="00577BC6">
      <w:pPr>
        <w:pStyle w:val="Tekstpodstawowy"/>
        <w:spacing w:after="480"/>
        <w:ind w:left="3119" w:firstLine="425"/>
        <w:jc w:val="right"/>
        <w:rPr>
          <w:i/>
        </w:rPr>
      </w:pPr>
      <w:r>
        <w:rPr>
          <w:i/>
        </w:rPr>
        <w:t>Sekretarz Komisji Przetargowej</w:t>
      </w:r>
      <w:bookmarkStart w:id="0" w:name="_GoBack"/>
      <w:bookmarkEnd w:id="0"/>
      <w:r>
        <w:rPr>
          <w:i/>
        </w:rPr>
        <w:t xml:space="preserve"> </w:t>
      </w:r>
    </w:p>
    <w:p w:rsidR="00C236D3" w:rsidRDefault="009953CA" w:rsidP="00173B20">
      <w:pPr>
        <w:jc w:val="right"/>
      </w:pPr>
      <w:r w:rsidRPr="009953CA">
        <w:rPr>
          <w:sz w:val="22"/>
        </w:rPr>
        <w:t xml:space="preserve"> mgr Joanna</w:t>
      </w:r>
      <w:r w:rsidR="00A80738">
        <w:rPr>
          <w:sz w:val="22"/>
        </w:rPr>
        <w:t xml:space="preserve"> </w:t>
      </w:r>
      <w:r w:rsidRPr="009953CA">
        <w:rPr>
          <w:sz w:val="22"/>
        </w:rPr>
        <w:t>Ćwiertnia</w:t>
      </w: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B1A59" w:rsidRDefault="00CB1A59">
      <w:r>
        <w:separator/>
      </w:r>
    </w:p>
  </w:endnote>
  <w:endnote w:type="continuationSeparator" w:id="0">
    <w:p w:rsidR="00CB1A59" w:rsidRDefault="00CB1A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B1A59" w:rsidRDefault="00CB1A59">
      <w:r>
        <w:separator/>
      </w:r>
    </w:p>
  </w:footnote>
  <w:footnote w:type="continuationSeparator" w:id="0">
    <w:p w:rsidR="00CB1A59" w:rsidRDefault="00CB1A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953CA" w:rsidRDefault="009953C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953CA" w:rsidRDefault="009953C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953CA" w:rsidRDefault="009953C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B1A59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2A5F05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9953CA"/>
    <w:rsid w:val="009D19BD"/>
    <w:rsid w:val="009F189D"/>
    <w:rsid w:val="00A80738"/>
    <w:rsid w:val="00C236D3"/>
    <w:rsid w:val="00C659E2"/>
    <w:rsid w:val="00CB0802"/>
    <w:rsid w:val="00CB1A59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EF558F4"/>
  <w15:chartTrackingRefBased/>
  <w15:docId w15:val="{78BC199D-7D02-4257-8F2E-CE4ABD3DE8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CW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137</Words>
  <Characters>846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Ćwiertnia</dc:creator>
  <cp:keywords/>
  <dc:description/>
  <cp:lastModifiedBy>Joanna Ćwiertnia</cp:lastModifiedBy>
  <cp:revision>2</cp:revision>
  <cp:lastPrinted>2022-06-10T08:33:00Z</cp:lastPrinted>
  <dcterms:created xsi:type="dcterms:W3CDTF">2022-06-10T08:33:00Z</dcterms:created>
  <dcterms:modified xsi:type="dcterms:W3CDTF">2022-06-10T08:33:00Z</dcterms:modified>
</cp:coreProperties>
</file>