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151C7" w:rsidP="00890B92">
      <w:pPr>
        <w:spacing w:after="240"/>
        <w:jc w:val="right"/>
        <w:rPr>
          <w:sz w:val="22"/>
          <w:szCs w:val="22"/>
        </w:rPr>
      </w:pPr>
      <w:r w:rsidRPr="00B151C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151C7">
        <w:rPr>
          <w:sz w:val="22"/>
          <w:szCs w:val="22"/>
        </w:rPr>
        <w:t>2022-06-02</w:t>
      </w:r>
    </w:p>
    <w:p w:rsidR="00B151C7" w:rsidRPr="00B151C7" w:rsidRDefault="00B151C7" w:rsidP="00890B92">
      <w:pPr>
        <w:rPr>
          <w:b/>
          <w:bCs/>
          <w:sz w:val="22"/>
          <w:szCs w:val="22"/>
        </w:rPr>
      </w:pPr>
      <w:r w:rsidRPr="00B151C7">
        <w:rPr>
          <w:b/>
          <w:bCs/>
          <w:sz w:val="22"/>
          <w:szCs w:val="22"/>
        </w:rPr>
        <w:t>Akademia Górniczo - Hutnicza</w:t>
      </w:r>
    </w:p>
    <w:p w:rsidR="00B151C7" w:rsidRPr="00B151C7" w:rsidRDefault="00B151C7" w:rsidP="00890B92">
      <w:pPr>
        <w:rPr>
          <w:b/>
          <w:bCs/>
          <w:sz w:val="22"/>
          <w:szCs w:val="22"/>
        </w:rPr>
      </w:pPr>
      <w:r w:rsidRPr="00B151C7">
        <w:rPr>
          <w:b/>
          <w:bCs/>
          <w:sz w:val="22"/>
          <w:szCs w:val="22"/>
        </w:rPr>
        <w:t>im. Stanisława Staszica w Krakowie</w:t>
      </w:r>
    </w:p>
    <w:p w:rsidR="00890B92" w:rsidRPr="00D91931" w:rsidRDefault="00B151C7" w:rsidP="00890B92">
      <w:pPr>
        <w:rPr>
          <w:b/>
          <w:bCs/>
          <w:sz w:val="22"/>
          <w:szCs w:val="22"/>
        </w:rPr>
      </w:pPr>
      <w:r w:rsidRPr="00B151C7">
        <w:rPr>
          <w:b/>
          <w:bCs/>
          <w:sz w:val="22"/>
          <w:szCs w:val="22"/>
        </w:rPr>
        <w:t>Dział Zamówień Publicznych</w:t>
      </w:r>
    </w:p>
    <w:p w:rsidR="00890B92" w:rsidRPr="00BD5546" w:rsidRDefault="00B151C7" w:rsidP="00890B92">
      <w:pPr>
        <w:rPr>
          <w:sz w:val="22"/>
          <w:szCs w:val="22"/>
        </w:rPr>
      </w:pPr>
      <w:r w:rsidRPr="00B151C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151C7">
        <w:rPr>
          <w:sz w:val="22"/>
          <w:szCs w:val="22"/>
        </w:rPr>
        <w:t>30</w:t>
      </w:r>
    </w:p>
    <w:p w:rsidR="00890B92" w:rsidRPr="00BD5546" w:rsidRDefault="00B151C7" w:rsidP="00890B92">
      <w:pPr>
        <w:rPr>
          <w:sz w:val="22"/>
          <w:szCs w:val="22"/>
        </w:rPr>
      </w:pPr>
      <w:r w:rsidRPr="00B151C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151C7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151C7" w:rsidRPr="00B151C7">
        <w:rPr>
          <w:b/>
          <w:sz w:val="22"/>
          <w:szCs w:val="22"/>
        </w:rPr>
        <w:t>KC-zp.272-172/22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151C7" w:rsidRPr="00B151C7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B151C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151C7">
        <w:rPr>
          <w:b/>
          <w:sz w:val="22"/>
          <w:szCs w:val="22"/>
        </w:rPr>
        <w:t>Dostawa i montaż mebli oraz wyposażenia do bud.C-7 AGH w Krakowie - KC-zp.272-172/22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151C7" w:rsidRPr="00B151C7">
        <w:rPr>
          <w:sz w:val="22"/>
          <w:szCs w:val="22"/>
        </w:rPr>
        <w:t>(</w:t>
      </w:r>
      <w:proofErr w:type="spellStart"/>
      <w:r w:rsidR="00B151C7" w:rsidRPr="00B151C7">
        <w:rPr>
          <w:sz w:val="22"/>
          <w:szCs w:val="22"/>
        </w:rPr>
        <w:t>t.j</w:t>
      </w:r>
      <w:proofErr w:type="spellEnd"/>
      <w:r w:rsidR="00B151C7" w:rsidRPr="00B151C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151C7" w:rsidRPr="00A3048A" w:rsidTr="0066629B">
        <w:trPr>
          <w:trHeight w:val="70"/>
        </w:trPr>
        <w:tc>
          <w:tcPr>
            <w:tcW w:w="9214" w:type="dxa"/>
          </w:tcPr>
          <w:p w:rsidR="00B151C7" w:rsidRPr="00A3048A" w:rsidRDefault="00B151C7" w:rsidP="0066629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151C7">
              <w:rPr>
                <w:sz w:val="24"/>
                <w:szCs w:val="24"/>
              </w:rPr>
              <w:t>części 1 zamówienia w wysokości 1 251 629.11 zł brutto;</w:t>
            </w:r>
          </w:p>
        </w:tc>
      </w:tr>
      <w:tr w:rsidR="00B151C7" w:rsidRPr="00A3048A" w:rsidTr="0066629B">
        <w:trPr>
          <w:trHeight w:val="70"/>
        </w:trPr>
        <w:tc>
          <w:tcPr>
            <w:tcW w:w="9214" w:type="dxa"/>
          </w:tcPr>
          <w:p w:rsidR="00B151C7" w:rsidRPr="00A3048A" w:rsidRDefault="00B151C7" w:rsidP="0066629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151C7">
              <w:rPr>
                <w:sz w:val="24"/>
                <w:szCs w:val="24"/>
              </w:rPr>
              <w:t>części 2 zamówienia w wysokości 1 29</w:t>
            </w:r>
            <w:r w:rsidR="004332D2">
              <w:rPr>
                <w:sz w:val="24"/>
                <w:szCs w:val="24"/>
              </w:rPr>
              <w:t>5</w:t>
            </w:r>
            <w:bookmarkStart w:id="0" w:name="_GoBack"/>
            <w:bookmarkEnd w:id="0"/>
            <w:r w:rsidRPr="00B151C7">
              <w:rPr>
                <w:sz w:val="24"/>
                <w:szCs w:val="24"/>
              </w:rPr>
              <w:t xml:space="preserve"> 507.49 zł brutto;</w:t>
            </w:r>
          </w:p>
        </w:tc>
      </w:tr>
      <w:tr w:rsidR="00B151C7" w:rsidRPr="00A3048A" w:rsidTr="0066629B">
        <w:trPr>
          <w:trHeight w:val="70"/>
        </w:trPr>
        <w:tc>
          <w:tcPr>
            <w:tcW w:w="9214" w:type="dxa"/>
          </w:tcPr>
          <w:p w:rsidR="00B151C7" w:rsidRPr="00A3048A" w:rsidRDefault="00B151C7" w:rsidP="0066629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151C7">
              <w:rPr>
                <w:sz w:val="24"/>
                <w:szCs w:val="24"/>
              </w:rPr>
              <w:t>części 3 zamówienia w wysokości 212 737.50 zł brutto;</w:t>
            </w:r>
          </w:p>
        </w:tc>
      </w:tr>
      <w:tr w:rsidR="00B151C7" w:rsidRPr="00A3048A" w:rsidTr="0066629B">
        <w:trPr>
          <w:trHeight w:val="70"/>
        </w:trPr>
        <w:tc>
          <w:tcPr>
            <w:tcW w:w="9214" w:type="dxa"/>
          </w:tcPr>
          <w:p w:rsidR="00B151C7" w:rsidRPr="00A3048A" w:rsidRDefault="00B151C7" w:rsidP="0066629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151C7">
              <w:rPr>
                <w:sz w:val="24"/>
                <w:szCs w:val="24"/>
              </w:rPr>
              <w:t>części 4 zamówienia w wysokości 16</w:t>
            </w:r>
            <w:r w:rsidR="00182032">
              <w:rPr>
                <w:sz w:val="24"/>
                <w:szCs w:val="24"/>
              </w:rPr>
              <w:t> </w:t>
            </w:r>
            <w:r w:rsidRPr="00B151C7">
              <w:rPr>
                <w:sz w:val="24"/>
                <w:szCs w:val="24"/>
              </w:rPr>
              <w:t>417</w:t>
            </w:r>
            <w:r w:rsidR="00182032">
              <w:rPr>
                <w:sz w:val="24"/>
                <w:szCs w:val="24"/>
              </w:rPr>
              <w:t>,</w:t>
            </w:r>
            <w:r w:rsidRPr="00B151C7">
              <w:rPr>
                <w:sz w:val="24"/>
                <w:szCs w:val="24"/>
              </w:rPr>
              <w:t>70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sectPr w:rsidR="00510EC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702F" w:rsidRDefault="0092702F">
      <w:r>
        <w:separator/>
      </w:r>
    </w:p>
  </w:endnote>
  <w:endnote w:type="continuationSeparator" w:id="0">
    <w:p w:rsidR="0092702F" w:rsidRDefault="00927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4332D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702F" w:rsidRDefault="0092702F">
      <w:r>
        <w:separator/>
      </w:r>
    </w:p>
  </w:footnote>
  <w:footnote w:type="continuationSeparator" w:id="0">
    <w:p w:rsidR="0092702F" w:rsidRDefault="009270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1C7" w:rsidRDefault="00B151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1C7" w:rsidRDefault="00B151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1C7" w:rsidRDefault="00B151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702F"/>
    <w:rsid w:val="00007727"/>
    <w:rsid w:val="00017720"/>
    <w:rsid w:val="00035488"/>
    <w:rsid w:val="000D7F25"/>
    <w:rsid w:val="000E00E5"/>
    <w:rsid w:val="00173B20"/>
    <w:rsid w:val="00182032"/>
    <w:rsid w:val="001C69FF"/>
    <w:rsid w:val="0023318D"/>
    <w:rsid w:val="003D72FD"/>
    <w:rsid w:val="00423179"/>
    <w:rsid w:val="004332D2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2702F"/>
    <w:rsid w:val="009D19BD"/>
    <w:rsid w:val="009F189D"/>
    <w:rsid w:val="00A80738"/>
    <w:rsid w:val="00B151C7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EA21041"/>
  <w15:chartTrackingRefBased/>
  <w15:docId w15:val="{B7BA42F4-A48F-475E-BCCA-C78C2E529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127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2022-06-02T07:15:00Z</dcterms:created>
  <dcterms:modified xsi:type="dcterms:W3CDTF">2022-06-02T07:47:00Z</dcterms:modified>
</cp:coreProperties>
</file>