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7A9" w:rsidRDefault="002067A9" w:rsidP="002067A9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:rsidR="002067A9" w:rsidRDefault="002067A9" w:rsidP="002067A9">
      <w:pPr>
        <w:pStyle w:val="Nagwek1"/>
        <w:rPr>
          <w:rFonts w:ascii="Verdana" w:hAnsi="Verdana"/>
          <w:sz w:val="20"/>
        </w:rPr>
      </w:pPr>
    </w:p>
    <w:p w:rsidR="002067A9" w:rsidRDefault="002067A9" w:rsidP="002067A9">
      <w:pPr>
        <w:pStyle w:val="Nagwek1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WZÓR UMOWY DLA ZADAŃ 1-5 O ŚWIADCZENIE USŁUG</w:t>
      </w:r>
    </w:p>
    <w:p w:rsidR="002067A9" w:rsidRDefault="002067A9" w:rsidP="002067A9">
      <w:pPr>
        <w:spacing w:before="48" w:line="240" w:lineRule="atLeast"/>
        <w:jc w:val="center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Ostateczna treść umowy może ulec zmianie w zakresie nie zmieniającym istotnych postanowień wzoru umowy i SIWZ.</w:t>
      </w:r>
    </w:p>
    <w:p w:rsidR="002067A9" w:rsidRDefault="002067A9" w:rsidP="002067A9">
      <w:pPr>
        <w:jc w:val="both"/>
        <w:rPr>
          <w:rFonts w:ascii="Verdana" w:hAnsi="Verdana"/>
        </w:rPr>
      </w:pPr>
    </w:p>
    <w:p w:rsidR="002067A9" w:rsidRDefault="002067A9" w:rsidP="002067A9">
      <w:pPr>
        <w:keepNext/>
        <w:tabs>
          <w:tab w:val="left" w:pos="0"/>
        </w:tabs>
        <w:overflowPunct w:val="0"/>
        <w:autoSpaceDE w:val="0"/>
        <w:autoSpaceDN w:val="0"/>
        <w:adjustRightInd w:val="0"/>
        <w:jc w:val="center"/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067A9" w:rsidRDefault="002067A9" w:rsidP="002067A9">
      <w:pPr>
        <w:keepNext/>
        <w:tabs>
          <w:tab w:val="left" w:pos="0"/>
        </w:tabs>
        <w:overflowPunct w:val="0"/>
        <w:autoSpaceDE w:val="0"/>
        <w:autoSpaceDN w:val="0"/>
        <w:adjustRightInd w:val="0"/>
        <w:outlineLvl w:val="0"/>
        <w:rPr>
          <w:b/>
          <w:sz w:val="24"/>
          <w:szCs w:val="24"/>
        </w:rPr>
      </w:pPr>
    </w:p>
    <w:p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>Zawarta w Krakowie z Wykonawcą wybranym w</w:t>
      </w:r>
      <w:r>
        <w:rPr>
          <w:rFonts w:ascii="Verdana" w:hAnsi="Verdana"/>
          <w:i/>
        </w:rPr>
        <w:t xml:space="preserve"> postępowaniu </w:t>
      </w:r>
      <w:r>
        <w:rPr>
          <w:rFonts w:ascii="Verdana" w:hAnsi="Verdana"/>
        </w:rPr>
        <w:t>o zamówienie publiczne w trybie przetargu nieograniczonego, pomiędzy:</w:t>
      </w:r>
    </w:p>
    <w:p w:rsidR="002067A9" w:rsidRDefault="002067A9" w:rsidP="002067A9">
      <w:pPr>
        <w:spacing w:before="40" w:after="40"/>
        <w:jc w:val="both"/>
        <w:rPr>
          <w:rFonts w:ascii="Verdana" w:hAnsi="Verdana"/>
        </w:rPr>
      </w:pPr>
      <w:r>
        <w:rPr>
          <w:rFonts w:ascii="Verdana" w:hAnsi="Verdana"/>
          <w:b/>
        </w:rPr>
        <w:t>Akademią Górniczo-Hutniczą im. Stanisława Staszica w Krakowie</w:t>
      </w:r>
      <w:r>
        <w:rPr>
          <w:rFonts w:ascii="Verdana" w:hAnsi="Verdana"/>
        </w:rPr>
        <w:t xml:space="preserve"> z siedzibą al. Mickiewicza 30, 30-059 Kraków,  </w:t>
      </w:r>
    </w:p>
    <w:p w:rsidR="002067A9" w:rsidRDefault="002067A9" w:rsidP="002067A9">
      <w:pPr>
        <w:spacing w:before="40" w:after="40"/>
        <w:jc w:val="both"/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:rsidR="002067A9" w:rsidRDefault="002067A9" w:rsidP="002067A9">
      <w:pPr>
        <w:spacing w:before="40" w:after="40"/>
        <w:jc w:val="both"/>
        <w:rPr>
          <w:rFonts w:ascii="Verdana" w:hAnsi="Verdana"/>
        </w:rPr>
      </w:pPr>
      <w:r>
        <w:rPr>
          <w:rFonts w:ascii="Verdana" w:hAnsi="Verdana"/>
        </w:rPr>
        <w:t>…………………………….</w:t>
      </w:r>
    </w:p>
    <w:p w:rsidR="002067A9" w:rsidRDefault="002067A9" w:rsidP="002067A9">
      <w:pPr>
        <w:spacing w:before="40" w:after="40"/>
        <w:jc w:val="both"/>
        <w:rPr>
          <w:rFonts w:ascii="Verdana" w:hAnsi="Verdana"/>
        </w:rPr>
      </w:pPr>
      <w:r>
        <w:rPr>
          <w:rFonts w:ascii="Verdana" w:hAnsi="Verdana"/>
        </w:rPr>
        <w:t>zwaną dalej Zleceniodawcą,</w:t>
      </w:r>
    </w:p>
    <w:p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>a</w:t>
      </w:r>
    </w:p>
    <w:p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>………………………………</w:t>
      </w:r>
    </w:p>
    <w:p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zwanym dalej Zleceniobiorcą </w:t>
      </w: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1</w:t>
      </w:r>
    </w:p>
    <w:p w:rsidR="002067A9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1. Zleceniodawca powierza, a Zleceniobiorca zobowiązuje się do wykonania usługi organizacji startów sekcji wyczynowych AZS AGH Kraków w rozgrywkach ligowych w sezonie 202</w:t>
      </w:r>
      <w:r w:rsidR="00046340">
        <w:rPr>
          <w:rFonts w:ascii="Verdana" w:hAnsi="Verdana"/>
          <w:sz w:val="20"/>
        </w:rPr>
        <w:t>2</w:t>
      </w:r>
      <w:r>
        <w:rPr>
          <w:rFonts w:ascii="Verdana" w:hAnsi="Verdana"/>
          <w:sz w:val="20"/>
        </w:rPr>
        <w:t>/2</w:t>
      </w:r>
      <w:r w:rsidR="00046340">
        <w:rPr>
          <w:rFonts w:ascii="Verdana" w:hAnsi="Verdana"/>
          <w:sz w:val="20"/>
        </w:rPr>
        <w:t>023</w:t>
      </w:r>
      <w:r>
        <w:rPr>
          <w:rFonts w:ascii="Verdana" w:hAnsi="Verdana"/>
          <w:sz w:val="20"/>
        </w:rPr>
        <w:t xml:space="preserve"> -Zadanie nr ……………………………………………………………………… , zwanej dalej „Usługą”.</w:t>
      </w:r>
    </w:p>
    <w:p w:rsidR="002067A9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2. Szczegółowy opis realizacji Usługi określa opis przedmiotu zamówienia zawarty w SIWZ- załącznik nr 1 do niniejszej umowy, stanowiący jej integralną część. </w:t>
      </w:r>
    </w:p>
    <w:p w:rsidR="002067A9" w:rsidRDefault="002067A9" w:rsidP="002067A9">
      <w:pPr>
        <w:pStyle w:val="Akapitzlist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3. Osoby wyznaczone do realizacji umowy:</w:t>
      </w:r>
    </w:p>
    <w:p w:rsidR="002067A9" w:rsidRDefault="002067A9" w:rsidP="002067A9">
      <w:pPr>
        <w:pStyle w:val="Akapitzlist"/>
        <w:ind w:left="37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………………………………………….</w:t>
      </w:r>
    </w:p>
    <w:p w:rsidR="002067A9" w:rsidRDefault="002067A9" w:rsidP="002067A9">
      <w:pPr>
        <w:pStyle w:val="Akapitzlist"/>
        <w:ind w:left="37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…………………………………………..</w:t>
      </w:r>
    </w:p>
    <w:p w:rsidR="002067A9" w:rsidRDefault="002067A9" w:rsidP="002067A9">
      <w:pPr>
        <w:pStyle w:val="Akapitzlist"/>
        <w:ind w:left="371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…………………………………………</w:t>
      </w: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§ 2 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  <w:b/>
        </w:rPr>
      </w:pPr>
      <w:r>
        <w:rPr>
          <w:rFonts w:ascii="Verdana" w:hAnsi="Verdana"/>
        </w:rPr>
        <w:t>1. Zleconą usługę Zleceniobiorca zobowiązuje się wykonać przez okres 10 miesięcy od daty podpisania niniejszej umowy</w:t>
      </w:r>
      <w:r>
        <w:rPr>
          <w:rFonts w:ascii="Verdana" w:hAnsi="Verdana"/>
          <w:b/>
        </w:rPr>
        <w:t>.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  <w:i/>
        </w:rPr>
      </w:pPr>
      <w:r>
        <w:rPr>
          <w:rFonts w:ascii="Verdana" w:hAnsi="Verdana"/>
        </w:rPr>
        <w:t xml:space="preserve">2. Z tytułu należytego wykonanie przedmiotu Umowy Zleceniobiorcy będzie przysługiwało wynagrodzenie w wysokości ……………………….. brutto PLN (słownie:…………………………………). 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  <w:i/>
        </w:rPr>
      </w:pPr>
      <w:r>
        <w:rPr>
          <w:rFonts w:ascii="Verdana" w:hAnsi="Verdana"/>
        </w:rPr>
        <w:t xml:space="preserve">3. Kwota podana w ust 1 stanowi wynagrodzenie Zleceniobiorcy z uwzględnieniem wszystkich kosztów związanych z realizacją Usługi i wyczerpuje całkowicie zobowiązania Zleceniodawcy wobec Zleceniobiorcy z tytułu prawidłowego wykonania przedmiotu umowy. 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4. Wynagrodzenie, o którym mowa w ust. 2 płatne będzie w 10  miesięcznych ratach:</w:t>
      </w:r>
    </w:p>
    <w:p w:rsidR="002067A9" w:rsidRDefault="002067A9" w:rsidP="002067A9">
      <w:pPr>
        <w:spacing w:before="60" w:after="6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Zadanie 1</w:t>
      </w:r>
    </w:p>
    <w:p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1 rata w wysokości 16% całkowitego wynagrodzenia brutto – w kwocie … PLN, słownie:…………) </w:t>
      </w:r>
    </w:p>
    <w:p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 rata w wysokości 16%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 rata w wysokości 15% całkowitego wynagrodzenia brutto – w kwocie … PLN, (słownie: ………..)</w:t>
      </w:r>
    </w:p>
    <w:p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4 rata w wysokości 15%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 rata w wysokości 10%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 rata w wysokości 8 %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7 rata w wysokości 7 %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 rata w wysokości 6 %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9 rata w wysokości 4 % całkowitego wynagrodzenia brutto – w kwocie …PLN, (słownie: ………)</w:t>
      </w:r>
    </w:p>
    <w:p w:rsidR="002067A9" w:rsidRPr="004331F5" w:rsidRDefault="002067A9" w:rsidP="002067A9">
      <w:pPr>
        <w:pStyle w:val="Akapitzlist"/>
        <w:numPr>
          <w:ilvl w:val="0"/>
          <w:numId w:val="22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10 rata w wysokości 3 % całkowitego wynagrodzenia brutto – w kwocie …PLN, (słownie: ………)</w:t>
      </w:r>
    </w:p>
    <w:p w:rsidR="002067A9" w:rsidRDefault="002067A9" w:rsidP="002067A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Zadanie 2 </w:t>
      </w:r>
    </w:p>
    <w:p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 rata w wysokości 16% całkowitego wynagrodzenia brutto – w kwocie … PLN, słownie:…………)</w:t>
      </w:r>
    </w:p>
    <w:p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 rata w wysokości 16%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 rata w wysokości 15% całkowitego wynagrodzenia brutto – w kwocie … PLN, (słownie: ………..)</w:t>
      </w:r>
    </w:p>
    <w:p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4 rata w wysokości 16%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 rata w wysokości 10%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7 rata w wysokości 7 %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 rata w wysokości 6 %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9 rata w wysokości 3 % całkowitego wynagrodzenia brutto – w kwocie …PLN, (słownie: ………)</w:t>
      </w:r>
    </w:p>
    <w:p w:rsidR="002067A9" w:rsidRDefault="002067A9" w:rsidP="002067A9">
      <w:pPr>
        <w:pStyle w:val="Akapitzlist"/>
        <w:numPr>
          <w:ilvl w:val="0"/>
          <w:numId w:val="23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10 rata w wysokości 3 % całkowitego wynagrodzenia brutto – w kwocie …PLN, (słownie: ………)</w:t>
      </w:r>
    </w:p>
    <w:p w:rsidR="002067A9" w:rsidRDefault="002067A9" w:rsidP="002067A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Zadanie 3</w:t>
      </w:r>
    </w:p>
    <w:p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 rata w wysokości 15% całkowitego wynagrodzenia brutto – w kwocie … PLN, słownie:…………)</w:t>
      </w:r>
    </w:p>
    <w:p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 rata w wysokości 14%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 rata w wysokości 7% całkowitego wynagrodzenia brutto – w kwocie … PLN, (słownie: ………..)</w:t>
      </w:r>
    </w:p>
    <w:p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4 rata w wysokości 16%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7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9 rata w wysokości 8% całkowitego wynagrodzenia brutto – w kwocie …PLN, (słownie: ………)</w:t>
      </w:r>
    </w:p>
    <w:p w:rsidR="002067A9" w:rsidRPr="004331F5" w:rsidRDefault="002067A9" w:rsidP="002067A9">
      <w:pPr>
        <w:pStyle w:val="Akapitzlist"/>
        <w:numPr>
          <w:ilvl w:val="0"/>
          <w:numId w:val="24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10 rata w wysokości 8% całkowitego wynagrodzenia brutto – w kwocie …PLN, (słownie: ………)</w:t>
      </w:r>
    </w:p>
    <w:p w:rsidR="002067A9" w:rsidRDefault="002067A9" w:rsidP="002067A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Zadanie 4 </w:t>
      </w:r>
    </w:p>
    <w:p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 rata w wysokości 18% całkowitego wynagrodzenia brutto – w kwocie … PLN, słownie:…………)</w:t>
      </w:r>
    </w:p>
    <w:p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 rata w wysokości 8% całkowitego wynagrodzenia brutto – w kwocie … PLN, (słownie: ………..)</w:t>
      </w:r>
    </w:p>
    <w:p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 rata w wysokości  12%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4 rata w wysokości 15%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7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 rata w wysokości 18%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9 rata w wysokości 8% całkowitego wynagrodzenia brutto – w kwocie …PLN, (słownie: ………)</w:t>
      </w:r>
    </w:p>
    <w:p w:rsidR="002067A9" w:rsidRDefault="002067A9" w:rsidP="002067A9">
      <w:pPr>
        <w:pStyle w:val="Akapitzlist"/>
        <w:numPr>
          <w:ilvl w:val="0"/>
          <w:numId w:val="25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10 rata w wysokości 7% całkowitego wynagrodzenia brutto – w kwocie …PLN, (słownie: ………)</w:t>
      </w:r>
    </w:p>
    <w:p w:rsidR="002067A9" w:rsidRDefault="002067A9" w:rsidP="002067A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Zadanie 5 </w:t>
      </w:r>
    </w:p>
    <w:p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 rata w wysokości 18% całkowitego wynagrodzenia brutto – w kwocie … PLN, słownie:…………)</w:t>
      </w:r>
    </w:p>
    <w:p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 rata w wysokości 8% całkowitego wynagrodzenia brutto – w kwocie … PLN, (słownie: ………..)</w:t>
      </w:r>
    </w:p>
    <w:p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 rata w wysokości  12%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4 rata w wysokości 15%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6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7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8 rata w wysokości 8% całkowitego wynagrodzenia brutto – w kwocie … PLN, (słownie: …………)</w:t>
      </w:r>
    </w:p>
    <w:p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9 rata w wysokości 8 % całkowitego wynagrodzenia brutto – w kwocie …PLN, (słownie: ………)</w:t>
      </w:r>
    </w:p>
    <w:p w:rsidR="002067A9" w:rsidRDefault="002067A9" w:rsidP="002067A9">
      <w:pPr>
        <w:pStyle w:val="Akapitzlist"/>
        <w:numPr>
          <w:ilvl w:val="0"/>
          <w:numId w:val="26"/>
        </w:numPr>
        <w:spacing w:before="20" w:after="2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10 rata w wysokości 7% całkowitego wynagrodzenia brutto – w kwocie …PLN, (słownie: ………)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 xml:space="preserve">5. Zapłata każdej części wynagrodzenia nastąpi przelewem na wskazany na fakturze/rachunku rachunek w terminie 14 dni kalendarzowych od dnia otrzymania przez Zleceniodawcę prawidłowo wystawionej faktury VAT. </w:t>
      </w:r>
    </w:p>
    <w:p w:rsidR="002067A9" w:rsidRDefault="002067A9" w:rsidP="002067A9">
      <w:pPr>
        <w:autoSpaceDN w:val="0"/>
        <w:spacing w:beforeLines="30" w:before="72" w:afterLines="30" w:after="72"/>
        <w:jc w:val="both"/>
        <w:rPr>
          <w:rFonts w:ascii="Verdana" w:hAnsi="Verdana"/>
        </w:rPr>
      </w:pPr>
      <w:r>
        <w:rPr>
          <w:rFonts w:ascii="Verdana" w:hAnsi="Verdana"/>
        </w:rPr>
        <w:t>6. Podstawą wystawienia faktury/rachunku jest podpisanie przez Zleceniodawcę bez zastrzeżeń protokołu odbioru za dany miesiąc rozliczeniowy. Protokół odbioru sporządzony zostanie w terminie 5 dni liczonych od dnia zakończenia danego miesiąca. Protokół odbioru zawierał będzie ocenę zgodności zakresu i sposobu wykonania przedmiotu Umowy w odniesieniu do wymagań określonych w SIWZ. Protokół powinien zawierać w szczególności:</w:t>
      </w:r>
    </w:p>
    <w:p w:rsidR="002067A9" w:rsidRDefault="002067A9" w:rsidP="002067A9">
      <w:pPr>
        <w:ind w:left="56" w:hanging="56"/>
        <w:jc w:val="both"/>
        <w:rPr>
          <w:rFonts w:ascii="Verdana" w:hAnsi="Verdana"/>
        </w:rPr>
      </w:pPr>
      <w:r>
        <w:rPr>
          <w:rFonts w:ascii="Verdana" w:hAnsi="Verdana"/>
        </w:rPr>
        <w:t>1) datę i miejsce jego sporządzenia;</w:t>
      </w:r>
    </w:p>
    <w:p w:rsidR="002067A9" w:rsidRDefault="002067A9" w:rsidP="002067A9">
      <w:pPr>
        <w:rPr>
          <w:rFonts w:ascii="Verdana" w:hAnsi="Verdana"/>
        </w:rPr>
      </w:pPr>
      <w:r>
        <w:rPr>
          <w:rFonts w:ascii="Verdana" w:hAnsi="Verdana"/>
        </w:rPr>
        <w:t>2) oświadczenie Zleceniodawcy o braku albo o istnieniu zastrzeżeń wobec wykonywania przedmiotu Umowy, przy czym Zleceniodawca zgłosi zastrzeżenia w protokole, jeżeli stwierdzi, że:</w:t>
      </w:r>
    </w:p>
    <w:p w:rsidR="002067A9" w:rsidRDefault="002067A9" w:rsidP="002067A9">
      <w:pPr>
        <w:ind w:left="567" w:hanging="283"/>
        <w:jc w:val="both"/>
        <w:rPr>
          <w:rFonts w:ascii="Verdana" w:hAnsi="Verdana"/>
        </w:rPr>
      </w:pPr>
      <w:r>
        <w:rPr>
          <w:rFonts w:ascii="Verdana" w:hAnsi="Verdana"/>
        </w:rPr>
        <w:t>a. w odniesieniu do danego miesiąca przedmiotu Umowy nie wykonano w umówionym zakresie,</w:t>
      </w:r>
    </w:p>
    <w:p w:rsidR="002067A9" w:rsidRDefault="002067A9" w:rsidP="002067A9">
      <w:pPr>
        <w:ind w:left="567" w:hanging="283"/>
        <w:jc w:val="both"/>
        <w:rPr>
          <w:rFonts w:ascii="Verdana" w:hAnsi="Verdana"/>
        </w:rPr>
      </w:pPr>
      <w:r>
        <w:rPr>
          <w:rFonts w:ascii="Verdana" w:hAnsi="Verdana"/>
        </w:rPr>
        <w:t>b. przedmiot Umowy wykonano wadliwie, tj. w sposób niezgodny z umówionym przez Strony.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7. W imieniu Zleceniodawcy do potwierdzania wykonania prac poprzez podpisanie protokołu odbioru uprawniony jest ………………………..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8. Za każdy dzień opóźnienia w zapłacie którejkolwiek części wynagrodzenia Zleceniobiorca może żądać od Zleceniodawcy odsetek ustawowych.</w:t>
      </w: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  <w:i/>
          <w:iCs/>
        </w:rPr>
      </w:pPr>
      <w:r>
        <w:rPr>
          <w:rFonts w:ascii="Verdana" w:hAnsi="Verdana"/>
        </w:rPr>
        <w:t>§ 3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1. Zleceniobiorca zobowiązuje się:</w:t>
      </w:r>
    </w:p>
    <w:p w:rsidR="002067A9" w:rsidRDefault="002067A9" w:rsidP="002067A9">
      <w:pPr>
        <w:pStyle w:val="Akapitzlist"/>
        <w:overflowPunct/>
        <w:autoSpaceDE/>
        <w:adjustRightInd/>
        <w:spacing w:before="60" w:after="60"/>
        <w:ind w:left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a. wykonać przedmiot Umowy zgodnie z Załącznikiem nr 1 do Umowy określającym zakres czynności, zachowując przy tym najwyższą staranność, ocenianą z uwzględnieniem zawodowego charakteru działalności Zleceniobiorcy,</w:t>
      </w:r>
    </w:p>
    <w:p w:rsidR="002067A9" w:rsidRDefault="002067A9" w:rsidP="002067A9">
      <w:pPr>
        <w:pStyle w:val="Akapitzlist"/>
        <w:overflowPunct/>
        <w:autoSpaceDE/>
        <w:adjustRightInd/>
        <w:spacing w:before="60" w:after="60"/>
        <w:ind w:left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b. wykonać przedmiot Umowy zgodnie ze swoją najlepszą wiedzą oraz zgodnie z obowiązującymi przepisami prawa polskiego i wspólnotowego, </w:t>
      </w:r>
    </w:p>
    <w:p w:rsidR="002067A9" w:rsidRDefault="002067A9" w:rsidP="002067A9">
      <w:pPr>
        <w:pStyle w:val="Akapitzlist"/>
        <w:overflowPunct/>
        <w:autoSpaceDE/>
        <w:adjustRightInd/>
        <w:spacing w:before="60" w:after="60"/>
        <w:ind w:left="284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c. terminowego i sprawnego wykonania przedmiotu Umowy oraz do bieżącej współpracy ze Zleceniodawcą na każdym etapie realizacji Usługi. 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2. Zleceniobiorca oświadcza, że dysponuje wiedzą, doświadczeniem zawodowym oraz odpowiednimi zasobami technicznymi i osobowymi, niezbędnymi do prawidłowego i terminowego wykonania przedmiotu Umowy.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 xml:space="preserve">3. Zleceniobiorca zobowiązuje się do niezwłocznego informowania Zamawiającego o trudnościach w realizacji przedmiotu Umowy. 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4. Zleceniobiorca może powierzyć podwykonawcom wykonanie części lub całości przedmiotu Umowy tylko w zakresie określonym w Ofercie Zleceniobiorcy; w takim wypadku za działania lub zaniechania podwykonawców Zleceniobiorca odpowiada jak za własne.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5. Zleceniobiorca ponosi odpowiedzialność za nadzór nad zatrudnionym przezeń personelem oraz nad współpracującymi z nim podwykonawcami, jak również za wykonanie wszelkich prawnych zobowiązań związanych z zatrudnieniem personelu oraz z zawarciem umów cywilnoprawnych z podwykonawcami.</w:t>
      </w:r>
    </w:p>
    <w:p w:rsidR="002067A9" w:rsidRDefault="002067A9" w:rsidP="002067A9">
      <w:pPr>
        <w:jc w:val="both"/>
        <w:rPr>
          <w:rFonts w:ascii="Verdana" w:hAnsi="Verdana"/>
          <w:i/>
          <w:iCs/>
        </w:rPr>
      </w:pPr>
    </w:p>
    <w:p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4</w:t>
      </w:r>
    </w:p>
    <w:p w:rsidR="002067A9" w:rsidRDefault="002067A9" w:rsidP="002067A9">
      <w:pPr>
        <w:overflowPunct w:val="0"/>
        <w:autoSpaceDE w:val="0"/>
        <w:autoSpaceDN w:val="0"/>
        <w:adjustRightInd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1. Strony postanawiają, że:</w:t>
      </w:r>
    </w:p>
    <w:p w:rsidR="002067A9" w:rsidRDefault="002067A9" w:rsidP="002067A9">
      <w:pPr>
        <w:numPr>
          <w:ilvl w:val="1"/>
          <w:numId w:val="27"/>
        </w:numPr>
        <w:tabs>
          <w:tab w:val="num" w:pos="709"/>
        </w:tabs>
        <w:overflowPunct w:val="0"/>
        <w:autoSpaceDE w:val="0"/>
        <w:autoSpaceDN w:val="0"/>
        <w:adjustRightInd w:val="0"/>
        <w:ind w:left="709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będą współpracować ze sobą w celu należytego wykonywania Umowy, w szczególności zobowiązują się udzielać sobie wzajemnie wszelkich niezbędnych w tym celu informacji; </w:t>
      </w:r>
    </w:p>
    <w:p w:rsidR="002067A9" w:rsidRDefault="002067A9" w:rsidP="002067A9">
      <w:pPr>
        <w:numPr>
          <w:ilvl w:val="1"/>
          <w:numId w:val="27"/>
        </w:numPr>
        <w:tabs>
          <w:tab w:val="num" w:pos="709"/>
        </w:tabs>
        <w:overflowPunct w:val="0"/>
        <w:autoSpaceDE w:val="0"/>
        <w:autoSpaceDN w:val="0"/>
        <w:adjustRightInd w:val="0"/>
        <w:spacing w:before="60" w:after="60"/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Zleceniobiorca zobowiązuje się informować Zleceniodawcę o przebiegu wykonywania Umowy i udzielać Zleceniodawcy stosownych w tym zakresie wyjaśnień na każde żądanie Zleceniodawcy.</w:t>
      </w:r>
    </w:p>
    <w:p w:rsidR="002067A9" w:rsidRDefault="002067A9" w:rsidP="002067A9">
      <w:pPr>
        <w:autoSpaceDN w:val="0"/>
        <w:spacing w:before="60" w:after="60"/>
        <w:jc w:val="both"/>
        <w:rPr>
          <w:rFonts w:ascii="Verdana" w:hAnsi="Verdana"/>
        </w:rPr>
      </w:pPr>
      <w:r>
        <w:rPr>
          <w:rFonts w:ascii="Verdana" w:hAnsi="Verdana"/>
        </w:rPr>
        <w:t>2. Zleceniobiorca zobowiązany jest wykonywać przedmiot umowy terminowo i ze starannością ocenianą z uwzględnieniem zawodowego charakteru działalności Zleceniobiorcy, a także chronić interesy Zleceniodawcy w zakresie powierzonych czynności.</w:t>
      </w: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5</w:t>
      </w:r>
    </w:p>
    <w:p w:rsidR="002067A9" w:rsidRDefault="002067A9" w:rsidP="002067A9">
      <w:pPr>
        <w:tabs>
          <w:tab w:val="left" w:pos="360"/>
        </w:tabs>
        <w:suppressAutoHyphens/>
        <w:autoSpaceDN w:val="0"/>
        <w:jc w:val="both"/>
        <w:rPr>
          <w:rFonts w:ascii="Verdana" w:hAnsi="Verdana"/>
        </w:rPr>
      </w:pPr>
      <w:r>
        <w:rPr>
          <w:rFonts w:ascii="Verdana" w:hAnsi="Verdana"/>
        </w:rPr>
        <w:t>1. Strony ustanawiają odpowiedzialność za niewykonanie lub nienależyte wykonanie umowy w formie kar umownych, w następujących wypadkach i wysokościach:</w:t>
      </w:r>
    </w:p>
    <w:p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</w:rPr>
        <w:t xml:space="preserve">w razie wadliwości w sposobie wykonania przedmiotu Umowy – stwierdzonych zgodnie z §2 ust. 6 pkt 2 lit. b – Zleceniobiorca zobowiązany jest do zapłaty na rzecz Zleceniodawcy kary umownej z tytułu nienależytego wykonania przedmiotu Umowy w wysokości 5% kwoty wynagrodzenia należnego za miesiąc, w którym nienależyte wykonanie miało miejsce, </w:t>
      </w:r>
    </w:p>
    <w:p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</w:rPr>
        <w:t>w razie zastrzeżeń Zleceniodawcy zgłoszonych chociażby jeden raz w okolicznościach, o których mowa w §2 ust. 6, pkt 2, Zleceniodawca wezwie Zleceniobiorcę do usunięcia uchybień w terminie 5 dni od daty otrzymania wezwania. W razie bezskutecznego upływu tego terminu, Zleceniodawca może od Umowy odstąpić, składając w tym celu stosowne pisemne oświadczenie w terminie 7 dni od dnia bezskutecznego upływu terminu do usunięcia uchybień. Odstąpienie od Umowy nie pozbawia Zleceniodawcy prawa do żądania kary umownej, zastrzeżonej na jego rzecz odpowiednio w pkt 1 i 2;</w:t>
      </w:r>
    </w:p>
    <w:p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  <w:bCs/>
        </w:rPr>
        <w:t xml:space="preserve">Zleceniobiorca płaci Zleceniodawcy kary umowne </w:t>
      </w:r>
      <w:r>
        <w:rPr>
          <w:rFonts w:ascii="Verdana" w:hAnsi="Verdana"/>
          <w:kern w:val="2"/>
        </w:rPr>
        <w:t xml:space="preserve">z tytułu odstąpienia od umowy przez którąkolwiek ze stron z przyczyn występujących po stronie Zleceniobiorcy, w wysokości 10 % całkowitego wynagrodzenia brutto określonego w § 2 ust. 2, </w:t>
      </w:r>
    </w:p>
    <w:p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  <w:bCs/>
        </w:rPr>
        <w:t xml:space="preserve">Zleceniodawca zapłaci Zleceniobiorcy kary umowne </w:t>
      </w:r>
      <w:r>
        <w:rPr>
          <w:rFonts w:ascii="Verdana" w:hAnsi="Verdana"/>
          <w:kern w:val="2"/>
        </w:rPr>
        <w:t>z tytułu odstąpienia od umowy z przyczyn występujących po stronie Zleceniodawcy w wysokości 10% całkowitego wynagrodzenia brutto określonego w § 2 ust.2</w:t>
      </w:r>
    </w:p>
    <w:p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</w:rPr>
        <w:t>z tytułu wypowiedzenia umowy na podst. § 6 ust. 2 w wysokości 10 % wynagrodzenia brutto wskazanego w § 2 ust. 2</w:t>
      </w:r>
    </w:p>
    <w:p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</w:rPr>
        <w:t>za zwłokę w rozpoczęciu świadczenia Usług, z przyczyn leżących po stronie Wykonawcy - w wysokości 0,1 % miesięcznego wynagrodzenia brutto należnego za miesiąc, w którym zwłoka miała miejsce, za każdy dzień zwłoki;</w:t>
      </w:r>
    </w:p>
    <w:p w:rsidR="002067A9" w:rsidRDefault="002067A9" w:rsidP="002067A9">
      <w:pPr>
        <w:numPr>
          <w:ilvl w:val="1"/>
          <w:numId w:val="28"/>
        </w:numPr>
        <w:tabs>
          <w:tab w:val="num" w:pos="448"/>
        </w:tabs>
        <w:overflowPunct w:val="0"/>
        <w:autoSpaceDE w:val="0"/>
        <w:autoSpaceDN w:val="0"/>
        <w:adjustRightInd w:val="0"/>
        <w:spacing w:before="60" w:after="60"/>
        <w:ind w:left="448" w:hanging="336"/>
        <w:jc w:val="both"/>
        <w:rPr>
          <w:rFonts w:ascii="Verdana" w:hAnsi="Verdana"/>
        </w:rPr>
      </w:pPr>
      <w:r>
        <w:rPr>
          <w:rFonts w:ascii="Verdana" w:hAnsi="Verdana"/>
        </w:rPr>
        <w:t>za przerwę w świadczeniu Usług, z przyczyn leżących po stronie Wykonawcy – w wysokości 0,1 % miesięcznego wynagrodzenia brutto należnego za miesiąc, w którym przerwa miała miejsce, za każdy dzień przerwy;</w:t>
      </w:r>
    </w:p>
    <w:p w:rsidR="002067A9" w:rsidRDefault="002067A9" w:rsidP="002067A9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2. Postanowienia powyższe nie wyłączają prawa Zleceniodawcy do dochodzenia od Zleceniobiorcy odszkodowania uzupełniającego na zasadach ogólnych. </w:t>
      </w:r>
    </w:p>
    <w:p w:rsidR="002067A9" w:rsidRDefault="002067A9" w:rsidP="002067A9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3. Zamawiający jest uprawniony do potrącenia kar umownych z wynagrodzenia Zleceniobiorcy, na co Zleceniobiorca wyraża zgodę. </w:t>
      </w:r>
    </w:p>
    <w:p w:rsidR="002067A9" w:rsidRDefault="002067A9" w:rsidP="002067A9">
      <w:pPr>
        <w:pStyle w:val="Akapitzlist"/>
        <w:spacing w:before="60" w:after="60"/>
        <w:ind w:left="0"/>
        <w:jc w:val="both"/>
        <w:rPr>
          <w:rFonts w:ascii="Verdana" w:hAnsi="Verdana"/>
          <w:sz w:val="20"/>
        </w:rPr>
      </w:pPr>
      <w:r w:rsidRPr="004331F5">
        <w:rPr>
          <w:rFonts w:ascii="Verdana" w:hAnsi="Verdana"/>
          <w:sz w:val="20"/>
        </w:rPr>
        <w:t>4.</w:t>
      </w:r>
      <w:r w:rsidRPr="004331F5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 xml:space="preserve"> </w:t>
      </w:r>
      <w:r w:rsidRPr="004331F5">
        <w:rPr>
          <w:rFonts w:ascii="Verdana" w:hAnsi="Verdana"/>
          <w:sz w:val="20"/>
        </w:rPr>
        <w:t>Łączna maksymalna wysokość kar umownych, których mogą dochodzić Strony nie może przekroczyć 20% wynagrodzenia netto o którym mowa w § 3ust. 1 umowy.</w:t>
      </w: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6</w:t>
      </w:r>
    </w:p>
    <w:p w:rsidR="002067A9" w:rsidRDefault="002067A9" w:rsidP="002067A9">
      <w:pPr>
        <w:autoSpaceDN w:val="0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>1. Poza przypadkami określonymi przepisami powszechnie obowiązującego prawa, Stronom przysługuje prawo wypowiedzenia umowy w przypadkach określonych w niniejszym paragrafie.</w:t>
      </w:r>
    </w:p>
    <w:p w:rsidR="002067A9" w:rsidRDefault="002067A9" w:rsidP="002067A9">
      <w:pPr>
        <w:autoSpaceDN w:val="0"/>
        <w:jc w:val="both"/>
        <w:rPr>
          <w:rFonts w:ascii="Verdana" w:hAnsi="Verdana"/>
        </w:rPr>
      </w:pPr>
      <w:r>
        <w:rPr>
          <w:rFonts w:ascii="Verdana" w:hAnsi="Verdana"/>
        </w:rPr>
        <w:t>2. Zamawiającemu przysługuje prawo wypowiedzenia umowy:</w:t>
      </w:r>
    </w:p>
    <w:p w:rsidR="002067A9" w:rsidRDefault="002067A9" w:rsidP="002067A9">
      <w:pPr>
        <w:autoSpaceDN w:val="0"/>
        <w:ind w:left="567" w:hanging="283"/>
        <w:jc w:val="both"/>
        <w:rPr>
          <w:rFonts w:ascii="Verdana" w:hAnsi="Verdana"/>
        </w:rPr>
      </w:pPr>
      <w:r>
        <w:rPr>
          <w:rFonts w:ascii="Verdana" w:hAnsi="Verdana"/>
        </w:rPr>
        <w:t>1) w przypadku przerwania wykonywania usług na okres dłuższy niż 2 dni robocze i bezskutecznym upływie terminu dodatkowego wyznaczonego przez Zamawiającego;</w:t>
      </w:r>
    </w:p>
    <w:p w:rsidR="002067A9" w:rsidRDefault="002067A9" w:rsidP="002067A9">
      <w:pPr>
        <w:autoSpaceDN w:val="0"/>
        <w:ind w:left="567" w:hanging="283"/>
        <w:jc w:val="both"/>
        <w:rPr>
          <w:rFonts w:ascii="Verdana" w:hAnsi="Verdana"/>
        </w:rPr>
      </w:pPr>
      <w:r>
        <w:rPr>
          <w:rFonts w:ascii="Verdana" w:hAnsi="Verdana"/>
        </w:rPr>
        <w:t>2) w przypadku stwierdzenia przez Zamawiającego nieprawidłowości w wykonywaniu usług i bezskutecznym upływie terminu dodatkowego wyznaczonego przez Zamawiającego;</w:t>
      </w:r>
    </w:p>
    <w:p w:rsidR="002067A9" w:rsidRDefault="002067A9" w:rsidP="002067A9">
      <w:pPr>
        <w:autoSpaceDN w:val="0"/>
        <w:ind w:left="567" w:hanging="283"/>
        <w:jc w:val="both"/>
        <w:rPr>
          <w:rFonts w:ascii="Verdana" w:hAnsi="Verdana"/>
        </w:rPr>
      </w:pPr>
      <w:r>
        <w:rPr>
          <w:rFonts w:ascii="Verdana" w:hAnsi="Verdana"/>
        </w:rPr>
        <w:t>3) w przypadku trzykrotnego naliczenia przez zamawiającego kar umownych zgodnie z § 5 umowy;</w:t>
      </w:r>
    </w:p>
    <w:p w:rsidR="002067A9" w:rsidRDefault="002067A9" w:rsidP="002067A9">
      <w:pPr>
        <w:pStyle w:val="NormalnyWeb"/>
        <w:spacing w:before="0" w:beforeAutospacing="0" w:after="0" w:afterAutospacing="0"/>
        <w:ind w:left="567" w:hanging="283"/>
        <w:jc w:val="both"/>
        <w:rPr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4) w przypadku podjęcia likwidacji firmy przez Wykonawcę lub co najmniej jednego </w:t>
      </w:r>
      <w:r>
        <w:rPr>
          <w:rFonts w:ascii="Verdana" w:hAnsi="Verdana"/>
          <w:sz w:val="20"/>
          <w:szCs w:val="20"/>
        </w:rPr>
        <w:br/>
      </w:r>
      <w:r>
        <w:rPr>
          <w:rStyle w:val="colour"/>
          <w:rFonts w:ascii="Verdana" w:hAnsi="Verdana"/>
          <w:sz w:val="20"/>
          <w:szCs w:val="20"/>
        </w:rPr>
        <w:t>ze Wykonawców w przypadku Wykonawców wspólnie realizujących zamówienie (konsorcjum, spółka cywilna),</w:t>
      </w:r>
    </w:p>
    <w:p w:rsidR="002067A9" w:rsidRDefault="002067A9" w:rsidP="002067A9">
      <w:pPr>
        <w:pStyle w:val="NormalnyWeb"/>
        <w:spacing w:before="0" w:beforeAutospacing="0" w:after="0" w:afterAutospacing="0"/>
        <w:ind w:left="567" w:hanging="283"/>
        <w:jc w:val="both"/>
        <w:rPr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5) w razie złożenia wniosku o ogłoszenie upadłości Wykonawcy lub co najmniej jednego </w:t>
      </w:r>
      <w:r>
        <w:rPr>
          <w:rFonts w:ascii="Verdana" w:hAnsi="Verdana"/>
          <w:sz w:val="20"/>
          <w:szCs w:val="20"/>
        </w:rPr>
        <w:br/>
      </w:r>
      <w:r>
        <w:rPr>
          <w:rStyle w:val="colour"/>
          <w:rFonts w:ascii="Verdana" w:hAnsi="Verdana"/>
          <w:sz w:val="20"/>
          <w:szCs w:val="20"/>
        </w:rPr>
        <w:t>z Wykonawców, w przypadku Wykonawców wspólnie realizujących zamówienie (konsorcjum, spółka cywilna),</w:t>
      </w:r>
    </w:p>
    <w:p w:rsidR="002067A9" w:rsidRDefault="002067A9" w:rsidP="002067A9">
      <w:pPr>
        <w:pStyle w:val="NormalnyWeb"/>
        <w:spacing w:before="0" w:beforeAutospacing="0" w:after="0" w:afterAutospacing="0"/>
        <w:ind w:left="567" w:hanging="283"/>
        <w:jc w:val="both"/>
        <w:rPr>
          <w:rStyle w:val="colour"/>
        </w:rPr>
      </w:pPr>
      <w:r>
        <w:rPr>
          <w:rStyle w:val="colour"/>
          <w:rFonts w:ascii="Verdana" w:hAnsi="Verdana"/>
          <w:sz w:val="20"/>
          <w:szCs w:val="20"/>
        </w:rPr>
        <w:t>6) zostanie wydany nakaz  zajęcia majątku Wykonawcy w zakresie, który uniemożliwia wykonanie przez Wykonawców przedmiotu Umowy,</w:t>
      </w:r>
    </w:p>
    <w:p w:rsidR="002067A9" w:rsidRDefault="002067A9" w:rsidP="002067A9">
      <w:pPr>
        <w:pStyle w:val="NormalnyWeb"/>
        <w:spacing w:before="0" w:beforeAutospacing="0" w:after="0" w:afterAutospacing="0"/>
        <w:ind w:left="567" w:hanging="283"/>
        <w:jc w:val="both"/>
      </w:pPr>
      <w:r>
        <w:rPr>
          <w:rStyle w:val="colour"/>
          <w:rFonts w:ascii="Verdana" w:hAnsi="Verdana"/>
          <w:sz w:val="20"/>
          <w:szCs w:val="20"/>
        </w:rPr>
        <w:t xml:space="preserve">7) </w:t>
      </w:r>
      <w:r>
        <w:rPr>
          <w:rFonts w:ascii="Verdana" w:hAnsi="Verdana"/>
          <w:sz w:val="20"/>
          <w:szCs w:val="20"/>
        </w:rPr>
        <w:t>w przypadku rażącego naruszenia treści niniejszej umowy oraz w następujących wypadkach:</w:t>
      </w:r>
    </w:p>
    <w:p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 xml:space="preserve">a) niewłaściwego wykonania usługi </w:t>
      </w:r>
    </w:p>
    <w:p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b) nie stawienia się osoby wyznaczonej do realizacji zamówienia</w:t>
      </w:r>
    </w:p>
    <w:p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c) nieobecności osoby wyznaczonej do realizacji zamówienia</w:t>
      </w:r>
    </w:p>
    <w:p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d) stawienia się osoby wyznaczonej w stanie uniemożliwiającym przystąpienie do</w:t>
      </w:r>
    </w:p>
    <w:p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realizacji zamówienia</w:t>
      </w:r>
    </w:p>
    <w:p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 xml:space="preserve">e) spożywania przez osobę wyznaczoną alkoholu w czasie wykonywania realizacji </w:t>
      </w:r>
    </w:p>
    <w:p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zamówienia</w:t>
      </w:r>
    </w:p>
    <w:p w:rsidR="002067A9" w:rsidRDefault="002067A9" w:rsidP="002067A9">
      <w:pPr>
        <w:ind w:left="709" w:hanging="142"/>
        <w:jc w:val="both"/>
        <w:rPr>
          <w:rFonts w:ascii="Verdana" w:hAnsi="Verdana"/>
        </w:rPr>
      </w:pPr>
      <w:r>
        <w:rPr>
          <w:rFonts w:ascii="Verdana" w:hAnsi="Verdana"/>
        </w:rPr>
        <w:t>f) braku współpracy z odpowiednimi jednostkami AGH.</w:t>
      </w:r>
    </w:p>
    <w:p w:rsidR="002067A9" w:rsidRDefault="002067A9" w:rsidP="002067A9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>3. Wypowiedzenie umowy powinno nastąpić w formie pisemnej, pod rygorem nieważności   i powinno zawierać uzasadnienie.</w:t>
      </w:r>
    </w:p>
    <w:p w:rsidR="002067A9" w:rsidRDefault="002067A9" w:rsidP="002067A9">
      <w:pPr>
        <w:pStyle w:val="NormalnyWeb"/>
        <w:spacing w:before="0" w:beforeAutospacing="0" w:after="0" w:afterAutospacing="0"/>
        <w:ind w:left="284" w:hanging="284"/>
        <w:jc w:val="both"/>
      </w:pPr>
      <w:r>
        <w:rPr>
          <w:rFonts w:ascii="Verdana" w:hAnsi="Verdana"/>
          <w:sz w:val="20"/>
          <w:szCs w:val="20"/>
        </w:rPr>
        <w:t>4. Zamawiający może od umowy odstąpić w przypadku przewidzianych prawem oraz jeżeli bez uzasadnionego powodu Wykonawca nie rozpoczął realizacji usługi pomimo wezwania Zamawiającego złożonego na piśmie. odstąpienie od  umowy powinno nastąpić w formie pisemnej, pod rygorem nieważności i powinno zawierać uzasadnienie w terminie 14 dni od dowiedzenia się o okolicznościach uzasadniających odstąpienia do umowy.</w:t>
      </w:r>
    </w:p>
    <w:p w:rsidR="002067A9" w:rsidRDefault="002067A9" w:rsidP="002067A9">
      <w:pPr>
        <w:jc w:val="both"/>
        <w:rPr>
          <w:rFonts w:ascii="Verdana" w:hAnsi="Verdana"/>
          <w:b/>
        </w:rPr>
      </w:pPr>
    </w:p>
    <w:p w:rsidR="002067A9" w:rsidRDefault="002067A9" w:rsidP="002067A9">
      <w:pPr>
        <w:spacing w:line="276" w:lineRule="auto"/>
        <w:jc w:val="center"/>
        <w:rPr>
          <w:rFonts w:ascii="Verdana" w:hAnsi="Verdana"/>
        </w:rPr>
      </w:pPr>
      <w:r>
        <w:rPr>
          <w:rFonts w:ascii="Verdana" w:hAnsi="Verdana"/>
        </w:rPr>
        <w:t>§ 7</w:t>
      </w:r>
    </w:p>
    <w:p w:rsidR="002067A9" w:rsidRDefault="002067A9" w:rsidP="002067A9">
      <w:pPr>
        <w:autoSpaceDN w:val="0"/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1. Strony przewidują możliwość dokonania zmiany zawartej Umowy w przypadku, gdy konieczność wprowadzenia zmian wynika z okoliczności, których nie można było przewidzieć w chwili zawarcia Umowy, tj. spowodowanych:</w:t>
      </w:r>
    </w:p>
    <w:p w:rsidR="002067A9" w:rsidRDefault="002067A9" w:rsidP="002067A9">
      <w:pPr>
        <w:autoSpaceDN w:val="0"/>
        <w:spacing w:line="276" w:lineRule="auto"/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>1) 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:rsidR="002067A9" w:rsidRDefault="002067A9" w:rsidP="002067A9">
      <w:pPr>
        <w:autoSpaceDN w:val="0"/>
        <w:spacing w:line="276" w:lineRule="auto"/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2) 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</w:t>
      </w:r>
      <w:r>
        <w:rPr>
          <w:rFonts w:ascii="Verdana" w:hAnsi="Verdana"/>
        </w:rPr>
        <w:lastRenderedPageBreak/>
        <w:t>w wykonywaniu swoich zobowiązań umownych, powstałego na skutek działania siły wyższej.</w:t>
      </w:r>
    </w:p>
    <w:p w:rsidR="002067A9" w:rsidRDefault="002067A9" w:rsidP="002067A9">
      <w:pPr>
        <w:pStyle w:val="Akapitzlist"/>
        <w:overflowPunct/>
        <w:autoSpaceDE/>
        <w:adjustRightInd/>
        <w:spacing w:line="276" w:lineRule="auto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2. Strony dopuszczają możliwość zmiany osób wyznaczonych do realizacji zamówienia pod warunkiem, że osoby te będą spełniać wymagania określone w SIWZ i ofercie Zleceniobiorcy.</w:t>
      </w:r>
    </w:p>
    <w:p w:rsidR="002067A9" w:rsidRDefault="002067A9" w:rsidP="002067A9">
      <w:pPr>
        <w:pStyle w:val="Akapitzlist"/>
        <w:tabs>
          <w:tab w:val="left" w:pos="567"/>
        </w:tabs>
        <w:overflowPunct/>
        <w:autoSpaceDE/>
        <w:adjustRightInd/>
        <w:spacing w:line="276" w:lineRule="auto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3. Zleceniodawca zastrzega sobie prawo zmniejszenia zakresu  i częstotliwości    świadczonych Usług i w związku z tym wynagrodzenia Wykonawcy, w przypadku np.: </w:t>
      </w:r>
    </w:p>
    <w:p w:rsidR="002067A9" w:rsidRDefault="002067A9" w:rsidP="002067A9">
      <w:pPr>
        <w:pStyle w:val="Akapitzlist"/>
        <w:overflowPunct/>
        <w:autoSpaceDE/>
        <w:adjustRightInd/>
        <w:spacing w:line="276" w:lineRule="auto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zakończenia rozgrywek ligowych po rundzie zasadniczej lub odpadnięcia z rozgrywek </w:t>
      </w:r>
      <w:proofErr w:type="spellStart"/>
      <w:r>
        <w:rPr>
          <w:rFonts w:ascii="Verdana" w:hAnsi="Verdana"/>
          <w:sz w:val="20"/>
        </w:rPr>
        <w:t>playoff</w:t>
      </w:r>
      <w:proofErr w:type="spellEnd"/>
      <w:r>
        <w:rPr>
          <w:rFonts w:ascii="Verdana" w:hAnsi="Verdana"/>
          <w:sz w:val="20"/>
        </w:rPr>
        <w:t xml:space="preserve"> na poszczególnych etapach rozgrywek.</w:t>
      </w:r>
    </w:p>
    <w:p w:rsidR="002067A9" w:rsidRDefault="002067A9" w:rsidP="002067A9">
      <w:pPr>
        <w:pStyle w:val="Akapitzlist"/>
        <w:overflowPunct/>
        <w:autoSpaceDE/>
        <w:adjustRightInd/>
        <w:spacing w:line="276" w:lineRule="auto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4. Zmniejszenie wysokości wynagrodzenia należnego Wykonawcy w przypadku zaistnienia okoliczności, o których mowa w ust. 2 nastąpi proporcjonalnie do okresu wyłączenia wykonywania Usługi oraz zmniejszenia zakresu Usługi.</w:t>
      </w:r>
    </w:p>
    <w:p w:rsidR="002067A9" w:rsidRDefault="002067A9" w:rsidP="002067A9">
      <w:pPr>
        <w:pStyle w:val="Akapitzlist"/>
        <w:overflowPunct/>
        <w:autoSpaceDE/>
        <w:adjustRightInd/>
        <w:spacing w:line="276" w:lineRule="auto"/>
        <w:ind w:left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</w:t>
      </w:r>
      <w:r w:rsidRPr="004331F5">
        <w:rPr>
          <w:rFonts w:ascii="Verdana" w:hAnsi="Verdana"/>
          <w:sz w:val="20"/>
        </w:rPr>
        <w:t>.</w:t>
      </w:r>
      <w:r w:rsidRPr="004331F5">
        <w:rPr>
          <w:rFonts w:ascii="Verdana" w:hAnsi="Verdana"/>
          <w:sz w:val="20"/>
        </w:rPr>
        <w:tab/>
      </w:r>
      <w:r>
        <w:rPr>
          <w:rFonts w:ascii="Verdana" w:hAnsi="Verdana"/>
          <w:sz w:val="20"/>
        </w:rPr>
        <w:t xml:space="preserve"> </w:t>
      </w:r>
      <w:r w:rsidRPr="004331F5">
        <w:rPr>
          <w:rFonts w:ascii="Verdana" w:hAnsi="Verdana"/>
          <w:sz w:val="20"/>
        </w:rPr>
        <w:t xml:space="preserve">Zmiany Umowy, o których mowa w ust. 1 muszą być dokonywane z zachowaniem przepisu art. 454 oraz 455 ustawy Prawo zamówień publicznych.  </w:t>
      </w:r>
    </w:p>
    <w:p w:rsidR="002067A9" w:rsidRDefault="002067A9" w:rsidP="002067A9">
      <w:pPr>
        <w:jc w:val="both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8</w:t>
      </w:r>
    </w:p>
    <w:p w:rsidR="002067A9" w:rsidRDefault="002067A9" w:rsidP="002067A9">
      <w:pPr>
        <w:numPr>
          <w:ilvl w:val="0"/>
          <w:numId w:val="29"/>
        </w:numPr>
        <w:tabs>
          <w:tab w:val="num" w:pos="0"/>
          <w:tab w:val="num" w:pos="284"/>
        </w:tabs>
        <w:ind w:left="0" w:firstLine="0"/>
        <w:jc w:val="both"/>
        <w:rPr>
          <w:rFonts w:ascii="Verdana" w:hAnsi="Verdana" w:cs="Calibri"/>
          <w:b/>
          <w:bCs/>
        </w:rPr>
      </w:pPr>
      <w:r>
        <w:rPr>
          <w:rFonts w:ascii="Verdana" w:hAnsi="Verdana" w:cs="Calibri"/>
          <w:bCs/>
        </w:rPr>
        <w:t xml:space="preserve">Zamawiający oświadcza, że jest administratorem danych osobowych studentów AGH w rozumieniu </w:t>
      </w:r>
      <w:r>
        <w:rPr>
          <w:rFonts w:ascii="Verdana" w:hAnsi="Verdana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04.05.2016).</w:t>
      </w:r>
    </w:p>
    <w:p w:rsidR="002067A9" w:rsidRDefault="002067A9" w:rsidP="002067A9">
      <w:pPr>
        <w:numPr>
          <w:ilvl w:val="0"/>
          <w:numId w:val="29"/>
        </w:numPr>
        <w:tabs>
          <w:tab w:val="num" w:pos="0"/>
          <w:tab w:val="num" w:pos="284"/>
        </w:tabs>
        <w:ind w:left="0" w:firstLine="0"/>
        <w:jc w:val="both"/>
        <w:rPr>
          <w:rFonts w:ascii="Verdana" w:hAnsi="Verdana" w:cs="Calibri"/>
          <w:b/>
          <w:bCs/>
        </w:rPr>
      </w:pPr>
      <w:r>
        <w:rPr>
          <w:rFonts w:ascii="Verdana" w:hAnsi="Verdana" w:cs="Calibri"/>
          <w:bCs/>
        </w:rPr>
        <w:t xml:space="preserve">Warunki powierzenia przetwarzania danych osobowych  studentów określa umowa o powierzeniu przetwarzania danych osobowych stanowiąca załącznik nr 2 do niniejszej umowy. </w:t>
      </w:r>
    </w:p>
    <w:p w:rsidR="002067A9" w:rsidRDefault="002067A9" w:rsidP="002067A9">
      <w:pPr>
        <w:numPr>
          <w:ilvl w:val="0"/>
          <w:numId w:val="29"/>
        </w:numPr>
        <w:tabs>
          <w:tab w:val="num" w:pos="0"/>
          <w:tab w:val="num" w:pos="284"/>
        </w:tabs>
        <w:ind w:left="0" w:firstLine="0"/>
        <w:jc w:val="both"/>
        <w:rPr>
          <w:rFonts w:ascii="Verdana" w:hAnsi="Verdana" w:cs="Calibri"/>
          <w:bCs/>
        </w:rPr>
      </w:pPr>
      <w:r>
        <w:rPr>
          <w:rFonts w:ascii="Verdana" w:hAnsi="Verdana" w:cs="Calibri"/>
          <w:bCs/>
        </w:rPr>
        <w:t>Wykonawca zobowiązuje się przetwarzać powierzone dane osobowe wyłącznie w zakresie i celu przewidzianym w niniejszej Umowie.</w:t>
      </w:r>
    </w:p>
    <w:p w:rsidR="002067A9" w:rsidRDefault="002067A9" w:rsidP="002067A9">
      <w:pPr>
        <w:numPr>
          <w:ilvl w:val="0"/>
          <w:numId w:val="29"/>
        </w:numPr>
        <w:tabs>
          <w:tab w:val="num" w:pos="0"/>
          <w:tab w:val="num" w:pos="284"/>
        </w:tabs>
        <w:ind w:left="0" w:firstLine="0"/>
        <w:jc w:val="both"/>
        <w:rPr>
          <w:rFonts w:ascii="Verdana" w:hAnsi="Verdana" w:cs="Calibri"/>
          <w:bCs/>
        </w:rPr>
      </w:pPr>
      <w:r>
        <w:rPr>
          <w:rFonts w:ascii="Verdana" w:hAnsi="Verdana" w:cs="Calibri"/>
          <w:bCs/>
        </w:rPr>
        <w:t>Wykonawca obowiązany jest przed rozpoczęciem przetwarzania danych podjąć środki zabezpieczające dane osobowe oraz spełniać wymagania określone w przepisach.</w:t>
      </w: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9</w:t>
      </w:r>
    </w:p>
    <w:p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10</w:t>
      </w:r>
    </w:p>
    <w:p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sprawach nie uregulowanych w niniejszej umowie stosuje się przepisy kodeksu cywilnego i ustawy – Prawo Zamówień Publicznych.    </w:t>
      </w:r>
    </w:p>
    <w:p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11</w:t>
      </w:r>
    </w:p>
    <w:p w:rsidR="002067A9" w:rsidRDefault="002067A9" w:rsidP="002067A9">
      <w:pPr>
        <w:rPr>
          <w:rFonts w:ascii="Verdana" w:hAnsi="Verdana"/>
        </w:rPr>
      </w:pPr>
      <w:r>
        <w:rPr>
          <w:rFonts w:ascii="Verdana" w:hAnsi="Verdana"/>
        </w:rPr>
        <w:t>Wszelkie załączniki stanowią integralną część niniejszej umowy.</w:t>
      </w: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  <w:r>
        <w:rPr>
          <w:rFonts w:ascii="Verdana" w:hAnsi="Verdana"/>
        </w:rPr>
        <w:t>§ 12</w:t>
      </w:r>
    </w:p>
    <w:p w:rsidR="002067A9" w:rsidRDefault="002067A9" w:rsidP="002067A9">
      <w:pPr>
        <w:rPr>
          <w:rFonts w:ascii="Verdana" w:hAnsi="Verdana"/>
        </w:rPr>
      </w:pPr>
      <w:r>
        <w:rPr>
          <w:rFonts w:ascii="Verdana" w:hAnsi="Verdana"/>
        </w:rPr>
        <w:t xml:space="preserve">Umowę sporządzono w 2 jednobrzmiących egzemplarzach po 1 dla każdej ze stron.   </w:t>
      </w:r>
    </w:p>
    <w:p w:rsidR="002067A9" w:rsidRDefault="002067A9" w:rsidP="002067A9">
      <w:pPr>
        <w:spacing w:before="60" w:after="60"/>
        <w:jc w:val="both"/>
        <w:rPr>
          <w:rFonts w:ascii="Verdana" w:hAnsi="Verdana"/>
        </w:rPr>
      </w:pPr>
    </w:p>
    <w:p w:rsidR="002067A9" w:rsidRDefault="002067A9" w:rsidP="002067A9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Zleceniodawca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  <w:t xml:space="preserve">                                                                               Zleceniobiorca</w:t>
      </w:r>
    </w:p>
    <w:p w:rsidR="002067A9" w:rsidRDefault="002067A9" w:rsidP="002067A9">
      <w:pPr>
        <w:jc w:val="both"/>
        <w:rPr>
          <w:rFonts w:ascii="Verdana" w:hAnsi="Verdana"/>
        </w:rPr>
      </w:pPr>
    </w:p>
    <w:p w:rsidR="00046340" w:rsidRDefault="00046340" w:rsidP="002067A9">
      <w:pPr>
        <w:jc w:val="both"/>
        <w:rPr>
          <w:rFonts w:ascii="Verdana" w:hAnsi="Verdana"/>
        </w:rPr>
      </w:pPr>
    </w:p>
    <w:p w:rsidR="00046340" w:rsidRDefault="00046340" w:rsidP="002067A9">
      <w:pPr>
        <w:jc w:val="both"/>
        <w:rPr>
          <w:rFonts w:ascii="Verdana" w:hAnsi="Verdana"/>
        </w:rPr>
      </w:pPr>
    </w:p>
    <w:p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>........................                                                                        ..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>..........................</w:t>
      </w:r>
    </w:p>
    <w:p w:rsidR="002067A9" w:rsidRDefault="002067A9" w:rsidP="002067A9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Data, podpis                                                                                   Data, podpis </w:t>
      </w:r>
    </w:p>
    <w:p w:rsidR="002067A9" w:rsidRDefault="002067A9" w:rsidP="002067A9">
      <w:pPr>
        <w:jc w:val="both"/>
        <w:rPr>
          <w:rFonts w:ascii="Verdana" w:hAnsi="Verdana"/>
        </w:rPr>
      </w:pPr>
    </w:p>
    <w:p w:rsidR="002067A9" w:rsidRDefault="002067A9" w:rsidP="002067A9">
      <w:pPr>
        <w:jc w:val="both"/>
        <w:rPr>
          <w:rFonts w:ascii="Verdana" w:hAnsi="Verdana"/>
        </w:rPr>
      </w:pPr>
    </w:p>
    <w:p w:rsidR="002067A9" w:rsidRDefault="002067A9" w:rsidP="002067A9">
      <w:pPr>
        <w:jc w:val="center"/>
        <w:outlineLvl w:val="0"/>
        <w:rPr>
          <w:rFonts w:ascii="Verdana" w:hAnsi="Verdana"/>
        </w:rPr>
      </w:pPr>
      <w:r>
        <w:rPr>
          <w:rFonts w:ascii="Verdana" w:hAnsi="Verdana"/>
        </w:rPr>
        <w:t xml:space="preserve">   </w:t>
      </w: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ind w:left="5040" w:firstLine="720"/>
        <w:jc w:val="center"/>
        <w:outlineLvl w:val="0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lastRenderedPageBreak/>
        <w:t>Zał. nr 2 do wzoru umowy</w:t>
      </w:r>
    </w:p>
    <w:p w:rsidR="002067A9" w:rsidRDefault="002067A9" w:rsidP="002067A9">
      <w:pPr>
        <w:jc w:val="center"/>
        <w:outlineLvl w:val="0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jc w:val="center"/>
        <w:outlineLvl w:val="0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jc w:val="center"/>
        <w:outlineLvl w:val="0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Umowa powierzenia przetwarzania danych osobowych</w:t>
      </w:r>
    </w:p>
    <w:p w:rsidR="002067A9" w:rsidRDefault="002067A9" w:rsidP="002067A9">
      <w:pPr>
        <w:ind w:left="720" w:hanging="360"/>
        <w:jc w:val="center"/>
        <w:outlineLvl w:val="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zawarta dnia ____________ pomiędzy:</w:t>
      </w:r>
    </w:p>
    <w:p w:rsidR="002067A9" w:rsidRDefault="002067A9" w:rsidP="002067A9">
      <w:pPr>
        <w:ind w:left="720" w:hanging="360"/>
        <w:jc w:val="center"/>
        <w:outlineLvl w:val="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(zwana dalej „Umową”)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_______________________________</w:t>
      </w:r>
      <w:r>
        <w:rPr>
          <w:rFonts w:ascii="Calibri" w:eastAsia="Calibri" w:hAnsi="Calibri" w:cs="Calibri"/>
          <w:i/>
          <w:sz w:val="24"/>
          <w:szCs w:val="24"/>
        </w:rPr>
        <w:t>(*dane podmiotu który umowę zawiera)</w:t>
      </w:r>
      <w:r>
        <w:rPr>
          <w:rFonts w:ascii="Calibri" w:eastAsia="Calibri" w:hAnsi="Calibri" w:cs="Calibri"/>
          <w:sz w:val="24"/>
          <w:szCs w:val="24"/>
        </w:rPr>
        <w:t xml:space="preserve"> 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zwany w dalszej części umowy </w:t>
      </w:r>
      <w:r>
        <w:rPr>
          <w:rFonts w:ascii="Calibri" w:eastAsia="Calibri" w:hAnsi="Calibri" w:cs="Calibri"/>
          <w:b/>
          <w:sz w:val="24"/>
          <w:szCs w:val="24"/>
        </w:rPr>
        <w:t>„Podmiotem przetwarzającym”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reprezentowana przez: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_______________________________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oraz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_______________________________  </w:t>
      </w:r>
      <w:r>
        <w:rPr>
          <w:rFonts w:ascii="Calibri" w:eastAsia="Calibri" w:hAnsi="Calibri" w:cs="Calibri"/>
          <w:i/>
          <w:sz w:val="24"/>
          <w:szCs w:val="24"/>
        </w:rPr>
        <w:t xml:space="preserve">(*dane podmiotu który umowę zawiera) 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zwany w dalszej części umowy </w:t>
      </w:r>
      <w:r>
        <w:rPr>
          <w:rFonts w:ascii="Calibri" w:eastAsia="Calibri" w:hAnsi="Calibri" w:cs="Calibri"/>
          <w:b/>
          <w:sz w:val="24"/>
          <w:szCs w:val="24"/>
        </w:rPr>
        <w:t xml:space="preserve">„Administratorem danych” lub „Administratorem” </w:t>
      </w:r>
    </w:p>
    <w:p w:rsidR="002067A9" w:rsidRDefault="002067A9" w:rsidP="002067A9">
      <w:pPr>
        <w:pBdr>
          <w:bottom w:val="single" w:sz="12" w:space="1" w:color="auto"/>
        </w:pBd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reprezentowana przez: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</w:p>
    <w:p w:rsidR="002067A9" w:rsidRDefault="002067A9" w:rsidP="002067A9">
      <w:pPr>
        <w:tabs>
          <w:tab w:val="center" w:pos="4713"/>
          <w:tab w:val="left" w:pos="6055"/>
        </w:tabs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Preambuła</w:t>
      </w:r>
    </w:p>
    <w:p w:rsidR="002067A9" w:rsidRDefault="002067A9" w:rsidP="002067A9">
      <w:pPr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Niniejsza umowa zawarta jest w związku z umową z dnia....., której realizacja wiąże się </w:t>
      </w:r>
      <w:r>
        <w:rPr>
          <w:rFonts w:ascii="Calibri" w:eastAsia="Calibri" w:hAnsi="Calibri" w:cs="Calibri"/>
          <w:sz w:val="24"/>
          <w:szCs w:val="24"/>
        </w:rPr>
        <w:br/>
        <w:t xml:space="preserve">z powierzeniem przez AGH danych osobowych studentów, osób należących do sekcji wyczynowych AZS AGH i pracowników AGH oraz ich przetwarzaniem przez …………………………. na zasadach określonych poniżej.  </w:t>
      </w:r>
    </w:p>
    <w:p w:rsidR="002067A9" w:rsidRDefault="002067A9" w:rsidP="002067A9">
      <w:pPr>
        <w:ind w:left="360"/>
        <w:jc w:val="both"/>
        <w:rPr>
          <w:rFonts w:ascii="Calibri" w:eastAsia="Calibri" w:hAnsi="Calibri" w:cs="Calibri"/>
          <w:sz w:val="24"/>
          <w:szCs w:val="24"/>
        </w:rPr>
      </w:pP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1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Powierzenie przetwarzania danych osobowych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Administrator danych powierza Podmiotowi przetwarzającemu, w trybie art. 28 ogólnego rozporządzenia o ochronie danych z dnia 27 kwietnia 2016 r. (zwanego w dalszej części „Rozporządzeniem”) dane osobowe do przetwarzania, na zasadach i w celu określonym w niniejszej Umowie.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3. Podmiot przetwarzający oświadcza, iż stosuje środki bezpieczeństwa spełniające wymogi Rozporządzenia. 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2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Zakres i cel przetwarzania danych</w:t>
      </w:r>
    </w:p>
    <w:p w:rsidR="002067A9" w:rsidRDefault="002067A9" w:rsidP="002067A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Verdana" w:hAnsi="Verdana" w:cs="Courier New"/>
        </w:rPr>
      </w:pPr>
      <w:r>
        <w:rPr>
          <w:rFonts w:ascii="Verdana" w:hAnsi="Verdana" w:cs="Courier New"/>
        </w:rPr>
        <w:t>1. Podmiot przetwarzający będzie przetwarzał, powierzone na podstawie umowy dane studentów</w:t>
      </w:r>
      <w:r>
        <w:t xml:space="preserve"> </w:t>
      </w:r>
      <w:r>
        <w:rPr>
          <w:rFonts w:ascii="Verdana" w:hAnsi="Verdana" w:cs="Courier New"/>
        </w:rPr>
        <w:t>osób należących do sekcji wyczynowych AZS AGH i pracowników AGH, w postaci: imion, nazwisk,  nr PESEL i dat urodzenia.</w:t>
      </w:r>
    </w:p>
    <w:p w:rsidR="002067A9" w:rsidRDefault="002067A9" w:rsidP="002067A9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Verdana" w:hAnsi="Verdana" w:cs="Courier New"/>
        </w:rPr>
        <w:t>2. Powierzone przez Administratora danych dane osobowe będą przetwarzane przez Podmiot przetwarzający wyłącznie w celu realizacji umowy z dnia …………………… 2020 r.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3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Obowiązki podmiotu przetwarzającego 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Podmiot przetwarzający zobowiązuje się dołożyć należytej staranności przy przetwarzaniu powierzonych danych osobowych.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3. Podmiot przetwarzający zobowiązuje się do nadania upoważnień do przetwarzania danych osobowych wszystkim osobom, które będą przetwarzały powierzone dane w celu realizacji niniejszej umowy.  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4. Podmiot przetwarzający zobowiązuje się zapewnić zachowanie w tajemnicy,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5. Podmiot przetwarzający po zakończeniu świadczenia usług związanych z przetwarzaniem usuwa wszelkie dane osobowe oraz usuwa wszelkie ich istniejące kopie, chyba że prawo Unii lub prawo państwa członkowskiego nakazują przechowywanie danych osobowych.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6. W miarę możliwości Podmiot przetwarzający pomaga Administratorowi w niezbędnym zakresie wywiązywać się z obowiązku odpowiadania na żądania osoby, której dane dotyczą oraz wywiązywania się z obowiązków określonych w art. 32-36 Rozporządzenia. 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7. Podmiot przetwarzający po stwierdzeniu naruszenia ochrony danych osobowych bez zbędnej zwłoki zgłasza je administratorowi w ciągu 24h.</w:t>
      </w: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4</w:t>
      </w: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Prawo kontroli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1. Administrator danych zgodnie z art. 28 ust. 3 pkt h) Rozporządzenia ma prawo kontroli, czy środki zastosowane przez Podmiot przetwarzający przy przetwarzaniu i zabezpieczeniu powierzonych danych osobowych spełniają postanowienia umowy. 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Administrator danych realizować będzie prawo kontroli w godzinach pracy Podmiotu przetwarzającego i z minimum 3 dniowym jego uprzedzeniem.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3. Podmiot przetwarzający zobowiązuje się do usunięcia uchybień stwierdzonych podczas kontroli w terminie wskazanym przez Administratora danych nie dłuższym niż 7 dni.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4. Podmiot przetwarzający udostępnia Administratorowi wszelkie informacje niezbędne do wykazania spełnienia obowiązków określonych w art. 28 Rozporządzenia. </w:t>
      </w: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5</w:t>
      </w: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Dalsze powierzenie danych do przetwarzania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1. Podmiot przetwarzający może powierzyć dane osobowe objęte niniejszą umową do dalszego przetwarzania podwykonawcom jedynie w celu wykonania umowy po uzyskaniu uprzedniej pisemnej zgody Administratora danych.  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2. Przekazanie powierzonych danych do państwa trzeciego może nastąpić jedynie na pisemne polecenie Administratora danych chyba, że obowiązek taki nakłada na Podmiot przetwarzający </w:t>
      </w:r>
      <w:r>
        <w:rPr>
          <w:rFonts w:ascii="Calibri" w:eastAsia="Calibri" w:hAnsi="Calibri" w:cs="Calibri"/>
          <w:sz w:val="24"/>
          <w:szCs w:val="24"/>
        </w:rPr>
        <w:lastRenderedPageBreak/>
        <w:t>prawo Unii lub prawo państwa członkowskiego, któremu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3. Podwykonawca, o którym mowa w § 5 ust. 2 Umowy winien spełniać te same gwarancje i obowiązki jakie zostały nałożone na Podmiot przetwarzający w niniejszej Umowie. 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4. Podmiot przetwarzający ponosi pełną odpowiedzialność wobec Administratora za nie wywiązanie się ze spoczywających na podwykonawcy obowiązków ochrony danych.</w:t>
      </w: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6</w:t>
      </w:r>
    </w:p>
    <w:p w:rsidR="002067A9" w:rsidRDefault="002067A9" w:rsidP="002067A9">
      <w:pPr>
        <w:ind w:left="709" w:hanging="425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Odpowiedzialność Podmiotu przetwarzającego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1. Podmiot przetwarzający jest odpowiedzialny za udostępnienie lub wykorzystanie danych osobowych niezgodnie z treścią umowy, a w szczególności za udostępnienie powierzonych do przetwarzania danych osobowych osobom nieupoważnionym. 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Podmiot przetwarzający zobowiązuje się do niezwłocznego poinformowania Administratora danych o jakimkolwiek postępowaniu, w szczególności administracyjnym lub sądowym, dotyczącym przetwarzania przez Podmiot przetwarzający danych osobowych określonych w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Administratora danych.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3. W przypadku wystąpienia przez osobę trzecią do Administratora z roszczeniem z tytułu naruszenia ochrony danych osobowych powierzonych do przetwarzania na podstawie niniejszej umowy, Podmiot przetwarzający </w:t>
      </w:r>
      <w:r>
        <w:rPr>
          <w:rFonts w:ascii="Verdana" w:eastAsia="Calibri" w:hAnsi="Verdana" w:cs="Verdana"/>
          <w:lang w:eastAsia="zh-CN"/>
        </w:rPr>
        <w:t>zobowiązuje się do całkowitego zaspokojenia tego roszczenia oraz zwolnienia Administratora od obowiązku świadczenia z powyższego tytułu.</w:t>
      </w:r>
    </w:p>
    <w:p w:rsidR="002067A9" w:rsidRDefault="002067A9" w:rsidP="002067A9">
      <w:pPr>
        <w:ind w:left="720"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ind w:left="72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7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Czas obowiązywania umowy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Niniejsza umowa obowiązuje przez czas obowiązywania umowy o której mowa w § 2 ust. 2.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8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Rozwiązanie umowy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Administrator danych może rozwiązać niniejszą umowę ze skutkiem natychmiastowym gdy Podmiot przetwarzający:</w:t>
      </w:r>
    </w:p>
    <w:p w:rsidR="002067A9" w:rsidRDefault="002067A9" w:rsidP="002067A9">
      <w:pPr>
        <w:numPr>
          <w:ilvl w:val="0"/>
          <w:numId w:val="30"/>
        </w:numPr>
        <w:spacing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pomimo zobowiązania go do usunięcia uchybień stwierdzonych podczas kontroli nie usunie ich w wyznaczonym terminie;</w:t>
      </w:r>
    </w:p>
    <w:p w:rsidR="002067A9" w:rsidRDefault="002067A9" w:rsidP="002067A9">
      <w:pPr>
        <w:numPr>
          <w:ilvl w:val="0"/>
          <w:numId w:val="30"/>
        </w:numPr>
        <w:spacing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przetwarza dane osobowe w sposób niezgodny z umową;</w:t>
      </w:r>
    </w:p>
    <w:p w:rsidR="002067A9" w:rsidRDefault="002067A9" w:rsidP="002067A9">
      <w:pPr>
        <w:numPr>
          <w:ilvl w:val="0"/>
          <w:numId w:val="30"/>
        </w:numPr>
        <w:spacing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powierzył przetwarzanie danych osobowych innemu podmiotowi bez zgody Administratora danych.</w:t>
      </w:r>
    </w:p>
    <w:p w:rsidR="002067A9" w:rsidRDefault="002067A9" w:rsidP="002067A9">
      <w:pPr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9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Zasady zachowania poufności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1. Podmiot przetwarzający zobowiązuje się do zachowania w tajemnicy wszelkich informacji, danych, materiałów, dokumentów i danych osobowych otrzymanych od Administratora danych i </w:t>
      </w:r>
      <w:r>
        <w:rPr>
          <w:rFonts w:ascii="Calibri" w:eastAsia="Calibri" w:hAnsi="Calibri" w:cs="Calibri"/>
          <w:sz w:val="24"/>
          <w:szCs w:val="24"/>
        </w:rPr>
        <w:lastRenderedPageBreak/>
        <w:t>od współpracujących z nim osób oraz danych uzyskanych w jakikolwiek inny sposób, zamierzony czy przypadkowy w formie ustnej, pisemnej lub elektronicznej („dane poufne”).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Podmiot przetwarzający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 z obowiązujących przepisów prawa lub Umowy.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§ 10.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Postanowienia końcowe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Umowa została sporządzona w dwóch jednobrzmiących egzemplarzach dla każdej ze stron.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W sprawach nieuregulowanych zastosowanie będą miały przepisy Kodeksu cywilnego oraz Rozporządzenia.</w:t>
      </w:r>
    </w:p>
    <w:p w:rsidR="002067A9" w:rsidRDefault="002067A9" w:rsidP="002067A9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3. Sądem właściwym dla rozpatrzenia sporów wynikających z niniejszej umowy będzie sąd właściwy Administratora danych.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2067A9" w:rsidRDefault="002067A9" w:rsidP="002067A9">
      <w:pPr>
        <w:ind w:left="720" w:hanging="360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_______________________                                                          ____________________</w:t>
      </w:r>
    </w:p>
    <w:p w:rsidR="002067A9" w:rsidRDefault="002067A9" w:rsidP="002067A9">
      <w:pPr>
        <w:ind w:left="720" w:hanging="360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Administrator danych                                                             Podmiot przetwarzający</w:t>
      </w: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046340" w:rsidRDefault="00046340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pStyle w:val="Nagwek"/>
        <w:jc w:val="right"/>
      </w:pPr>
      <w:r>
        <w:lastRenderedPageBreak/>
        <w:t>Załącznik nr 1 do umowy powierzenia przetwarzania danych osobowych</w:t>
      </w: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Verdana" w:hAnsi="Verdana"/>
        </w:rPr>
      </w:pPr>
    </w:p>
    <w:p w:rsidR="002067A9" w:rsidRDefault="002067A9" w:rsidP="002067A9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2067A9" w:rsidRDefault="002067A9" w:rsidP="002067A9">
      <w:pPr>
        <w:rPr>
          <w:rFonts w:ascii="Verdana" w:hAnsi="Verdana" w:cs="Arial"/>
          <w:spacing w:val="-6"/>
        </w:rPr>
      </w:pPr>
    </w:p>
    <w:p w:rsidR="002067A9" w:rsidRDefault="002067A9" w:rsidP="002067A9">
      <w:pPr>
        <w:pStyle w:val="Tekstpodstawowy"/>
        <w:rPr>
          <w:rFonts w:ascii="Verdana" w:hAnsi="Verdana" w:cs="Arial"/>
          <w:spacing w:val="-6"/>
          <w:sz w:val="20"/>
        </w:rPr>
      </w:pPr>
    </w:p>
    <w:p w:rsidR="002067A9" w:rsidRDefault="002067A9" w:rsidP="002067A9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2067A9" w:rsidRDefault="002067A9" w:rsidP="002067A9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2067A9" w:rsidRDefault="002067A9" w:rsidP="002067A9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2067A9" w:rsidRDefault="002067A9" w:rsidP="002067A9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2067A9" w:rsidRDefault="002067A9" w:rsidP="002067A9">
      <w:pPr>
        <w:pStyle w:val="Tekstpodstawowy"/>
        <w:rPr>
          <w:rFonts w:ascii="Verdana" w:hAnsi="Verdana" w:cs="Arial"/>
          <w:spacing w:val="-6"/>
          <w:sz w:val="20"/>
        </w:rPr>
      </w:pPr>
    </w:p>
    <w:p w:rsidR="002067A9" w:rsidRDefault="002067A9" w:rsidP="002067A9">
      <w:pPr>
        <w:pStyle w:val="Tekstpodstawowy"/>
        <w:rPr>
          <w:rFonts w:ascii="Verdana" w:hAnsi="Verdana" w:cs="Arial"/>
          <w:spacing w:val="-6"/>
          <w:sz w:val="20"/>
        </w:rPr>
      </w:pPr>
    </w:p>
    <w:p w:rsidR="002067A9" w:rsidRDefault="002067A9" w:rsidP="002067A9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2067A9" w:rsidRDefault="002067A9" w:rsidP="002067A9">
      <w:pPr>
        <w:jc w:val="both"/>
        <w:rPr>
          <w:rFonts w:ascii="Calibri" w:eastAsia="Calibri" w:hAnsi="Calibri" w:cs="Calibri"/>
        </w:rPr>
      </w:pPr>
    </w:p>
    <w:p w:rsidR="002067A9" w:rsidRDefault="002067A9" w:rsidP="002067A9">
      <w:pPr>
        <w:jc w:val="both"/>
        <w:rPr>
          <w:rFonts w:ascii="Calibri" w:eastAsia="Calibri" w:hAnsi="Calibri" w:cs="Calibri"/>
        </w:rPr>
      </w:pPr>
    </w:p>
    <w:p w:rsidR="002067A9" w:rsidRDefault="002067A9" w:rsidP="002067A9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2067A9" w:rsidRDefault="002067A9" w:rsidP="002067A9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2067A9" w:rsidRDefault="002067A9" w:rsidP="002067A9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2067A9" w:rsidRDefault="002067A9" w:rsidP="002067A9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2067A9" w:rsidRDefault="002067A9" w:rsidP="002067A9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:rsidR="002067A9" w:rsidRDefault="002067A9" w:rsidP="002067A9">
      <w:pPr>
        <w:pStyle w:val="Tekstpodstawowy"/>
        <w:rPr>
          <w:rFonts w:ascii="Verdana" w:hAnsi="Verdana" w:cs="Arial"/>
          <w:spacing w:val="-6"/>
          <w:sz w:val="20"/>
        </w:rPr>
      </w:pPr>
    </w:p>
    <w:p w:rsidR="002067A9" w:rsidRDefault="002067A9" w:rsidP="002067A9">
      <w:pPr>
        <w:pStyle w:val="Tekstpodstawowy"/>
        <w:rPr>
          <w:rFonts w:ascii="Verdana" w:hAnsi="Verdana" w:cs="Arial"/>
          <w:spacing w:val="-6"/>
          <w:sz w:val="20"/>
        </w:rPr>
      </w:pPr>
    </w:p>
    <w:p w:rsidR="002067A9" w:rsidRDefault="002067A9" w:rsidP="002067A9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2067A9" w:rsidRDefault="002067A9" w:rsidP="002067A9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2067A9" w:rsidRDefault="002067A9" w:rsidP="002067A9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2067A9" w:rsidRDefault="002067A9" w:rsidP="002067A9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2067A9" w:rsidRDefault="002067A9" w:rsidP="002067A9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2067A9" w:rsidRDefault="002067A9" w:rsidP="002067A9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2067A9" w:rsidRDefault="002067A9" w:rsidP="002067A9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2067A9" w:rsidRDefault="002067A9" w:rsidP="002067A9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:rsidR="002067A9" w:rsidRDefault="002067A9" w:rsidP="002067A9">
      <w:pPr>
        <w:pStyle w:val="Zwykytekst"/>
        <w:rPr>
          <w:rFonts w:ascii="Verdana" w:hAnsi="Verdana"/>
        </w:rPr>
      </w:pPr>
    </w:p>
    <w:p w:rsidR="002067A9" w:rsidRDefault="002067A9" w:rsidP="002067A9">
      <w:pPr>
        <w:pStyle w:val="Zwykytekst"/>
        <w:rPr>
          <w:rFonts w:ascii="Verdana" w:hAnsi="Verdana"/>
        </w:rPr>
      </w:pPr>
    </w:p>
    <w:p w:rsidR="002067A9" w:rsidRDefault="002067A9" w:rsidP="002067A9">
      <w:pPr>
        <w:pStyle w:val="Zwykytekst"/>
        <w:rPr>
          <w:rFonts w:ascii="Verdana" w:hAnsi="Verdana"/>
        </w:rPr>
      </w:pPr>
    </w:p>
    <w:p w:rsidR="002067A9" w:rsidRDefault="002067A9" w:rsidP="002067A9">
      <w:pPr>
        <w:pStyle w:val="Zwykytekst"/>
        <w:rPr>
          <w:rFonts w:ascii="Verdana" w:hAnsi="Verdana"/>
        </w:rPr>
      </w:pPr>
    </w:p>
    <w:p w:rsidR="002067A9" w:rsidRDefault="002067A9" w:rsidP="002067A9">
      <w:pPr>
        <w:pStyle w:val="Zwykytekst"/>
        <w:rPr>
          <w:rFonts w:ascii="Verdana" w:hAnsi="Verdana"/>
        </w:rPr>
      </w:pPr>
    </w:p>
    <w:p w:rsidR="002067A9" w:rsidRDefault="002067A9" w:rsidP="002067A9">
      <w:pPr>
        <w:rPr>
          <w:rFonts w:ascii="Verdana" w:hAnsi="Verdana"/>
        </w:rPr>
      </w:pPr>
    </w:p>
    <w:p w:rsidR="002067A9" w:rsidRDefault="002067A9" w:rsidP="002067A9">
      <w:pPr>
        <w:pStyle w:val="Zwykytekst"/>
        <w:rPr>
          <w:rFonts w:ascii="Verdana" w:hAnsi="Verdana"/>
        </w:rPr>
      </w:pPr>
    </w:p>
    <w:p w:rsidR="00046340" w:rsidRDefault="00046340" w:rsidP="002067A9">
      <w:pPr>
        <w:pStyle w:val="Zwykytekst"/>
        <w:rPr>
          <w:rFonts w:ascii="Verdana" w:hAnsi="Verdana"/>
        </w:rPr>
      </w:pPr>
    </w:p>
    <w:p w:rsidR="00046340" w:rsidRDefault="00046340" w:rsidP="002067A9">
      <w:pPr>
        <w:pStyle w:val="Zwykytekst"/>
        <w:rPr>
          <w:rFonts w:ascii="Verdana" w:hAnsi="Verdana"/>
        </w:rPr>
      </w:pPr>
    </w:p>
    <w:p w:rsidR="00046340" w:rsidRDefault="00046340" w:rsidP="002067A9">
      <w:pPr>
        <w:pStyle w:val="Zwykytekst"/>
        <w:rPr>
          <w:rFonts w:ascii="Verdana" w:hAnsi="Verdana"/>
        </w:rPr>
      </w:pPr>
    </w:p>
    <w:p w:rsidR="00046340" w:rsidRPr="00046340" w:rsidRDefault="00046340" w:rsidP="0004634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046340">
        <w:rPr>
          <w:rFonts w:ascii="Verdana" w:hAnsi="Verdana" w:cs="Arial"/>
        </w:rPr>
        <w:lastRenderedPageBreak/>
        <w:t xml:space="preserve">Załącznik nr </w:t>
      </w:r>
      <w:r>
        <w:rPr>
          <w:rFonts w:ascii="Verdana" w:hAnsi="Verdana" w:cs="Arial"/>
        </w:rPr>
        <w:t>3</w:t>
      </w:r>
      <w:bookmarkStart w:id="0" w:name="_GoBack"/>
      <w:bookmarkEnd w:id="0"/>
      <w:r w:rsidRPr="00046340">
        <w:rPr>
          <w:rFonts w:ascii="Verdana" w:hAnsi="Verdana" w:cs="Arial"/>
        </w:rPr>
        <w:t xml:space="preserve"> do umowy</w:t>
      </w:r>
    </w:p>
    <w:p w:rsidR="00046340" w:rsidRPr="00046340" w:rsidRDefault="00046340" w:rsidP="0004634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046340" w:rsidRPr="00046340" w:rsidRDefault="00046340" w:rsidP="0004634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046340" w:rsidRPr="00046340" w:rsidRDefault="00046340" w:rsidP="0004634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046340">
        <w:rPr>
          <w:rFonts w:ascii="Verdana" w:hAnsi="Verdana" w:cs="Arial"/>
        </w:rPr>
        <w:t>.....................................… </w:t>
      </w:r>
    </w:p>
    <w:p w:rsidR="00046340" w:rsidRPr="00046340" w:rsidRDefault="00046340" w:rsidP="0004634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046340">
        <w:rPr>
          <w:rFonts w:ascii="Verdana" w:hAnsi="Verdana" w:cs="Arial"/>
        </w:rPr>
        <w:t>Nazwa Wykonawcy</w:t>
      </w:r>
    </w:p>
    <w:p w:rsidR="00046340" w:rsidRPr="00046340" w:rsidRDefault="00046340" w:rsidP="00046340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046340" w:rsidRPr="00046340" w:rsidRDefault="00046340" w:rsidP="0004634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046340">
        <w:rPr>
          <w:rFonts w:ascii="Verdana" w:hAnsi="Verdana" w:cs="Arial"/>
        </w:rPr>
        <w:t>.....................................…</w:t>
      </w:r>
    </w:p>
    <w:p w:rsidR="00046340" w:rsidRPr="00046340" w:rsidRDefault="00046340" w:rsidP="0004634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046340">
        <w:rPr>
          <w:rFonts w:ascii="Verdana" w:hAnsi="Verdana" w:cs="Arial"/>
        </w:rPr>
        <w:t>NIP</w:t>
      </w:r>
      <w:r w:rsidRPr="00046340">
        <w:rPr>
          <w:rFonts w:ascii="Verdana" w:hAnsi="Verdana" w:cs="Calibri"/>
        </w:rPr>
        <w:tab/>
      </w:r>
      <w:r w:rsidRPr="00046340">
        <w:rPr>
          <w:rFonts w:ascii="Verdana" w:hAnsi="Verdana" w:cs="Arial"/>
        </w:rPr>
        <w:t> </w:t>
      </w:r>
    </w:p>
    <w:p w:rsidR="00046340" w:rsidRPr="00046340" w:rsidRDefault="00046340" w:rsidP="0004634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046340" w:rsidRPr="00046340" w:rsidRDefault="00046340" w:rsidP="0004634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046340" w:rsidRPr="00046340" w:rsidRDefault="00046340" w:rsidP="0004634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046340" w:rsidRPr="00046340" w:rsidRDefault="00046340" w:rsidP="0004634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046340">
        <w:rPr>
          <w:rFonts w:ascii="Verdana" w:hAnsi="Verdana" w:cs="Arial"/>
          <w:b/>
          <w:bCs/>
        </w:rPr>
        <w:t>OŚWIADCZENIE DLA CELÓW PODATKOWYCH</w:t>
      </w:r>
    </w:p>
    <w:p w:rsidR="00046340" w:rsidRPr="00046340" w:rsidRDefault="00046340" w:rsidP="0004634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046340">
        <w:rPr>
          <w:rFonts w:ascii="Verdana" w:hAnsi="Verdana" w:cs="Arial"/>
          <w:b/>
          <w:bCs/>
        </w:rPr>
        <w:t xml:space="preserve">DOTYCZĄCE PODMIOTÓW POWIĄZANYCH </w:t>
      </w:r>
    </w:p>
    <w:p w:rsidR="00046340" w:rsidRPr="00046340" w:rsidRDefault="00046340" w:rsidP="0004634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046340" w:rsidRPr="00046340" w:rsidRDefault="00046340" w:rsidP="00046340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046340">
        <w:rPr>
          <w:rFonts w:ascii="Verdana" w:hAnsi="Verdana" w:cs="Arial"/>
        </w:rPr>
        <w:t>Działając w imieniu ………………………………, (dalej jako: „</w:t>
      </w:r>
      <w:r w:rsidRPr="00046340">
        <w:rPr>
          <w:rFonts w:ascii="Verdana" w:hAnsi="Verdana" w:cs="Arial"/>
          <w:b/>
          <w:bCs/>
        </w:rPr>
        <w:t>Podmiot</w:t>
      </w:r>
      <w:r w:rsidRPr="00046340">
        <w:rPr>
          <w:rFonts w:ascii="Verdana" w:hAnsi="Verdana" w:cs="Arial"/>
        </w:rPr>
        <w:t>”) niniejszym oświadcza, że Podmiot:</w:t>
      </w:r>
    </w:p>
    <w:p w:rsidR="00046340" w:rsidRPr="00046340" w:rsidRDefault="00046340" w:rsidP="00046340">
      <w:pPr>
        <w:widowControl w:val="0"/>
        <w:numPr>
          <w:ilvl w:val="0"/>
          <w:numId w:val="3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046340">
        <w:rPr>
          <w:rFonts w:ascii="Verdana" w:hAnsi="Verdana" w:cs="Arial"/>
          <w:b/>
          <w:bCs/>
        </w:rPr>
        <w:t>jest / nie jest</w:t>
      </w:r>
      <w:r w:rsidRPr="00046340">
        <w:rPr>
          <w:rFonts w:ascii="Verdana" w:hAnsi="Verdana" w:cs="Arial"/>
          <w:vertAlign w:val="superscript"/>
        </w:rPr>
        <w:footnoteReference w:id="1"/>
      </w:r>
      <w:r w:rsidRPr="00046340">
        <w:rPr>
          <w:rFonts w:ascii="Verdana" w:hAnsi="Verdana" w:cs="Arial"/>
        </w:rPr>
        <w:t xml:space="preserve"> podmiotem powiązanym z Akademią Górniczo-Hutniczą </w:t>
      </w:r>
      <w:r w:rsidRPr="00046340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046340">
        <w:rPr>
          <w:rFonts w:ascii="Verdana" w:hAnsi="Verdana" w:cs="Arial"/>
          <w:vertAlign w:val="superscript"/>
        </w:rPr>
        <w:footnoteReference w:id="2"/>
      </w:r>
      <w:r w:rsidRPr="00046340">
        <w:rPr>
          <w:rFonts w:ascii="Verdana" w:hAnsi="Verdana" w:cs="Arial"/>
        </w:rPr>
        <w:t>;</w:t>
      </w:r>
    </w:p>
    <w:p w:rsidR="00046340" w:rsidRPr="00046340" w:rsidRDefault="00046340" w:rsidP="00046340">
      <w:pPr>
        <w:widowControl w:val="0"/>
        <w:numPr>
          <w:ilvl w:val="0"/>
          <w:numId w:val="3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046340">
        <w:rPr>
          <w:rFonts w:ascii="Verdana" w:eastAsia="Calibri" w:hAnsi="Verdana" w:cs="Arial"/>
          <w:b/>
          <w:bCs/>
          <w:lang w:eastAsia="en-US"/>
        </w:rPr>
        <w:t>jest / nie</w:t>
      </w:r>
      <w:r w:rsidRPr="00046340">
        <w:rPr>
          <w:rFonts w:ascii="Verdana" w:eastAsia="Calibri" w:hAnsi="Verdana" w:cs="Arial"/>
          <w:lang w:eastAsia="en-US"/>
        </w:rPr>
        <w:t xml:space="preserve"> </w:t>
      </w:r>
      <w:r w:rsidRPr="00046340">
        <w:rPr>
          <w:rFonts w:ascii="Verdana" w:eastAsia="Calibri" w:hAnsi="Verdana" w:cs="Arial"/>
          <w:b/>
          <w:bCs/>
          <w:lang w:eastAsia="en-US"/>
        </w:rPr>
        <w:t>jest</w:t>
      </w:r>
      <w:r w:rsidRPr="00046340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046340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046340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046340">
        <w:rPr>
          <w:rFonts w:ascii="Verdana" w:eastAsia="Calibri" w:hAnsi="Verdana" w:cs="Arial"/>
          <w:lang w:eastAsia="en-US"/>
        </w:rPr>
        <w:t xml:space="preserve"> </w:t>
      </w:r>
    </w:p>
    <w:p w:rsidR="00046340" w:rsidRPr="00046340" w:rsidRDefault="00046340" w:rsidP="00046340">
      <w:pPr>
        <w:widowControl w:val="0"/>
        <w:numPr>
          <w:ilvl w:val="0"/>
          <w:numId w:val="3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046340">
        <w:rPr>
          <w:rFonts w:ascii="Verdana" w:eastAsia="Calibri" w:hAnsi="Verdana" w:cs="Arial"/>
          <w:lang w:eastAsia="en-US"/>
        </w:rPr>
        <w:t>rzeczywisty właściciel</w:t>
      </w:r>
      <w:r w:rsidRPr="00046340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046340">
        <w:rPr>
          <w:rFonts w:ascii="Verdana" w:eastAsia="Calibri" w:hAnsi="Verdana" w:cs="Arial"/>
          <w:lang w:eastAsia="en-US"/>
        </w:rPr>
        <w:t xml:space="preserve"> Podmiotu </w:t>
      </w:r>
      <w:r w:rsidRPr="00046340">
        <w:rPr>
          <w:rFonts w:ascii="Verdana" w:eastAsia="Calibri" w:hAnsi="Verdana" w:cs="Arial"/>
          <w:b/>
          <w:bCs/>
          <w:lang w:eastAsia="en-US"/>
        </w:rPr>
        <w:t>jest / nie jest</w:t>
      </w:r>
      <w:r w:rsidRPr="00046340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046340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046340">
        <w:rPr>
          <w:rFonts w:ascii="Verdana" w:eastAsia="Calibri" w:hAnsi="Verdana" w:cs="Arial"/>
          <w:vertAlign w:val="superscript"/>
          <w:lang w:eastAsia="en-US"/>
        </w:rPr>
        <w:t>4</w:t>
      </w:r>
      <w:r w:rsidRPr="00046340">
        <w:rPr>
          <w:rFonts w:ascii="Verdana" w:eastAsia="Calibri" w:hAnsi="Verdana" w:cs="Arial"/>
          <w:lang w:eastAsia="en-US"/>
        </w:rPr>
        <w:t xml:space="preserve"> </w:t>
      </w:r>
    </w:p>
    <w:p w:rsidR="00046340" w:rsidRPr="00046340" w:rsidRDefault="00046340" w:rsidP="00046340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046340">
        <w:rPr>
          <w:rFonts w:ascii="Verdana" w:eastAsia="Calibri" w:hAnsi="Verdana" w:cs="Arial"/>
          <w:lang w:eastAsia="en-US"/>
        </w:rPr>
        <w:t xml:space="preserve">Podmiot </w:t>
      </w:r>
      <w:r w:rsidRPr="00046340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046340">
        <w:rPr>
          <w:rFonts w:ascii="Verdana" w:hAnsi="Verdana" w:cs="Arial"/>
          <w:vertAlign w:val="superscript"/>
        </w:rPr>
        <w:footnoteReference w:id="7"/>
      </w:r>
      <w:r w:rsidRPr="00046340">
        <w:rPr>
          <w:rFonts w:ascii="Verdana" w:hAnsi="Verdana" w:cs="Arial"/>
        </w:rPr>
        <w:t xml:space="preserve"> </w:t>
      </w:r>
      <w:r w:rsidRPr="00046340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046340">
        <w:rPr>
          <w:rFonts w:ascii="Verdana" w:eastAsia="Calibri" w:hAnsi="Verdana" w:cs="Arial"/>
          <w:lang w:eastAsia="en-US"/>
        </w:rPr>
        <w:t xml:space="preserve">dla Akademia Górniczo-Hutnicza im. Stanisława </w:t>
      </w:r>
      <w:r w:rsidRPr="00046340">
        <w:rPr>
          <w:rFonts w:ascii="Verdana" w:eastAsia="Calibri" w:hAnsi="Verdana" w:cs="Arial"/>
          <w:lang w:eastAsia="en-US"/>
        </w:rPr>
        <w:lastRenderedPageBreak/>
        <w:t>Staszica w Krakowie zagranicznej jednostki kontrolowanej</w:t>
      </w:r>
      <w:r w:rsidRPr="00046340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046340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046340" w:rsidRPr="00046340" w:rsidRDefault="00046340" w:rsidP="00046340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046340" w:rsidRPr="00046340" w:rsidRDefault="00046340" w:rsidP="00046340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046340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046340">
        <w:rPr>
          <w:rFonts w:ascii="Verdana" w:eastAsia="Calibri" w:hAnsi="Verdana" w:cs="Arial"/>
          <w:lang w:eastAsia="en-US"/>
        </w:rPr>
        <w:br/>
        <w:t>o zaistniałej zmianie.</w:t>
      </w:r>
    </w:p>
    <w:p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046340" w:rsidRPr="00046340" w:rsidRDefault="00046340" w:rsidP="00046340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046340" w:rsidRPr="00046340" w:rsidTr="0014006B">
        <w:tc>
          <w:tcPr>
            <w:tcW w:w="4105" w:type="dxa"/>
            <w:shd w:val="clear" w:color="auto" w:fill="auto"/>
          </w:tcPr>
          <w:p w:rsidR="00046340" w:rsidRPr="00046340" w:rsidRDefault="00046340" w:rsidP="00046340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046340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046340" w:rsidRPr="00046340" w:rsidRDefault="00046340" w:rsidP="00046340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046340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046340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046340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046340" w:rsidRPr="00046340" w:rsidRDefault="00046340" w:rsidP="0004634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:rsidR="00046340" w:rsidRPr="00046340" w:rsidRDefault="00046340" w:rsidP="0004634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046340" w:rsidRPr="00046340" w:rsidRDefault="00046340" w:rsidP="0004634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046340" w:rsidRDefault="00046340" w:rsidP="002067A9">
      <w:pPr>
        <w:pStyle w:val="Zwykytekst"/>
        <w:rPr>
          <w:rFonts w:ascii="Verdana" w:hAnsi="Verdana"/>
        </w:rPr>
      </w:pPr>
    </w:p>
    <w:p w:rsidR="00046340" w:rsidRDefault="00046340" w:rsidP="002067A9">
      <w:pPr>
        <w:pStyle w:val="Zwykytekst"/>
        <w:rPr>
          <w:rFonts w:ascii="Verdana" w:hAnsi="Verdana"/>
        </w:rPr>
      </w:pPr>
    </w:p>
    <w:p w:rsidR="002067A9" w:rsidRPr="006D0F7E" w:rsidRDefault="002067A9" w:rsidP="002067A9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046340">
      <w:pgSz w:w="11906" w:h="16838"/>
      <w:pgMar w:top="709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5701" w:rsidRDefault="00D55701">
      <w:r>
        <w:separator/>
      </w:r>
    </w:p>
  </w:endnote>
  <w:endnote w:type="continuationSeparator" w:id="0">
    <w:p w:rsidR="00D55701" w:rsidRDefault="00D55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5701" w:rsidRDefault="00D55701">
      <w:r>
        <w:separator/>
      </w:r>
    </w:p>
  </w:footnote>
  <w:footnote w:type="continuationSeparator" w:id="0">
    <w:p w:rsidR="00D55701" w:rsidRDefault="00D55701">
      <w:r>
        <w:continuationSeparator/>
      </w:r>
    </w:p>
  </w:footnote>
  <w:footnote w:id="1">
    <w:p w:rsidR="00046340" w:rsidRPr="001A7899" w:rsidRDefault="00046340" w:rsidP="0004634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046340" w:rsidRPr="00011950" w:rsidRDefault="00046340" w:rsidP="0004634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046340" w:rsidRPr="00011950" w:rsidRDefault="00046340" w:rsidP="00046340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046340" w:rsidRPr="00011950" w:rsidRDefault="00046340" w:rsidP="00046340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046340" w:rsidRPr="00011950" w:rsidRDefault="00046340" w:rsidP="00046340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046340" w:rsidRPr="00011950" w:rsidRDefault="00046340" w:rsidP="00046340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046340" w:rsidRPr="00011950" w:rsidRDefault="00046340" w:rsidP="0004634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046340" w:rsidRPr="00011950" w:rsidRDefault="00046340" w:rsidP="00046340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:rsidR="00046340" w:rsidRPr="00011950" w:rsidRDefault="00046340" w:rsidP="00046340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046340" w:rsidRPr="00011950" w:rsidRDefault="00046340" w:rsidP="00046340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046340" w:rsidRPr="00011950" w:rsidRDefault="00046340" w:rsidP="00046340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046340" w:rsidRPr="00011950" w:rsidRDefault="00046340" w:rsidP="00046340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046340" w:rsidRPr="005F4BFA" w:rsidRDefault="00046340" w:rsidP="0004634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046340" w:rsidRPr="001A7899" w:rsidRDefault="00046340" w:rsidP="0004634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046340" w:rsidRPr="001A7899" w:rsidRDefault="00046340" w:rsidP="0004634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Sint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 xml:space="preserve">-Maarten,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Curaçao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 xml:space="preserve">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:rsidR="00046340" w:rsidRPr="001A7899" w:rsidRDefault="00046340" w:rsidP="0004634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046340" w:rsidRPr="001A7899" w:rsidRDefault="00046340" w:rsidP="00046340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046340" w:rsidRPr="001A7899" w:rsidRDefault="00046340" w:rsidP="00046340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046340" w:rsidRPr="001A7899" w:rsidRDefault="00046340" w:rsidP="00046340">
      <w:pPr>
        <w:pStyle w:val="Tekstprzypisudolnego"/>
        <w:numPr>
          <w:ilvl w:val="0"/>
          <w:numId w:val="33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046340" w:rsidRPr="001A7899" w:rsidRDefault="00046340" w:rsidP="0004634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046340" w:rsidRPr="001A7899" w:rsidRDefault="00046340" w:rsidP="0004634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046340" w:rsidRPr="001A7899" w:rsidRDefault="00046340" w:rsidP="0004634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046340" w:rsidRPr="001A7899" w:rsidRDefault="00046340" w:rsidP="0004634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:rsidR="00046340" w:rsidRPr="001A7899" w:rsidRDefault="00046340" w:rsidP="0004634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046340" w:rsidRPr="001A7899" w:rsidRDefault="00046340" w:rsidP="0004634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046340" w:rsidRPr="001A7899" w:rsidRDefault="00046340" w:rsidP="0004634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046340" w:rsidRPr="001A7899" w:rsidRDefault="00046340" w:rsidP="0004634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046340" w:rsidRPr="001A7899" w:rsidRDefault="00046340" w:rsidP="0004634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046340" w:rsidRPr="001A7899" w:rsidRDefault="00046340" w:rsidP="0004634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046340" w:rsidRPr="001A7899" w:rsidRDefault="00046340" w:rsidP="0004634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C4855A4"/>
    <w:multiLevelType w:val="hybridMultilevel"/>
    <w:tmpl w:val="788C16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0A0637"/>
    <w:multiLevelType w:val="hybridMultilevel"/>
    <w:tmpl w:val="4928E0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C64893"/>
    <w:multiLevelType w:val="hybridMultilevel"/>
    <w:tmpl w:val="4928E0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435B13"/>
    <w:multiLevelType w:val="hybridMultilevel"/>
    <w:tmpl w:val="788C16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700E0"/>
    <w:multiLevelType w:val="hybridMultilevel"/>
    <w:tmpl w:val="9B6C15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730F2E"/>
    <w:multiLevelType w:val="hybridMultilevel"/>
    <w:tmpl w:val="A7783AE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271092"/>
    <w:multiLevelType w:val="hybridMultilevel"/>
    <w:tmpl w:val="4E2C7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0AF"/>
    <w:multiLevelType w:val="hybridMultilevel"/>
    <w:tmpl w:val="254C1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6" w15:restartNumberingAfterBreak="0">
    <w:nsid w:val="50F505AD"/>
    <w:multiLevelType w:val="hybridMultilevel"/>
    <w:tmpl w:val="AB960E62"/>
    <w:lvl w:ilvl="0" w:tplc="42BCB04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</w:lvl>
    <w:lvl w:ilvl="1" w:tplc="1BC2564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BD4782D"/>
    <w:multiLevelType w:val="hybridMultilevel"/>
    <w:tmpl w:val="8AD449DA"/>
    <w:lvl w:ilvl="0" w:tplc="8E82B36C">
      <w:start w:val="1"/>
      <w:numFmt w:val="decimal"/>
      <w:lvlText w:val="%1."/>
      <w:lvlJc w:val="left"/>
      <w:pPr>
        <w:tabs>
          <w:tab w:val="num" w:pos="1477"/>
        </w:tabs>
        <w:ind w:left="1477" w:hanging="397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33"/>
  </w:num>
  <w:num w:numId="3">
    <w:abstractNumId w:val="4"/>
  </w:num>
  <w:num w:numId="4">
    <w:abstractNumId w:val="18"/>
  </w:num>
  <w:num w:numId="5">
    <w:abstractNumId w:val="27"/>
  </w:num>
  <w:num w:numId="6">
    <w:abstractNumId w:val="17"/>
  </w:num>
  <w:num w:numId="7">
    <w:abstractNumId w:val="31"/>
  </w:num>
  <w:num w:numId="8">
    <w:abstractNumId w:val="21"/>
  </w:num>
  <w:num w:numId="9">
    <w:abstractNumId w:val="3"/>
  </w:num>
  <w:num w:numId="10">
    <w:abstractNumId w:val="12"/>
  </w:num>
  <w:num w:numId="11">
    <w:abstractNumId w:val="7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6"/>
  </w:num>
  <w:num w:numId="16">
    <w:abstractNumId w:val="29"/>
  </w:num>
  <w:num w:numId="17">
    <w:abstractNumId w:val="0"/>
  </w:num>
  <w:num w:numId="18">
    <w:abstractNumId w:val="9"/>
  </w:num>
  <w:num w:numId="19">
    <w:abstractNumId w:val="15"/>
  </w:num>
  <w:num w:numId="20">
    <w:abstractNumId w:val="32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</w:num>
  <w:num w:numId="32">
    <w:abstractNumId w:val="2"/>
  </w:num>
  <w:num w:numId="33">
    <w:abstractNumId w:val="6"/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DCE"/>
    <w:rsid w:val="00046340"/>
    <w:rsid w:val="000B6493"/>
    <w:rsid w:val="000E6EAF"/>
    <w:rsid w:val="001836C1"/>
    <w:rsid w:val="001B682A"/>
    <w:rsid w:val="002067A9"/>
    <w:rsid w:val="002D5E0A"/>
    <w:rsid w:val="004331F5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7D4DCE"/>
    <w:rsid w:val="00892E0C"/>
    <w:rsid w:val="008C634A"/>
    <w:rsid w:val="00976B68"/>
    <w:rsid w:val="009D554D"/>
    <w:rsid w:val="00A326F9"/>
    <w:rsid w:val="00A82F98"/>
    <w:rsid w:val="00AB3297"/>
    <w:rsid w:val="00AC1DB9"/>
    <w:rsid w:val="00AE506E"/>
    <w:rsid w:val="00AF42D3"/>
    <w:rsid w:val="00B46AF2"/>
    <w:rsid w:val="00B75500"/>
    <w:rsid w:val="00B8264E"/>
    <w:rsid w:val="00B93047"/>
    <w:rsid w:val="00D15551"/>
    <w:rsid w:val="00D5570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ADDFB9"/>
  <w15:chartTrackingRefBased/>
  <w15:docId w15:val="{30AAE806-45E4-460C-8646-085B8C61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67A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AB3297"/>
    <w:rPr>
      <w:b/>
      <w:sz w:val="28"/>
    </w:rPr>
  </w:style>
  <w:style w:type="paragraph" w:styleId="NormalnyWeb">
    <w:name w:val="Normal (Web)"/>
    <w:basedOn w:val="Normalny"/>
    <w:uiPriority w:val="99"/>
    <w:semiHidden/>
    <w:unhideWhenUsed/>
    <w:rsid w:val="00AB3297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AB3297"/>
  </w:style>
  <w:style w:type="character" w:customStyle="1" w:styleId="TekstpodstawowyZnak">
    <w:name w:val="Tekst podstawowy Znak"/>
    <w:link w:val="Tekstpodstawowy"/>
    <w:uiPriority w:val="99"/>
    <w:rsid w:val="00AB3297"/>
    <w:rPr>
      <w:sz w:val="24"/>
    </w:rPr>
  </w:style>
  <w:style w:type="character" w:customStyle="1" w:styleId="ZwykytekstZnak">
    <w:name w:val="Zwykły tekst Znak"/>
    <w:link w:val="Zwykytekst"/>
    <w:uiPriority w:val="99"/>
    <w:rsid w:val="00AB3297"/>
    <w:rPr>
      <w:rFonts w:ascii="Courier New" w:hAnsi="Courier New" w:cs="Courier New"/>
    </w:rPr>
  </w:style>
  <w:style w:type="character" w:customStyle="1" w:styleId="AkapitzlistZnak">
    <w:name w:val="Akapit z listą Znak"/>
    <w:link w:val="Akapitzlist"/>
    <w:uiPriority w:val="34"/>
    <w:locked/>
    <w:rsid w:val="00AB3297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AB3297"/>
    <w:pPr>
      <w:overflowPunct w:val="0"/>
      <w:autoSpaceDE w:val="0"/>
      <w:autoSpaceDN w:val="0"/>
      <w:adjustRightInd w:val="0"/>
      <w:ind w:left="720"/>
      <w:contextualSpacing/>
    </w:pPr>
    <w:rPr>
      <w:sz w:val="24"/>
    </w:rPr>
  </w:style>
  <w:style w:type="character" w:customStyle="1" w:styleId="colour">
    <w:name w:val="colour"/>
    <w:rsid w:val="00AB329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4634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46340"/>
    <w:rPr>
      <w:lang w:val="en-US"/>
    </w:rPr>
  </w:style>
  <w:style w:type="paragraph" w:customStyle="1" w:styleId="paragraph">
    <w:name w:val="paragraph"/>
    <w:basedOn w:val="Normalny"/>
    <w:rsid w:val="0004634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46340"/>
  </w:style>
  <w:style w:type="character" w:customStyle="1" w:styleId="eop">
    <w:name w:val="eop"/>
    <w:basedOn w:val="Domylnaczcionkaakapitu"/>
    <w:rsid w:val="00046340"/>
  </w:style>
  <w:style w:type="character" w:styleId="Odwoanieprzypisudolnego">
    <w:name w:val="footnote reference"/>
    <w:uiPriority w:val="99"/>
    <w:semiHidden/>
    <w:unhideWhenUsed/>
    <w:rsid w:val="000463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11DA47-54AC-4B84-8DDC-1E2EC173C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4209</Words>
  <Characters>25254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29405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Anna Trybus</dc:creator>
  <cp:keywords/>
  <dc:description/>
  <cp:lastModifiedBy>Anna Trybus</cp:lastModifiedBy>
  <cp:revision>1</cp:revision>
  <cp:lastPrinted>1899-12-31T23:00:00Z</cp:lastPrinted>
  <dcterms:created xsi:type="dcterms:W3CDTF">2022-05-16T10:23:00Z</dcterms:created>
  <dcterms:modified xsi:type="dcterms:W3CDTF">2022-05-16T10:28:00Z</dcterms:modified>
</cp:coreProperties>
</file>