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B837FF" w:rsidP="00890B92">
      <w:pPr>
        <w:spacing w:after="240"/>
        <w:jc w:val="right"/>
        <w:rPr>
          <w:sz w:val="22"/>
          <w:szCs w:val="22"/>
        </w:rPr>
      </w:pPr>
      <w:r w:rsidRPr="00B837F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837FF">
        <w:rPr>
          <w:sz w:val="22"/>
          <w:szCs w:val="22"/>
        </w:rPr>
        <w:t>2022-06-01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B837FF" w:rsidRPr="00B837FF" w:rsidRDefault="00B837FF" w:rsidP="00890B92">
      <w:pPr>
        <w:rPr>
          <w:b/>
          <w:bCs/>
          <w:sz w:val="22"/>
          <w:szCs w:val="22"/>
        </w:rPr>
      </w:pPr>
      <w:r w:rsidRPr="00B837FF">
        <w:rPr>
          <w:b/>
          <w:bCs/>
          <w:sz w:val="22"/>
          <w:szCs w:val="22"/>
        </w:rPr>
        <w:t>Akademia Górniczo - Hutnicza</w:t>
      </w:r>
    </w:p>
    <w:p w:rsidR="00B837FF" w:rsidRPr="00B837FF" w:rsidRDefault="00B837FF" w:rsidP="00890B92">
      <w:pPr>
        <w:rPr>
          <w:b/>
          <w:bCs/>
          <w:sz w:val="22"/>
          <w:szCs w:val="22"/>
        </w:rPr>
      </w:pPr>
      <w:r w:rsidRPr="00B837FF">
        <w:rPr>
          <w:b/>
          <w:bCs/>
          <w:sz w:val="22"/>
          <w:szCs w:val="22"/>
        </w:rPr>
        <w:t>im. Stanisława Staszica w Krakowie</w:t>
      </w:r>
    </w:p>
    <w:p w:rsidR="00890B92" w:rsidRPr="00D91931" w:rsidRDefault="00B837FF" w:rsidP="00890B92">
      <w:pPr>
        <w:rPr>
          <w:b/>
          <w:bCs/>
          <w:sz w:val="22"/>
          <w:szCs w:val="22"/>
        </w:rPr>
      </w:pPr>
      <w:r w:rsidRPr="00B837FF">
        <w:rPr>
          <w:b/>
          <w:bCs/>
          <w:sz w:val="22"/>
          <w:szCs w:val="22"/>
        </w:rPr>
        <w:t>Dział Zamówień Publicznych</w:t>
      </w:r>
    </w:p>
    <w:p w:rsidR="00890B92" w:rsidRPr="00BD5546" w:rsidRDefault="00B837FF" w:rsidP="00890B92">
      <w:pPr>
        <w:rPr>
          <w:sz w:val="22"/>
          <w:szCs w:val="22"/>
        </w:rPr>
      </w:pPr>
      <w:r w:rsidRPr="00B837F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837FF">
        <w:rPr>
          <w:sz w:val="22"/>
          <w:szCs w:val="22"/>
        </w:rPr>
        <w:t>30</w:t>
      </w:r>
    </w:p>
    <w:p w:rsidR="00890B92" w:rsidRPr="00BD5546" w:rsidRDefault="00B837FF" w:rsidP="00890B92">
      <w:pPr>
        <w:rPr>
          <w:sz w:val="22"/>
          <w:szCs w:val="22"/>
        </w:rPr>
      </w:pPr>
      <w:r w:rsidRPr="00B837F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837FF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837FF" w:rsidRPr="00B837FF">
        <w:rPr>
          <w:b/>
          <w:sz w:val="22"/>
          <w:szCs w:val="22"/>
        </w:rPr>
        <w:t>KC-zp.272-156/22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3AD8" w:rsidRDefault="00A83AD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3AD8" w:rsidRDefault="00A83AD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B837FF" w:rsidRPr="00B837FF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B837F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837FF">
        <w:rPr>
          <w:b/>
          <w:sz w:val="22"/>
          <w:szCs w:val="22"/>
        </w:rPr>
        <w:t xml:space="preserve">Szkolenie z zakresu wybranych narzędzi pakietu </w:t>
      </w:r>
      <w:proofErr w:type="spellStart"/>
      <w:r w:rsidRPr="00B837FF">
        <w:rPr>
          <w:b/>
          <w:sz w:val="22"/>
          <w:szCs w:val="22"/>
        </w:rPr>
        <w:t>Ansys</w:t>
      </w:r>
      <w:proofErr w:type="spellEnd"/>
      <w:r w:rsidRPr="00B837FF">
        <w:rPr>
          <w:b/>
          <w:sz w:val="22"/>
          <w:szCs w:val="22"/>
        </w:rPr>
        <w:t xml:space="preserve"> Workbench oraz przygotowanie materiałów szkoleniowych dla pracowników naukowo-dydaktycznych WEIP dla 2 osób w ramach projektu POWR.03.05.00-00-Z309/18 KC-zp.272-156/22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837FF" w:rsidRPr="00B837FF">
        <w:rPr>
          <w:sz w:val="22"/>
          <w:szCs w:val="22"/>
        </w:rPr>
        <w:t>(</w:t>
      </w:r>
      <w:proofErr w:type="spellStart"/>
      <w:r w:rsidR="00B837FF" w:rsidRPr="00B837FF">
        <w:rPr>
          <w:sz w:val="22"/>
          <w:szCs w:val="22"/>
        </w:rPr>
        <w:t>t.j</w:t>
      </w:r>
      <w:proofErr w:type="spellEnd"/>
      <w:r w:rsidR="00B837FF" w:rsidRPr="00B837FF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837FF" w:rsidP="00A80738">
      <w:pPr>
        <w:spacing w:before="120" w:after="120"/>
        <w:jc w:val="both"/>
        <w:rPr>
          <w:sz w:val="22"/>
          <w:szCs w:val="22"/>
        </w:rPr>
      </w:pPr>
      <w:r w:rsidRPr="00B837FF">
        <w:rPr>
          <w:b/>
          <w:sz w:val="22"/>
          <w:szCs w:val="22"/>
        </w:rPr>
        <w:t>26 100.00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1E15" w:rsidRDefault="00C71E15">
      <w:r>
        <w:separator/>
      </w:r>
    </w:p>
  </w:endnote>
  <w:endnote w:type="continuationSeparator" w:id="0">
    <w:p w:rsidR="00C71E15" w:rsidRDefault="00C71E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1E15" w:rsidRDefault="00C71E15">
      <w:r>
        <w:separator/>
      </w:r>
    </w:p>
  </w:footnote>
  <w:footnote w:type="continuationSeparator" w:id="0">
    <w:p w:rsidR="00C71E15" w:rsidRDefault="00C71E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37FF" w:rsidRDefault="00B837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37FF" w:rsidRDefault="00B837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37FF" w:rsidRDefault="00B837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1E1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A83AD8"/>
    <w:rsid w:val="00B426D2"/>
    <w:rsid w:val="00B837FF"/>
    <w:rsid w:val="00C236D3"/>
    <w:rsid w:val="00C659E2"/>
    <w:rsid w:val="00C71E15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67929C3"/>
  <w15:chartTrackingRefBased/>
  <w15:docId w15:val="{544BC370-5126-48C5-AC50-A5BD72CD3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dcterms:created xsi:type="dcterms:W3CDTF">2022-06-01T07:28:00Z</dcterms:created>
  <dcterms:modified xsi:type="dcterms:W3CDTF">2022-06-01T07:28:00Z</dcterms:modified>
</cp:coreProperties>
</file>