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1BB518" w14:textId="35EDC3B2" w:rsidR="006A5DF1" w:rsidRPr="006723AD" w:rsidRDefault="00270D36" w:rsidP="006A5DF1">
      <w:pPr>
        <w:spacing w:after="240"/>
        <w:jc w:val="right"/>
        <w:rPr>
          <w:sz w:val="24"/>
          <w:szCs w:val="24"/>
        </w:rPr>
      </w:pPr>
      <w:r w:rsidRPr="006723AD">
        <w:rPr>
          <w:sz w:val="24"/>
          <w:szCs w:val="24"/>
        </w:rPr>
        <w:t>Kraków</w:t>
      </w:r>
      <w:r w:rsidR="006A5DF1" w:rsidRPr="006723AD">
        <w:rPr>
          <w:sz w:val="24"/>
          <w:szCs w:val="24"/>
        </w:rPr>
        <w:t xml:space="preserve"> dnia: </w:t>
      </w:r>
      <w:r w:rsidR="007E48AB">
        <w:rPr>
          <w:sz w:val="24"/>
          <w:szCs w:val="24"/>
        </w:rPr>
        <w:t>31.05.2022 r.</w:t>
      </w:r>
    </w:p>
    <w:p w14:paraId="153122C3" w14:textId="77777777" w:rsidR="00270D36" w:rsidRPr="006723AD" w:rsidRDefault="00270D36" w:rsidP="006A5DF1">
      <w:pPr>
        <w:rPr>
          <w:b/>
          <w:bCs/>
          <w:sz w:val="24"/>
          <w:szCs w:val="24"/>
        </w:rPr>
      </w:pPr>
      <w:r w:rsidRPr="006723AD">
        <w:rPr>
          <w:b/>
          <w:bCs/>
          <w:sz w:val="24"/>
          <w:szCs w:val="24"/>
        </w:rPr>
        <w:t>Szpital Miejski Specjalistyczny</w:t>
      </w:r>
    </w:p>
    <w:p w14:paraId="190F43FF" w14:textId="77777777" w:rsidR="00270D36" w:rsidRPr="006723AD" w:rsidRDefault="00270D36" w:rsidP="006A5DF1">
      <w:pPr>
        <w:rPr>
          <w:b/>
          <w:bCs/>
          <w:sz w:val="24"/>
          <w:szCs w:val="24"/>
        </w:rPr>
      </w:pPr>
      <w:r w:rsidRPr="006723AD">
        <w:rPr>
          <w:b/>
          <w:bCs/>
          <w:sz w:val="24"/>
          <w:szCs w:val="24"/>
        </w:rPr>
        <w:t>im. Gabriela Narutowicza w Krakowie</w:t>
      </w:r>
    </w:p>
    <w:p w14:paraId="7AA4BCDC" w14:textId="77777777" w:rsidR="006A5DF1" w:rsidRPr="006723AD" w:rsidRDefault="00270D36" w:rsidP="006A5DF1">
      <w:pPr>
        <w:rPr>
          <w:sz w:val="24"/>
          <w:szCs w:val="24"/>
        </w:rPr>
      </w:pPr>
      <w:r w:rsidRPr="006723AD">
        <w:rPr>
          <w:sz w:val="24"/>
          <w:szCs w:val="24"/>
        </w:rPr>
        <w:t>ul. Prądnicka</w:t>
      </w:r>
      <w:r w:rsidR="006A5DF1" w:rsidRPr="006723AD">
        <w:rPr>
          <w:sz w:val="24"/>
          <w:szCs w:val="24"/>
        </w:rPr>
        <w:t xml:space="preserve"> </w:t>
      </w:r>
      <w:r w:rsidRPr="006723AD">
        <w:rPr>
          <w:sz w:val="24"/>
          <w:szCs w:val="24"/>
        </w:rPr>
        <w:t>35-37</w:t>
      </w:r>
    </w:p>
    <w:p w14:paraId="1CEE2D0C" w14:textId="77777777" w:rsidR="006A5DF1" w:rsidRPr="006723AD" w:rsidRDefault="00270D36" w:rsidP="006A5DF1">
      <w:pPr>
        <w:rPr>
          <w:sz w:val="24"/>
          <w:szCs w:val="24"/>
        </w:rPr>
      </w:pPr>
      <w:r w:rsidRPr="006723AD">
        <w:rPr>
          <w:sz w:val="24"/>
          <w:szCs w:val="24"/>
        </w:rPr>
        <w:t>31-202</w:t>
      </w:r>
      <w:r w:rsidR="006A5DF1" w:rsidRPr="006723AD">
        <w:rPr>
          <w:sz w:val="24"/>
          <w:szCs w:val="24"/>
        </w:rPr>
        <w:t xml:space="preserve"> </w:t>
      </w:r>
      <w:r w:rsidRPr="006723AD">
        <w:rPr>
          <w:sz w:val="24"/>
          <w:szCs w:val="24"/>
        </w:rPr>
        <w:t>Kraków</w:t>
      </w:r>
    </w:p>
    <w:p w14:paraId="28E37BD1" w14:textId="77777777" w:rsidR="006A5DF1" w:rsidRPr="006723AD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A11BF1E" w14:textId="77777777" w:rsidR="006A5DF1" w:rsidRPr="006723AD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6723AD">
        <w:rPr>
          <w:sz w:val="24"/>
          <w:szCs w:val="24"/>
        </w:rPr>
        <w:tab/>
        <w:t xml:space="preserve"> </w:t>
      </w:r>
    </w:p>
    <w:p w14:paraId="55DDB298" w14:textId="77777777" w:rsidR="006A5DF1" w:rsidRPr="006723AD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519631C" w14:textId="77777777" w:rsidR="006A5DF1" w:rsidRPr="006723A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6723AD">
        <w:rPr>
          <w:b/>
          <w:sz w:val="24"/>
          <w:szCs w:val="24"/>
        </w:rPr>
        <w:t>WYKONAWCY</w:t>
      </w:r>
    </w:p>
    <w:p w14:paraId="29FC069C" w14:textId="77777777" w:rsidR="006A5DF1" w:rsidRPr="006723A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6723AD">
        <w:rPr>
          <w:sz w:val="24"/>
          <w:szCs w:val="24"/>
        </w:rPr>
        <w:t>ubiegający się o zamówienie publiczne</w:t>
      </w:r>
    </w:p>
    <w:p w14:paraId="4496558E" w14:textId="77777777" w:rsidR="006D4AB3" w:rsidRPr="006723AD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65CFBFB" w14:textId="77777777" w:rsidR="006D4AB3" w:rsidRPr="006723A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83BAC64" w14:textId="77777777" w:rsidR="006D4AB3" w:rsidRPr="006723A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515ADC" w14:textId="02106558" w:rsidR="00632C3C" w:rsidRPr="006723A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723AD">
        <w:rPr>
          <w:rFonts w:ascii="Times New Roman" w:hAnsi="Times New Roman"/>
          <w:szCs w:val="28"/>
        </w:rPr>
        <w:t>WYJAŚNIENI</w:t>
      </w:r>
      <w:r w:rsidR="00520165" w:rsidRPr="006723AD">
        <w:rPr>
          <w:rFonts w:ascii="Times New Roman" w:hAnsi="Times New Roman"/>
          <w:szCs w:val="28"/>
        </w:rPr>
        <w:t>A</w:t>
      </w:r>
      <w:r w:rsidR="00632C3C" w:rsidRPr="006723AD">
        <w:rPr>
          <w:rFonts w:ascii="Times New Roman" w:hAnsi="Times New Roman"/>
          <w:szCs w:val="28"/>
        </w:rPr>
        <w:t xml:space="preserve"> TREŚCI</w:t>
      </w:r>
      <w:r w:rsidR="0029606A" w:rsidRPr="006723AD">
        <w:rPr>
          <w:rFonts w:ascii="Times New Roman" w:hAnsi="Times New Roman"/>
          <w:szCs w:val="28"/>
        </w:rPr>
        <w:t xml:space="preserve"> SWZ</w:t>
      </w:r>
      <w:r w:rsidR="00063B4F" w:rsidRPr="006723AD">
        <w:rPr>
          <w:rFonts w:ascii="Times New Roman" w:hAnsi="Times New Roman"/>
          <w:szCs w:val="28"/>
        </w:rPr>
        <w:t xml:space="preserve"> -</w:t>
      </w:r>
      <w:r w:rsidR="006723AD">
        <w:rPr>
          <w:rFonts w:ascii="Times New Roman" w:hAnsi="Times New Roman"/>
          <w:szCs w:val="28"/>
        </w:rPr>
        <w:t xml:space="preserve"> </w:t>
      </w:r>
      <w:r w:rsidR="00063B4F" w:rsidRPr="006723AD">
        <w:rPr>
          <w:rFonts w:ascii="Times New Roman" w:hAnsi="Times New Roman"/>
          <w:szCs w:val="28"/>
        </w:rPr>
        <w:t>19</w:t>
      </w:r>
    </w:p>
    <w:p w14:paraId="30177E4B" w14:textId="77777777" w:rsidR="006D4AB3" w:rsidRPr="006723A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723AD">
        <w:rPr>
          <w:sz w:val="22"/>
          <w:szCs w:val="22"/>
        </w:rPr>
        <w:t xml:space="preserve">Dotyczy: </w:t>
      </w:r>
      <w:r w:rsidR="006A5DF1" w:rsidRPr="006723AD">
        <w:rPr>
          <w:sz w:val="22"/>
          <w:szCs w:val="22"/>
        </w:rPr>
        <w:t>p</w:t>
      </w:r>
      <w:r w:rsidRPr="006723AD">
        <w:rPr>
          <w:sz w:val="22"/>
          <w:szCs w:val="22"/>
        </w:rPr>
        <w:t>ostępowani</w:t>
      </w:r>
      <w:r w:rsidR="006A5DF1" w:rsidRPr="006723AD">
        <w:rPr>
          <w:sz w:val="22"/>
          <w:szCs w:val="22"/>
        </w:rPr>
        <w:t>a</w:t>
      </w:r>
      <w:r w:rsidRPr="006723AD">
        <w:rPr>
          <w:sz w:val="22"/>
          <w:szCs w:val="22"/>
        </w:rPr>
        <w:t xml:space="preserve"> o udzielenie zamówienia publicznego, prowadzone</w:t>
      </w:r>
      <w:r w:rsidR="006A5DF1" w:rsidRPr="006723AD">
        <w:rPr>
          <w:sz w:val="22"/>
          <w:szCs w:val="22"/>
        </w:rPr>
        <w:t>go</w:t>
      </w:r>
      <w:r w:rsidRPr="006723AD">
        <w:rPr>
          <w:sz w:val="22"/>
          <w:szCs w:val="22"/>
        </w:rPr>
        <w:t xml:space="preserve"> w trybie </w:t>
      </w:r>
      <w:r w:rsidR="00270D36" w:rsidRPr="006723AD">
        <w:rPr>
          <w:sz w:val="22"/>
          <w:szCs w:val="22"/>
        </w:rPr>
        <w:t>przetarg nieograniczony</w:t>
      </w:r>
      <w:r w:rsidRPr="006723AD">
        <w:rPr>
          <w:b/>
          <w:sz w:val="22"/>
          <w:szCs w:val="22"/>
        </w:rPr>
        <w:t xml:space="preserve"> </w:t>
      </w:r>
      <w:r w:rsidRPr="006723AD">
        <w:rPr>
          <w:bCs/>
          <w:sz w:val="22"/>
          <w:szCs w:val="22"/>
        </w:rPr>
        <w:t>na</w:t>
      </w:r>
      <w:r w:rsidRPr="006723AD">
        <w:rPr>
          <w:b/>
          <w:sz w:val="22"/>
          <w:szCs w:val="22"/>
        </w:rPr>
        <w:t xml:space="preserve"> </w:t>
      </w:r>
      <w:r w:rsidR="00E72428" w:rsidRPr="006723AD">
        <w:rPr>
          <w:bCs/>
          <w:sz w:val="22"/>
          <w:szCs w:val="22"/>
        </w:rPr>
        <w:t>”</w:t>
      </w:r>
      <w:r w:rsidR="00270D36" w:rsidRPr="006723AD">
        <w:rPr>
          <w:b/>
          <w:bCs/>
          <w:sz w:val="22"/>
          <w:szCs w:val="22"/>
        </w:rPr>
        <w:t>Zakup i dostawa wyrobów medycznych I</w:t>
      </w:r>
      <w:r w:rsidR="00E72428" w:rsidRPr="006723AD">
        <w:rPr>
          <w:bCs/>
          <w:sz w:val="22"/>
          <w:szCs w:val="22"/>
        </w:rPr>
        <w:t>”</w:t>
      </w:r>
      <w:r w:rsidRPr="006723AD">
        <w:rPr>
          <w:b/>
          <w:sz w:val="22"/>
          <w:szCs w:val="22"/>
        </w:rPr>
        <w:t xml:space="preserve"> </w:t>
      </w:r>
      <w:r w:rsidRPr="006723AD">
        <w:rPr>
          <w:bCs/>
          <w:sz w:val="22"/>
          <w:szCs w:val="22"/>
        </w:rPr>
        <w:t>– znak sprawy</w:t>
      </w:r>
      <w:r w:rsidRPr="006723AD">
        <w:rPr>
          <w:b/>
          <w:sz w:val="22"/>
          <w:szCs w:val="22"/>
        </w:rPr>
        <w:t xml:space="preserve"> </w:t>
      </w:r>
      <w:r w:rsidR="00270D36" w:rsidRPr="006723AD">
        <w:rPr>
          <w:b/>
          <w:sz w:val="22"/>
          <w:szCs w:val="22"/>
        </w:rPr>
        <w:t>ZP/19/2022</w:t>
      </w:r>
      <w:r w:rsidRPr="006723AD">
        <w:rPr>
          <w:b/>
          <w:sz w:val="22"/>
          <w:szCs w:val="22"/>
        </w:rPr>
        <w:t>.</w:t>
      </w:r>
    </w:p>
    <w:p w14:paraId="7289479B" w14:textId="3C373375" w:rsidR="0012774F" w:rsidRPr="006723AD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723AD">
        <w:rPr>
          <w:sz w:val="22"/>
          <w:szCs w:val="22"/>
        </w:rPr>
        <w:t xml:space="preserve">Zamawiający, działając na podstawie art. </w:t>
      </w:r>
      <w:r w:rsidR="0029606A" w:rsidRPr="006723AD">
        <w:rPr>
          <w:sz w:val="22"/>
          <w:szCs w:val="22"/>
        </w:rPr>
        <w:t>1</w:t>
      </w:r>
      <w:r w:rsidRPr="006723AD">
        <w:rPr>
          <w:sz w:val="22"/>
          <w:szCs w:val="22"/>
        </w:rPr>
        <w:t>3</w:t>
      </w:r>
      <w:r w:rsidR="0029606A" w:rsidRPr="006723AD">
        <w:rPr>
          <w:sz w:val="22"/>
          <w:szCs w:val="22"/>
        </w:rPr>
        <w:t>5</w:t>
      </w:r>
      <w:r w:rsidRPr="006723AD">
        <w:rPr>
          <w:sz w:val="22"/>
          <w:szCs w:val="22"/>
        </w:rPr>
        <w:t xml:space="preserve"> ust</w:t>
      </w:r>
      <w:r w:rsidR="00D9049C" w:rsidRPr="006723AD">
        <w:rPr>
          <w:sz w:val="22"/>
          <w:szCs w:val="22"/>
        </w:rPr>
        <w:t xml:space="preserve">. </w:t>
      </w:r>
      <w:r w:rsidR="0029606A" w:rsidRPr="006723AD">
        <w:rPr>
          <w:sz w:val="22"/>
          <w:szCs w:val="22"/>
        </w:rPr>
        <w:t>6</w:t>
      </w:r>
      <w:r w:rsidRPr="006723AD">
        <w:rPr>
          <w:sz w:val="22"/>
          <w:szCs w:val="22"/>
        </w:rPr>
        <w:t xml:space="preserve"> ustawy z dnia </w:t>
      </w:r>
      <w:r w:rsidR="0029606A" w:rsidRPr="006723AD">
        <w:rPr>
          <w:sz w:val="22"/>
          <w:szCs w:val="22"/>
        </w:rPr>
        <w:t>11</w:t>
      </w:r>
      <w:r w:rsidRPr="006723AD">
        <w:rPr>
          <w:sz w:val="22"/>
          <w:szCs w:val="22"/>
        </w:rPr>
        <w:t xml:space="preserve"> </w:t>
      </w:r>
      <w:r w:rsidR="0029606A" w:rsidRPr="006723AD">
        <w:rPr>
          <w:sz w:val="22"/>
          <w:szCs w:val="22"/>
        </w:rPr>
        <w:t xml:space="preserve">września </w:t>
      </w:r>
      <w:r w:rsidRPr="006723AD">
        <w:rPr>
          <w:sz w:val="22"/>
          <w:szCs w:val="22"/>
        </w:rPr>
        <w:t>20</w:t>
      </w:r>
      <w:r w:rsidR="0029606A" w:rsidRPr="006723AD">
        <w:rPr>
          <w:sz w:val="22"/>
          <w:szCs w:val="22"/>
        </w:rPr>
        <w:t>19</w:t>
      </w:r>
      <w:r w:rsidRPr="006723AD">
        <w:rPr>
          <w:sz w:val="22"/>
          <w:szCs w:val="22"/>
        </w:rPr>
        <w:t xml:space="preserve"> r</w:t>
      </w:r>
      <w:r w:rsidR="0029606A" w:rsidRPr="006723AD">
        <w:rPr>
          <w:sz w:val="22"/>
          <w:szCs w:val="22"/>
        </w:rPr>
        <w:t>.</w:t>
      </w:r>
      <w:r w:rsidRPr="006723AD">
        <w:rPr>
          <w:sz w:val="22"/>
          <w:szCs w:val="22"/>
        </w:rPr>
        <w:t xml:space="preserve"> Prawo </w:t>
      </w:r>
      <w:r w:rsidR="0029606A" w:rsidRPr="006723AD">
        <w:rPr>
          <w:sz w:val="22"/>
          <w:szCs w:val="22"/>
        </w:rPr>
        <w:t>z</w:t>
      </w:r>
      <w:r w:rsidRPr="006723AD">
        <w:rPr>
          <w:sz w:val="22"/>
          <w:szCs w:val="22"/>
        </w:rPr>
        <w:t xml:space="preserve">amówień </w:t>
      </w:r>
      <w:r w:rsidR="0029606A" w:rsidRPr="006723AD">
        <w:rPr>
          <w:sz w:val="22"/>
          <w:szCs w:val="22"/>
        </w:rPr>
        <w:t>p</w:t>
      </w:r>
      <w:r w:rsidRPr="006723AD">
        <w:rPr>
          <w:sz w:val="22"/>
          <w:szCs w:val="22"/>
        </w:rPr>
        <w:t xml:space="preserve">ublicznych </w:t>
      </w:r>
      <w:r w:rsidR="00270D36" w:rsidRPr="006723AD">
        <w:rPr>
          <w:sz w:val="22"/>
          <w:szCs w:val="22"/>
        </w:rPr>
        <w:t>(</w:t>
      </w:r>
      <w:proofErr w:type="spellStart"/>
      <w:r w:rsidR="00270D36" w:rsidRPr="006723AD">
        <w:rPr>
          <w:sz w:val="22"/>
          <w:szCs w:val="22"/>
        </w:rPr>
        <w:t>t.j</w:t>
      </w:r>
      <w:proofErr w:type="spellEnd"/>
      <w:r w:rsidR="00270D36" w:rsidRPr="006723AD">
        <w:rPr>
          <w:sz w:val="22"/>
          <w:szCs w:val="22"/>
        </w:rPr>
        <w:t>. Dz.U. z 2021r. poz. 1129)</w:t>
      </w:r>
      <w:r w:rsidR="00BE7BFD" w:rsidRPr="006723AD">
        <w:rPr>
          <w:sz w:val="22"/>
          <w:szCs w:val="22"/>
        </w:rPr>
        <w:t xml:space="preserve">, </w:t>
      </w:r>
      <w:r w:rsidR="00D9049C" w:rsidRPr="006723AD">
        <w:rPr>
          <w:sz w:val="22"/>
          <w:szCs w:val="22"/>
        </w:rPr>
        <w:t>udostępnia</w:t>
      </w:r>
      <w:r w:rsidR="00BE7BFD" w:rsidRPr="006723AD">
        <w:rPr>
          <w:sz w:val="22"/>
          <w:szCs w:val="22"/>
        </w:rPr>
        <w:t xml:space="preserve"> poniżej treść zapytań do S</w:t>
      </w:r>
      <w:r w:rsidR="0012774F" w:rsidRPr="006723AD">
        <w:rPr>
          <w:sz w:val="22"/>
          <w:szCs w:val="22"/>
        </w:rPr>
        <w:t>pecyfikacji Warunków Zamówienia (</w:t>
      </w:r>
      <w:r w:rsidR="0012774F" w:rsidRPr="006723AD">
        <w:rPr>
          <w:sz w:val="22"/>
          <w:szCs w:val="22"/>
          <w:lang w:eastAsia="ar-SA"/>
        </w:rPr>
        <w:t>zwanej dalej</w:t>
      </w:r>
      <w:r w:rsidR="0012774F" w:rsidRPr="006723AD">
        <w:rPr>
          <w:b/>
          <w:sz w:val="22"/>
          <w:szCs w:val="22"/>
          <w:lang w:eastAsia="ar-SA"/>
        </w:rPr>
        <w:t xml:space="preserve"> </w:t>
      </w:r>
      <w:r w:rsidR="0012774F" w:rsidRPr="006723AD">
        <w:rPr>
          <w:bCs/>
          <w:sz w:val="22"/>
          <w:szCs w:val="22"/>
          <w:lang w:eastAsia="ar-SA"/>
        </w:rPr>
        <w:t>”SWZ”)</w:t>
      </w:r>
      <w:r w:rsidR="00D9049C" w:rsidRPr="006723AD">
        <w:rPr>
          <w:bCs/>
          <w:sz w:val="22"/>
          <w:szCs w:val="22"/>
          <w:lang w:eastAsia="ar-SA"/>
        </w:rPr>
        <w:t xml:space="preserve"> </w:t>
      </w:r>
      <w:r w:rsidR="00D9049C" w:rsidRPr="006723AD">
        <w:rPr>
          <w:sz w:val="22"/>
          <w:szCs w:val="22"/>
        </w:rPr>
        <w:t>wraz z wyjaśnieniami</w:t>
      </w:r>
      <w:r w:rsidR="0012774F" w:rsidRPr="006723AD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70D36" w:rsidRPr="006723AD" w14:paraId="03E7433B" w14:textId="77777777" w:rsidTr="00F03C15">
        <w:tc>
          <w:tcPr>
            <w:tcW w:w="9356" w:type="dxa"/>
            <w:shd w:val="clear" w:color="auto" w:fill="auto"/>
          </w:tcPr>
          <w:p w14:paraId="178CEBF7" w14:textId="77777777" w:rsidR="00270D36" w:rsidRPr="006723AD" w:rsidRDefault="00270D36" w:rsidP="00F03C1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723AD">
              <w:rPr>
                <w:b/>
                <w:bCs/>
                <w:sz w:val="22"/>
                <w:szCs w:val="22"/>
              </w:rPr>
              <w:t>Pytanie nr 19</w:t>
            </w:r>
          </w:p>
          <w:p w14:paraId="38417953" w14:textId="42D8248B" w:rsidR="00063B4F" w:rsidRPr="006723AD" w:rsidRDefault="00270D36" w:rsidP="00063B4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6723AD">
              <w:rPr>
                <w:sz w:val="22"/>
                <w:szCs w:val="22"/>
              </w:rPr>
              <w:t xml:space="preserve">Dot. pakietu 35 </w:t>
            </w:r>
          </w:p>
          <w:p w14:paraId="7B245CE7" w14:textId="0C44C969" w:rsidR="00063B4F" w:rsidRPr="006723AD" w:rsidRDefault="00270D36" w:rsidP="00063B4F">
            <w:pPr>
              <w:spacing w:after="120"/>
              <w:ind w:left="390" w:right="-72"/>
              <w:jc w:val="both"/>
              <w:rPr>
                <w:sz w:val="22"/>
                <w:szCs w:val="22"/>
              </w:rPr>
            </w:pPr>
            <w:r w:rsidRPr="006723AD">
              <w:rPr>
                <w:sz w:val="22"/>
                <w:szCs w:val="22"/>
              </w:rPr>
              <w:t xml:space="preserve">Prosimy Zamawiającego o doprecyzowanie, Czy Zamawiający w poz.1 pisząc „(...) zawór zabezpieczający przed </w:t>
            </w:r>
            <w:proofErr w:type="spellStart"/>
            <w:r w:rsidRPr="006723AD">
              <w:rPr>
                <w:sz w:val="22"/>
                <w:szCs w:val="22"/>
              </w:rPr>
              <w:t>syfonowaniem</w:t>
            </w:r>
            <w:proofErr w:type="spellEnd"/>
            <w:r w:rsidRPr="006723AD">
              <w:rPr>
                <w:sz w:val="22"/>
                <w:szCs w:val="22"/>
              </w:rPr>
              <w:t xml:space="preserve"> (...)” miał na myśli „zawór </w:t>
            </w:r>
            <w:proofErr w:type="spellStart"/>
            <w:r w:rsidRPr="006723AD">
              <w:rPr>
                <w:sz w:val="22"/>
                <w:szCs w:val="22"/>
              </w:rPr>
              <w:t>antyzwrotny</w:t>
            </w:r>
            <w:proofErr w:type="spellEnd"/>
            <w:r w:rsidRPr="006723AD">
              <w:rPr>
                <w:sz w:val="22"/>
                <w:szCs w:val="22"/>
              </w:rPr>
              <w:t>”. Prosimy</w:t>
            </w:r>
            <w:r w:rsidR="006723AD">
              <w:rPr>
                <w:sz w:val="22"/>
                <w:szCs w:val="22"/>
              </w:rPr>
              <w:br/>
            </w:r>
            <w:r w:rsidRPr="006723AD">
              <w:rPr>
                <w:sz w:val="22"/>
                <w:szCs w:val="22"/>
              </w:rPr>
              <w:t xml:space="preserve">o potwierdzenie czy dla Zamawiającego oba zapisy są równoważne. </w:t>
            </w:r>
          </w:p>
          <w:p w14:paraId="12DFDAA2" w14:textId="2D1CCB91" w:rsidR="00063B4F" w:rsidRDefault="00063B4F" w:rsidP="00063B4F">
            <w:pPr>
              <w:spacing w:after="120"/>
              <w:ind w:left="390" w:right="-72"/>
              <w:jc w:val="both"/>
              <w:rPr>
                <w:b/>
                <w:bCs/>
                <w:sz w:val="22"/>
                <w:szCs w:val="22"/>
              </w:rPr>
            </w:pPr>
            <w:r w:rsidRPr="006723AD">
              <w:rPr>
                <w:b/>
                <w:bCs/>
                <w:sz w:val="22"/>
                <w:szCs w:val="22"/>
              </w:rPr>
              <w:t>Odpowiedź:</w:t>
            </w:r>
            <w:r w:rsidR="006723AD">
              <w:rPr>
                <w:b/>
                <w:bCs/>
                <w:sz w:val="22"/>
                <w:szCs w:val="22"/>
              </w:rPr>
              <w:t xml:space="preserve"> Tak, Zamawiający miał na myśli zawór </w:t>
            </w:r>
            <w:proofErr w:type="spellStart"/>
            <w:r w:rsidR="006723AD">
              <w:rPr>
                <w:b/>
                <w:bCs/>
                <w:sz w:val="22"/>
                <w:szCs w:val="22"/>
              </w:rPr>
              <w:t>antyzwrotny</w:t>
            </w:r>
            <w:proofErr w:type="spellEnd"/>
            <w:r w:rsidR="006723AD">
              <w:rPr>
                <w:b/>
                <w:bCs/>
                <w:sz w:val="22"/>
                <w:szCs w:val="22"/>
              </w:rPr>
              <w:t>.</w:t>
            </w:r>
          </w:p>
          <w:p w14:paraId="44BA3AF0" w14:textId="77777777" w:rsidR="006723AD" w:rsidRPr="006723AD" w:rsidRDefault="006723AD" w:rsidP="00063B4F">
            <w:pPr>
              <w:spacing w:after="120"/>
              <w:ind w:left="390" w:right="-72"/>
              <w:jc w:val="both"/>
              <w:rPr>
                <w:sz w:val="22"/>
                <w:szCs w:val="22"/>
              </w:rPr>
            </w:pPr>
          </w:p>
          <w:p w14:paraId="0B72EB22" w14:textId="52B3340B" w:rsidR="00063B4F" w:rsidRPr="006723AD" w:rsidRDefault="00270D36" w:rsidP="00063B4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6723AD">
              <w:rPr>
                <w:sz w:val="22"/>
                <w:szCs w:val="22"/>
              </w:rPr>
              <w:t xml:space="preserve">Dot. Pakietu nr 10, </w:t>
            </w:r>
            <w:proofErr w:type="spellStart"/>
            <w:r w:rsidRPr="006723AD">
              <w:rPr>
                <w:sz w:val="22"/>
                <w:szCs w:val="22"/>
              </w:rPr>
              <w:t>poz</w:t>
            </w:r>
            <w:proofErr w:type="spellEnd"/>
            <w:r w:rsidRPr="006723AD">
              <w:rPr>
                <w:sz w:val="22"/>
                <w:szCs w:val="22"/>
              </w:rPr>
              <w:t xml:space="preserve"> 1</w:t>
            </w:r>
          </w:p>
          <w:p w14:paraId="708F2FA6" w14:textId="4A5472C7" w:rsidR="00063B4F" w:rsidRPr="006723AD" w:rsidRDefault="00270D36" w:rsidP="00063B4F">
            <w:pPr>
              <w:spacing w:after="120"/>
              <w:ind w:left="390" w:right="-72"/>
              <w:jc w:val="both"/>
              <w:rPr>
                <w:sz w:val="22"/>
                <w:szCs w:val="22"/>
              </w:rPr>
            </w:pPr>
            <w:r w:rsidRPr="006723AD">
              <w:rPr>
                <w:sz w:val="22"/>
                <w:szCs w:val="22"/>
              </w:rPr>
              <w:t xml:space="preserve"> Czy Zamawiający odstąpi od pierwotnych wymogów i dopuści zamknięty system dostępu naczyniowego o laminarnym torze przepływu, przezroczysty, bezigłowy, sterylny, zabezpieczony protektorem męskim w kolorze </w:t>
            </w:r>
            <w:proofErr w:type="spellStart"/>
            <w:r w:rsidRPr="006723AD">
              <w:rPr>
                <w:sz w:val="22"/>
                <w:szCs w:val="22"/>
              </w:rPr>
              <w:t>róznym</w:t>
            </w:r>
            <w:proofErr w:type="spellEnd"/>
            <w:r w:rsidRPr="006723AD">
              <w:rPr>
                <w:sz w:val="22"/>
                <w:szCs w:val="22"/>
              </w:rPr>
              <w:t xml:space="preserve"> niż zawór, pakowany pojedynczo, rozmiar ok 0,20 mm; waga 1g; kompatybilny z końcówką </w:t>
            </w:r>
            <w:proofErr w:type="spellStart"/>
            <w:r w:rsidRPr="006723AD">
              <w:rPr>
                <w:sz w:val="22"/>
                <w:szCs w:val="22"/>
              </w:rPr>
              <w:t>luer</w:t>
            </w:r>
            <w:proofErr w:type="spellEnd"/>
            <w:r w:rsidRPr="006723AD">
              <w:rPr>
                <w:sz w:val="22"/>
                <w:szCs w:val="22"/>
              </w:rPr>
              <w:t xml:space="preserve">-lok, z łatwą jednorodną materiałową powierzchnią do dezynfekcji, jednoelementową, przezierną, podzielną membraną </w:t>
            </w:r>
            <w:proofErr w:type="spellStart"/>
            <w:r w:rsidRPr="006723AD">
              <w:rPr>
                <w:sz w:val="22"/>
                <w:szCs w:val="22"/>
              </w:rPr>
              <w:t>split</w:t>
            </w:r>
            <w:proofErr w:type="spellEnd"/>
            <w:r w:rsidRPr="006723AD">
              <w:rPr>
                <w:sz w:val="22"/>
                <w:szCs w:val="22"/>
              </w:rPr>
              <w:t xml:space="preserve"> </w:t>
            </w:r>
            <w:proofErr w:type="spellStart"/>
            <w:r w:rsidRPr="006723AD">
              <w:rPr>
                <w:sz w:val="22"/>
                <w:szCs w:val="22"/>
              </w:rPr>
              <w:t>septum</w:t>
            </w:r>
            <w:proofErr w:type="spellEnd"/>
            <w:r w:rsidRPr="006723AD">
              <w:rPr>
                <w:sz w:val="22"/>
                <w:szCs w:val="22"/>
              </w:rPr>
              <w:t xml:space="preserve"> osadzoną zewnętrznie w sposób trwały na poliwęglanowym przezroczystym konektorze, wystającą częściowo nad obudowę, niesprzyjającą kolonizacji bakterii, na obudowie konektora naprzeciwległe wypustki ułatwiające utrzymania zaworu w palcach w trakcie łączenia np. ze strzykawką, bez mechanicznych części wewnętrznych, prędkość przepływu 533ml/min, wytrzymały na ciśnienie 45 PSI o objętości wypełnienia 0,16 ml, informacja o objętości wypełnienia na opakowaniu jednostkowy; ilość aktywacji 100, dostosowany do użytku z krwią, tłuszczami, alkoholami oraz lekami chemioterapeutycznymi?</w:t>
            </w:r>
          </w:p>
          <w:p w14:paraId="24C426FE" w14:textId="4349C5CA" w:rsidR="00063B4F" w:rsidRDefault="00063B4F" w:rsidP="00063B4F">
            <w:pPr>
              <w:spacing w:after="120"/>
              <w:ind w:left="390" w:right="-72"/>
              <w:jc w:val="both"/>
              <w:rPr>
                <w:b/>
                <w:bCs/>
                <w:sz w:val="22"/>
                <w:szCs w:val="22"/>
              </w:rPr>
            </w:pPr>
            <w:r w:rsidRPr="006723AD">
              <w:rPr>
                <w:b/>
                <w:bCs/>
                <w:sz w:val="22"/>
                <w:szCs w:val="22"/>
              </w:rPr>
              <w:t>Odpowiedź:</w:t>
            </w:r>
            <w:r w:rsidR="006723AD">
              <w:rPr>
                <w:b/>
                <w:bCs/>
                <w:sz w:val="22"/>
                <w:szCs w:val="22"/>
              </w:rPr>
              <w:t xml:space="preserve"> </w:t>
            </w:r>
            <w:r w:rsidR="007E48AB">
              <w:rPr>
                <w:b/>
                <w:bCs/>
                <w:sz w:val="22"/>
                <w:szCs w:val="22"/>
              </w:rPr>
              <w:t>Zgodnie z SWZ.</w:t>
            </w:r>
          </w:p>
          <w:p w14:paraId="300A1A57" w14:textId="0EA144AA" w:rsidR="006723AD" w:rsidRDefault="006723AD" w:rsidP="00063B4F">
            <w:pPr>
              <w:spacing w:after="120"/>
              <w:ind w:left="390" w:right="-72"/>
              <w:jc w:val="both"/>
              <w:rPr>
                <w:sz w:val="22"/>
                <w:szCs w:val="22"/>
              </w:rPr>
            </w:pPr>
          </w:p>
          <w:p w14:paraId="5BD3E50E" w14:textId="77777777" w:rsidR="006723AD" w:rsidRPr="006723AD" w:rsidRDefault="006723AD" w:rsidP="00063B4F">
            <w:pPr>
              <w:spacing w:after="120"/>
              <w:ind w:left="390" w:right="-72"/>
              <w:jc w:val="both"/>
              <w:rPr>
                <w:sz w:val="22"/>
                <w:szCs w:val="22"/>
              </w:rPr>
            </w:pPr>
          </w:p>
          <w:p w14:paraId="39C3C7B4" w14:textId="26D1238D" w:rsidR="00063B4F" w:rsidRPr="006723AD" w:rsidRDefault="00270D36" w:rsidP="00063B4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6723AD">
              <w:rPr>
                <w:sz w:val="22"/>
                <w:szCs w:val="22"/>
              </w:rPr>
              <w:lastRenderedPageBreak/>
              <w:t>Dot. par. 13 ust. 1c, d wzoru umowy.</w:t>
            </w:r>
          </w:p>
          <w:p w14:paraId="14451084" w14:textId="4023D589" w:rsidR="00270D36" w:rsidRPr="006723AD" w:rsidRDefault="00270D36" w:rsidP="00063B4F">
            <w:pPr>
              <w:spacing w:after="120"/>
              <w:ind w:left="390" w:right="-72"/>
              <w:jc w:val="both"/>
              <w:rPr>
                <w:sz w:val="22"/>
                <w:szCs w:val="22"/>
              </w:rPr>
            </w:pPr>
            <w:r w:rsidRPr="006723AD">
              <w:rPr>
                <w:sz w:val="22"/>
                <w:szCs w:val="22"/>
              </w:rPr>
              <w:t xml:space="preserve"> Prosimy o zmianę wysokości kary z 20% na 10%.</w:t>
            </w:r>
          </w:p>
          <w:p w14:paraId="1F1BADCD" w14:textId="5D7C0D38" w:rsidR="00270D36" w:rsidRPr="006723AD" w:rsidRDefault="00063B4F" w:rsidP="00F03C1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6723AD">
              <w:rPr>
                <w:b/>
                <w:bCs/>
                <w:sz w:val="22"/>
                <w:szCs w:val="22"/>
              </w:rPr>
              <w:t xml:space="preserve">      Odpowiedź:</w:t>
            </w:r>
            <w:r w:rsidR="0053758B" w:rsidRPr="006723AD">
              <w:rPr>
                <w:b/>
                <w:bCs/>
                <w:sz w:val="22"/>
                <w:szCs w:val="22"/>
              </w:rPr>
              <w:t xml:space="preserve"> Zamawiający nie wyraża zgody na zmiany w zakresie kar umownych.</w:t>
            </w:r>
          </w:p>
        </w:tc>
      </w:tr>
    </w:tbl>
    <w:p w14:paraId="5A0AD2EC" w14:textId="77777777" w:rsidR="00BE7BFD" w:rsidRPr="006723AD" w:rsidRDefault="00BE7BFD" w:rsidP="00520165">
      <w:pPr>
        <w:jc w:val="both"/>
        <w:rPr>
          <w:sz w:val="22"/>
          <w:szCs w:val="22"/>
        </w:rPr>
      </w:pPr>
    </w:p>
    <w:p w14:paraId="6C4A932E" w14:textId="4D5A5482" w:rsidR="006D4AB3" w:rsidRDefault="00063B4F" w:rsidP="007E48AB">
      <w:pPr>
        <w:pStyle w:val="Tekstpodstawowy"/>
        <w:ind w:left="3119" w:firstLine="425"/>
        <w:jc w:val="right"/>
        <w:rPr>
          <w:sz w:val="24"/>
          <w:szCs w:val="24"/>
        </w:rPr>
      </w:pPr>
      <w:r w:rsidRPr="006723AD">
        <w:rPr>
          <w:sz w:val="24"/>
          <w:szCs w:val="24"/>
        </w:rPr>
        <w:t>Przewodniczący Komisji Przetargowej</w:t>
      </w:r>
    </w:p>
    <w:p w14:paraId="1D68EAFA" w14:textId="77777777" w:rsidR="007E48AB" w:rsidRPr="006723AD" w:rsidRDefault="007E48AB" w:rsidP="007E48AB">
      <w:pPr>
        <w:pStyle w:val="Tekstpodstawowy"/>
        <w:ind w:left="3119" w:firstLine="425"/>
        <w:jc w:val="right"/>
        <w:rPr>
          <w:sz w:val="24"/>
          <w:szCs w:val="24"/>
        </w:rPr>
      </w:pPr>
      <w:bookmarkStart w:id="0" w:name="_GoBack"/>
      <w:bookmarkEnd w:id="0"/>
    </w:p>
    <w:p w14:paraId="03FD37B0" w14:textId="71D80382" w:rsidR="006D4AB3" w:rsidRPr="006723AD" w:rsidRDefault="00063B4F" w:rsidP="007E48AB">
      <w:pPr>
        <w:spacing w:line="360" w:lineRule="auto"/>
        <w:ind w:left="567"/>
        <w:jc w:val="center"/>
        <w:rPr>
          <w:sz w:val="24"/>
          <w:szCs w:val="24"/>
        </w:rPr>
      </w:pPr>
      <w:r w:rsidRPr="006723AD">
        <w:rPr>
          <w:sz w:val="24"/>
          <w:szCs w:val="24"/>
        </w:rPr>
        <w:t xml:space="preserve">                                                                 </w:t>
      </w:r>
      <w:r w:rsidR="007E48AB">
        <w:rPr>
          <w:sz w:val="24"/>
          <w:szCs w:val="24"/>
        </w:rPr>
        <w:t xml:space="preserve">               </w:t>
      </w:r>
      <w:r w:rsidR="00270D36" w:rsidRPr="006723AD">
        <w:rPr>
          <w:sz w:val="24"/>
          <w:szCs w:val="24"/>
        </w:rPr>
        <w:t>Ewa</w:t>
      </w:r>
      <w:r w:rsidR="006D4AB3" w:rsidRPr="006723AD">
        <w:rPr>
          <w:sz w:val="24"/>
          <w:szCs w:val="24"/>
        </w:rPr>
        <w:t xml:space="preserve"> </w:t>
      </w:r>
      <w:proofErr w:type="spellStart"/>
      <w:r w:rsidR="00270D36" w:rsidRPr="006723AD">
        <w:rPr>
          <w:sz w:val="24"/>
          <w:szCs w:val="24"/>
        </w:rPr>
        <w:t>Deńca</w:t>
      </w:r>
      <w:proofErr w:type="spellEnd"/>
    </w:p>
    <w:p w14:paraId="6CB38419" w14:textId="77777777" w:rsidR="007E48AB" w:rsidRPr="006723AD" w:rsidRDefault="007E48AB">
      <w:pPr>
        <w:spacing w:line="360" w:lineRule="auto"/>
        <w:ind w:left="567"/>
        <w:jc w:val="center"/>
        <w:rPr>
          <w:sz w:val="24"/>
          <w:szCs w:val="24"/>
        </w:rPr>
      </w:pPr>
    </w:p>
    <w:sectPr w:rsidR="007E48AB" w:rsidRPr="006723A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15F7C4" w14:textId="77777777" w:rsidR="001A1C97" w:rsidRDefault="001A1C97">
      <w:r>
        <w:separator/>
      </w:r>
    </w:p>
  </w:endnote>
  <w:endnote w:type="continuationSeparator" w:id="0">
    <w:p w14:paraId="35557D17" w14:textId="77777777" w:rsidR="001A1C97" w:rsidRDefault="001A1C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0D294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F6676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5E0B93" w14:textId="77777777" w:rsidR="006D4AB3" w:rsidRDefault="007E48AB">
    <w:pPr>
      <w:pStyle w:val="Stopka"/>
      <w:tabs>
        <w:tab w:val="clear" w:pos="4536"/>
      </w:tabs>
      <w:jc w:val="center"/>
    </w:pPr>
    <w:r>
      <w:rPr>
        <w:noProof/>
      </w:rPr>
      <w:pict w14:anchorId="606D8EFF">
        <v:line id="_x0000_s2049" style="position:absolute;left:0;text-align:left;z-index:251657728" from="-3.85pt,8.75pt" to="455.15pt,8.75pt"/>
      </w:pict>
    </w:r>
  </w:p>
  <w:p w14:paraId="1DEEFA6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9DAED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49208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871E49C" w14:textId="77777777" w:rsidR="006D4AB3" w:rsidRDefault="006D4AB3">
    <w:pPr>
      <w:pStyle w:val="Stopka"/>
      <w:tabs>
        <w:tab w:val="clear" w:pos="4536"/>
        <w:tab w:val="left" w:pos="6237"/>
      </w:tabs>
    </w:pPr>
  </w:p>
  <w:p w14:paraId="745C216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2CBCF6" w14:textId="77777777" w:rsidR="001A1C97" w:rsidRDefault="001A1C97">
      <w:r>
        <w:separator/>
      </w:r>
    </w:p>
  </w:footnote>
  <w:footnote w:type="continuationSeparator" w:id="0">
    <w:p w14:paraId="79735756" w14:textId="77777777" w:rsidR="001A1C97" w:rsidRDefault="001A1C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AA2596" w14:textId="77777777" w:rsidR="00270D36" w:rsidRDefault="00270D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411737" w14:textId="77777777" w:rsidR="00270D36" w:rsidRDefault="00270D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30BF66" w14:textId="77777777" w:rsidR="00270D36" w:rsidRDefault="00270D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CBB3F2E"/>
    <w:multiLevelType w:val="hybridMultilevel"/>
    <w:tmpl w:val="8CE0EC42"/>
    <w:lvl w:ilvl="0" w:tplc="7AFEFAC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1C97"/>
    <w:rsid w:val="00031374"/>
    <w:rsid w:val="00063B4F"/>
    <w:rsid w:val="000A1097"/>
    <w:rsid w:val="000E2A8F"/>
    <w:rsid w:val="0012774F"/>
    <w:rsid w:val="00144B7A"/>
    <w:rsid w:val="00180C6E"/>
    <w:rsid w:val="001A1C97"/>
    <w:rsid w:val="00270D36"/>
    <w:rsid w:val="0029606A"/>
    <w:rsid w:val="004848F3"/>
    <w:rsid w:val="004A75F2"/>
    <w:rsid w:val="005144A9"/>
    <w:rsid w:val="00520165"/>
    <w:rsid w:val="0053758B"/>
    <w:rsid w:val="005B1B08"/>
    <w:rsid w:val="00632C3C"/>
    <w:rsid w:val="00662BDB"/>
    <w:rsid w:val="006723AD"/>
    <w:rsid w:val="006A5DF1"/>
    <w:rsid w:val="006B7198"/>
    <w:rsid w:val="006D4AB3"/>
    <w:rsid w:val="006F3B81"/>
    <w:rsid w:val="007D7198"/>
    <w:rsid w:val="007E48AB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C8A151D"/>
  <w15:chartTrackingRefBased/>
  <w15:docId w15:val="{174854E5-0BF1-47DA-90FF-E8B2D735B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298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6</cp:revision>
  <cp:lastPrinted>2001-02-10T14:28:00Z</cp:lastPrinted>
  <dcterms:created xsi:type="dcterms:W3CDTF">2022-05-23T09:26:00Z</dcterms:created>
  <dcterms:modified xsi:type="dcterms:W3CDTF">2022-05-31T10:17:00Z</dcterms:modified>
</cp:coreProperties>
</file>