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B8FC9FC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27660D" w:rsidRPr="0027660D">
        <w:rPr>
          <w:rFonts w:ascii="Arial" w:hAnsi="Arial" w:cs="Arial"/>
          <w:b/>
          <w:sz w:val="20"/>
          <w:szCs w:val="20"/>
        </w:rPr>
        <w:t xml:space="preserve">dostawa pieca rurowego z litym elementem grzewczym dla </w:t>
      </w:r>
      <w:proofErr w:type="spellStart"/>
      <w:r w:rsidR="0027660D" w:rsidRPr="0027660D">
        <w:rPr>
          <w:rFonts w:ascii="Arial" w:hAnsi="Arial" w:cs="Arial"/>
          <w:b/>
          <w:sz w:val="20"/>
          <w:szCs w:val="20"/>
        </w:rPr>
        <w:t>WIMiC</w:t>
      </w:r>
      <w:proofErr w:type="spellEnd"/>
      <w:r w:rsidR="0027660D" w:rsidRPr="0027660D">
        <w:rPr>
          <w:rFonts w:ascii="Arial" w:hAnsi="Arial" w:cs="Arial"/>
          <w:b/>
          <w:sz w:val="20"/>
          <w:szCs w:val="20"/>
        </w:rPr>
        <w:t xml:space="preserve"> – KC-zp.272-278/22</w:t>
      </w:r>
      <w:r w:rsidR="0027660D"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27660D"/>
    <w:rsid w:val="0042665B"/>
    <w:rsid w:val="00793234"/>
    <w:rsid w:val="008006FA"/>
    <w:rsid w:val="008454CD"/>
    <w:rsid w:val="00B271E6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806</Words>
  <Characters>4841</Characters>
  <Application>Microsoft Office Word</Application>
  <DocSecurity>0</DocSecurity>
  <Lines>40</Lines>
  <Paragraphs>11</Paragraphs>
  <ScaleCrop>false</ScaleCrop>
  <Company/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2022-05-13T07:13:00Z</dcterms:created>
  <dcterms:modified xsi:type="dcterms:W3CDTF">2022-05-13T07:13:00Z</dcterms:modified>
</cp:coreProperties>
</file>