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44C7F" w14:textId="1C8F00AE" w:rsidR="00EF45B6" w:rsidRDefault="000F11E3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</w:t>
      </w:r>
      <w:r w:rsidR="00EF45B6">
        <w:rPr>
          <w:rFonts w:ascii="Arial" w:hAnsi="Arial" w:cs="Arial"/>
          <w:b/>
          <w:sz w:val="20"/>
          <w:szCs w:val="20"/>
        </w:rPr>
        <w:t>amawiający:</w:t>
      </w:r>
    </w:p>
    <w:p w14:paraId="47076FD0" w14:textId="77777777" w:rsidR="00EF45B6" w:rsidRDefault="00EF45B6" w:rsidP="00EF45B6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5AB96" w14:textId="77777777" w:rsidR="006047C4" w:rsidRDefault="006047C4" w:rsidP="00EF45B6">
      <w:pPr>
        <w:spacing w:after="0" w:line="240" w:lineRule="auto"/>
      </w:pPr>
      <w:r>
        <w:separator/>
      </w:r>
    </w:p>
  </w:endnote>
  <w:endnote w:type="continuationSeparator" w:id="0">
    <w:p w14:paraId="33FE377E" w14:textId="77777777" w:rsidR="006047C4" w:rsidRDefault="006047C4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79385" w14:textId="77777777" w:rsidR="006047C4" w:rsidRDefault="006047C4" w:rsidP="00EF45B6">
      <w:pPr>
        <w:spacing w:after="0" w:line="240" w:lineRule="auto"/>
      </w:pPr>
      <w:r>
        <w:separator/>
      </w:r>
    </w:p>
  </w:footnote>
  <w:footnote w:type="continuationSeparator" w:id="0">
    <w:p w14:paraId="6E5AB7BF" w14:textId="77777777" w:rsidR="006047C4" w:rsidRDefault="006047C4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795979">
    <w:abstractNumId w:val="2"/>
  </w:num>
  <w:num w:numId="2" w16cid:durableId="452755059">
    <w:abstractNumId w:val="1"/>
  </w:num>
  <w:num w:numId="3" w16cid:durableId="507066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0F11E3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047C4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829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zp</cp:lastModifiedBy>
  <cp:revision>3</cp:revision>
  <dcterms:created xsi:type="dcterms:W3CDTF">2022-05-06T13:13:00Z</dcterms:created>
  <dcterms:modified xsi:type="dcterms:W3CDTF">2022-05-19T09:32:00Z</dcterms:modified>
</cp:coreProperties>
</file>