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41C46" w:rsidRDefault="00D90F9B" w:rsidP="006A5DF1">
      <w:pPr>
        <w:spacing w:after="240"/>
        <w:jc w:val="right"/>
        <w:rPr>
          <w:sz w:val="24"/>
          <w:szCs w:val="24"/>
        </w:rPr>
      </w:pPr>
      <w:r w:rsidRPr="00B41C46">
        <w:rPr>
          <w:sz w:val="24"/>
          <w:szCs w:val="24"/>
        </w:rPr>
        <w:t>Kraków</w:t>
      </w:r>
      <w:r w:rsidR="006A5DF1" w:rsidRPr="00B41C46">
        <w:rPr>
          <w:sz w:val="24"/>
          <w:szCs w:val="24"/>
        </w:rPr>
        <w:t xml:space="preserve"> dnia: </w:t>
      </w:r>
      <w:r w:rsidRPr="00B41C46">
        <w:rPr>
          <w:sz w:val="24"/>
          <w:szCs w:val="24"/>
        </w:rPr>
        <w:t>2022-05-2</w:t>
      </w:r>
      <w:r w:rsidR="00B41C46">
        <w:rPr>
          <w:sz w:val="24"/>
          <w:szCs w:val="24"/>
        </w:rPr>
        <w:t>4</w:t>
      </w:r>
    </w:p>
    <w:p w:rsidR="0029606A" w:rsidRPr="00B41C46" w:rsidRDefault="0029606A" w:rsidP="006A5DF1">
      <w:pPr>
        <w:spacing w:after="240"/>
        <w:jc w:val="right"/>
        <w:rPr>
          <w:sz w:val="24"/>
          <w:szCs w:val="24"/>
        </w:rPr>
      </w:pPr>
    </w:p>
    <w:p w:rsidR="00D90F9B" w:rsidRPr="00B41C46" w:rsidRDefault="00D90F9B" w:rsidP="006A5DF1">
      <w:pPr>
        <w:rPr>
          <w:b/>
          <w:bCs/>
          <w:sz w:val="24"/>
          <w:szCs w:val="24"/>
        </w:rPr>
      </w:pPr>
      <w:r w:rsidRPr="00B41C46">
        <w:rPr>
          <w:b/>
          <w:bCs/>
          <w:sz w:val="24"/>
          <w:szCs w:val="24"/>
        </w:rPr>
        <w:t>Szpital Miejski Specjalistyczny</w:t>
      </w:r>
    </w:p>
    <w:p w:rsidR="00D90F9B" w:rsidRPr="00B41C46" w:rsidRDefault="00D90F9B" w:rsidP="006A5DF1">
      <w:pPr>
        <w:rPr>
          <w:b/>
          <w:bCs/>
          <w:sz w:val="24"/>
          <w:szCs w:val="24"/>
        </w:rPr>
      </w:pPr>
      <w:r w:rsidRPr="00B41C46">
        <w:rPr>
          <w:b/>
          <w:bCs/>
          <w:sz w:val="24"/>
          <w:szCs w:val="24"/>
        </w:rPr>
        <w:t>im. Gabriela Narutowicza w Krakowie</w:t>
      </w:r>
    </w:p>
    <w:p w:rsidR="006A5DF1" w:rsidRPr="00B41C46" w:rsidRDefault="00D90F9B" w:rsidP="006A5DF1">
      <w:pPr>
        <w:rPr>
          <w:sz w:val="24"/>
          <w:szCs w:val="24"/>
        </w:rPr>
      </w:pPr>
      <w:r w:rsidRPr="00B41C46">
        <w:rPr>
          <w:sz w:val="24"/>
          <w:szCs w:val="24"/>
        </w:rPr>
        <w:t>ul. Prądnicka</w:t>
      </w:r>
      <w:r w:rsidR="006A5DF1" w:rsidRPr="00B41C46">
        <w:rPr>
          <w:sz w:val="24"/>
          <w:szCs w:val="24"/>
        </w:rPr>
        <w:t xml:space="preserve"> </w:t>
      </w:r>
      <w:r w:rsidRPr="00B41C46">
        <w:rPr>
          <w:sz w:val="24"/>
          <w:szCs w:val="24"/>
        </w:rPr>
        <w:t>35-37</w:t>
      </w:r>
    </w:p>
    <w:p w:rsidR="006A5DF1" w:rsidRPr="00B41C46" w:rsidRDefault="00D90F9B" w:rsidP="006A5DF1">
      <w:pPr>
        <w:rPr>
          <w:sz w:val="24"/>
          <w:szCs w:val="24"/>
        </w:rPr>
      </w:pPr>
      <w:r w:rsidRPr="00B41C46">
        <w:rPr>
          <w:sz w:val="24"/>
          <w:szCs w:val="24"/>
        </w:rPr>
        <w:t>31-202</w:t>
      </w:r>
      <w:r w:rsidR="006A5DF1" w:rsidRPr="00B41C46">
        <w:rPr>
          <w:sz w:val="24"/>
          <w:szCs w:val="24"/>
        </w:rPr>
        <w:t xml:space="preserve"> </w:t>
      </w:r>
      <w:r w:rsidRPr="00B41C46">
        <w:rPr>
          <w:sz w:val="24"/>
          <w:szCs w:val="24"/>
        </w:rPr>
        <w:t>Kraków</w:t>
      </w:r>
    </w:p>
    <w:p w:rsidR="006A5DF1" w:rsidRPr="00B41C4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41C4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41C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41C46">
        <w:rPr>
          <w:rFonts w:ascii="Times New Roman" w:hAnsi="Times New Roman"/>
          <w:szCs w:val="28"/>
        </w:rPr>
        <w:t>WYJAŚNIENI</w:t>
      </w:r>
      <w:r w:rsidR="00520165" w:rsidRPr="00B41C46">
        <w:rPr>
          <w:rFonts w:ascii="Times New Roman" w:hAnsi="Times New Roman"/>
          <w:szCs w:val="28"/>
        </w:rPr>
        <w:t>A</w:t>
      </w:r>
      <w:r w:rsidR="00632C3C" w:rsidRPr="00B41C46">
        <w:rPr>
          <w:rFonts w:ascii="Times New Roman" w:hAnsi="Times New Roman"/>
          <w:szCs w:val="28"/>
        </w:rPr>
        <w:t xml:space="preserve"> TREŚCI</w:t>
      </w:r>
      <w:r w:rsidR="0029606A" w:rsidRPr="00B41C46">
        <w:rPr>
          <w:rFonts w:ascii="Times New Roman" w:hAnsi="Times New Roman"/>
          <w:szCs w:val="28"/>
        </w:rPr>
        <w:t xml:space="preserve"> SWZ</w:t>
      </w:r>
      <w:r w:rsidR="00B41C46">
        <w:rPr>
          <w:rFonts w:ascii="Times New Roman" w:hAnsi="Times New Roman"/>
          <w:szCs w:val="28"/>
        </w:rPr>
        <w:t xml:space="preserve"> - 5</w:t>
      </w:r>
    </w:p>
    <w:p w:rsidR="006D4AB3" w:rsidRPr="00B41C4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41C46">
        <w:rPr>
          <w:sz w:val="24"/>
          <w:szCs w:val="24"/>
        </w:rPr>
        <w:t xml:space="preserve">Dotyczy: </w:t>
      </w:r>
      <w:r w:rsidR="006A5DF1" w:rsidRPr="00B41C46">
        <w:rPr>
          <w:sz w:val="24"/>
          <w:szCs w:val="24"/>
        </w:rPr>
        <w:t>p</w:t>
      </w:r>
      <w:r w:rsidRPr="00B41C46">
        <w:rPr>
          <w:sz w:val="24"/>
          <w:szCs w:val="24"/>
        </w:rPr>
        <w:t>ostępowani</w:t>
      </w:r>
      <w:r w:rsidR="006A5DF1" w:rsidRPr="00B41C46">
        <w:rPr>
          <w:sz w:val="24"/>
          <w:szCs w:val="24"/>
        </w:rPr>
        <w:t>a</w:t>
      </w:r>
      <w:r w:rsidRPr="00B41C46">
        <w:rPr>
          <w:sz w:val="24"/>
          <w:szCs w:val="24"/>
        </w:rPr>
        <w:t xml:space="preserve"> o udzielenie zamówienia publicznego, prowadzone</w:t>
      </w:r>
      <w:r w:rsidR="006A5DF1" w:rsidRPr="00B41C46">
        <w:rPr>
          <w:sz w:val="24"/>
          <w:szCs w:val="24"/>
        </w:rPr>
        <w:t>go</w:t>
      </w:r>
      <w:r w:rsidRPr="00B41C46">
        <w:rPr>
          <w:sz w:val="24"/>
          <w:szCs w:val="24"/>
        </w:rPr>
        <w:t xml:space="preserve"> w trybie </w:t>
      </w:r>
      <w:r w:rsidR="00D90F9B" w:rsidRPr="00B41C46">
        <w:rPr>
          <w:sz w:val="24"/>
          <w:szCs w:val="24"/>
        </w:rPr>
        <w:t>podstawowy</w:t>
      </w:r>
      <w:r w:rsidR="00B41C46">
        <w:rPr>
          <w:sz w:val="24"/>
          <w:szCs w:val="24"/>
        </w:rPr>
        <w:t>m</w:t>
      </w:r>
      <w:r w:rsidR="00D90F9B" w:rsidRPr="00B41C46">
        <w:rPr>
          <w:sz w:val="24"/>
          <w:szCs w:val="24"/>
        </w:rPr>
        <w:t xml:space="preserve"> bez negocjacji - art. 275 pkt. 1 ustawy </w:t>
      </w:r>
      <w:proofErr w:type="spellStart"/>
      <w:r w:rsidR="00D90F9B" w:rsidRPr="00B41C46">
        <w:rPr>
          <w:sz w:val="24"/>
          <w:szCs w:val="24"/>
        </w:rPr>
        <w:t>Pzp</w:t>
      </w:r>
      <w:proofErr w:type="spellEnd"/>
      <w:r w:rsidRPr="00B41C46">
        <w:rPr>
          <w:b/>
          <w:sz w:val="24"/>
          <w:szCs w:val="24"/>
        </w:rPr>
        <w:t xml:space="preserve"> </w:t>
      </w:r>
      <w:r w:rsidRPr="00B41C46">
        <w:rPr>
          <w:bCs/>
          <w:sz w:val="24"/>
          <w:szCs w:val="24"/>
        </w:rPr>
        <w:t>na</w:t>
      </w:r>
      <w:r w:rsidRPr="00B41C46">
        <w:rPr>
          <w:b/>
          <w:sz w:val="24"/>
          <w:szCs w:val="24"/>
        </w:rPr>
        <w:t xml:space="preserve"> </w:t>
      </w:r>
      <w:r w:rsidR="00E72428" w:rsidRPr="00B41C46">
        <w:rPr>
          <w:bCs/>
          <w:sz w:val="24"/>
          <w:szCs w:val="24"/>
        </w:rPr>
        <w:t>”</w:t>
      </w:r>
      <w:r w:rsidR="00D90F9B" w:rsidRPr="00B41C46">
        <w:rPr>
          <w:b/>
          <w:bCs/>
          <w:sz w:val="24"/>
          <w:szCs w:val="24"/>
        </w:rPr>
        <w:t>Zakup i dostawa materiałów do utrzymania czystości</w:t>
      </w:r>
      <w:r w:rsidR="00E72428" w:rsidRPr="00B41C46">
        <w:rPr>
          <w:bCs/>
          <w:sz w:val="24"/>
          <w:szCs w:val="24"/>
        </w:rPr>
        <w:t>”</w:t>
      </w:r>
      <w:r w:rsidRPr="00B41C46">
        <w:rPr>
          <w:b/>
          <w:sz w:val="24"/>
          <w:szCs w:val="24"/>
        </w:rPr>
        <w:t xml:space="preserve"> </w:t>
      </w:r>
      <w:r w:rsidRPr="00B41C46">
        <w:rPr>
          <w:bCs/>
          <w:sz w:val="24"/>
          <w:szCs w:val="24"/>
        </w:rPr>
        <w:t>– znak sprawy</w:t>
      </w:r>
      <w:r w:rsidRPr="00B41C46">
        <w:rPr>
          <w:b/>
          <w:sz w:val="24"/>
          <w:szCs w:val="24"/>
        </w:rPr>
        <w:t xml:space="preserve"> </w:t>
      </w:r>
      <w:r w:rsidR="00D90F9B" w:rsidRPr="00B41C46">
        <w:rPr>
          <w:b/>
          <w:sz w:val="24"/>
          <w:szCs w:val="24"/>
        </w:rPr>
        <w:t>ZP/25/2022</w:t>
      </w:r>
      <w:r w:rsidRPr="00B41C46">
        <w:rPr>
          <w:b/>
          <w:sz w:val="24"/>
          <w:szCs w:val="24"/>
        </w:rPr>
        <w:t>.</w:t>
      </w:r>
    </w:p>
    <w:p w:rsidR="0012774F" w:rsidRPr="00B41C4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41C46">
        <w:rPr>
          <w:sz w:val="24"/>
          <w:szCs w:val="24"/>
        </w:rPr>
        <w:t xml:space="preserve">Zamawiający, działając na podstawie art. </w:t>
      </w:r>
      <w:r w:rsidR="00E74BC3" w:rsidRPr="00B41C46">
        <w:rPr>
          <w:sz w:val="24"/>
          <w:szCs w:val="24"/>
        </w:rPr>
        <w:t>284</w:t>
      </w:r>
      <w:r w:rsidRPr="00B41C46">
        <w:rPr>
          <w:sz w:val="24"/>
          <w:szCs w:val="24"/>
        </w:rPr>
        <w:t xml:space="preserve"> ust. </w:t>
      </w:r>
      <w:r w:rsidR="0029606A" w:rsidRPr="00B41C46">
        <w:rPr>
          <w:sz w:val="24"/>
          <w:szCs w:val="24"/>
        </w:rPr>
        <w:t>6</w:t>
      </w:r>
      <w:r w:rsidRPr="00B41C46">
        <w:rPr>
          <w:sz w:val="24"/>
          <w:szCs w:val="24"/>
        </w:rPr>
        <w:t xml:space="preserve"> ustawy z dnia </w:t>
      </w:r>
      <w:r w:rsidR="0029606A" w:rsidRPr="00B41C46">
        <w:rPr>
          <w:sz w:val="24"/>
          <w:szCs w:val="24"/>
        </w:rPr>
        <w:t>11</w:t>
      </w:r>
      <w:r w:rsidRPr="00B41C46">
        <w:rPr>
          <w:sz w:val="24"/>
          <w:szCs w:val="24"/>
        </w:rPr>
        <w:t xml:space="preserve"> </w:t>
      </w:r>
      <w:r w:rsidR="0029606A" w:rsidRPr="00B41C46">
        <w:rPr>
          <w:sz w:val="24"/>
          <w:szCs w:val="24"/>
        </w:rPr>
        <w:t xml:space="preserve">września </w:t>
      </w:r>
      <w:r w:rsidRPr="00B41C46">
        <w:rPr>
          <w:sz w:val="24"/>
          <w:szCs w:val="24"/>
        </w:rPr>
        <w:t>20</w:t>
      </w:r>
      <w:r w:rsidR="0029606A" w:rsidRPr="00B41C46">
        <w:rPr>
          <w:sz w:val="24"/>
          <w:szCs w:val="24"/>
        </w:rPr>
        <w:t>19</w:t>
      </w:r>
      <w:r w:rsidRPr="00B41C46">
        <w:rPr>
          <w:sz w:val="24"/>
          <w:szCs w:val="24"/>
        </w:rPr>
        <w:t xml:space="preserve"> r</w:t>
      </w:r>
      <w:r w:rsidR="0029606A" w:rsidRPr="00B41C46">
        <w:rPr>
          <w:sz w:val="24"/>
          <w:szCs w:val="24"/>
        </w:rPr>
        <w:t>.</w:t>
      </w:r>
      <w:r w:rsidRPr="00B41C46">
        <w:rPr>
          <w:sz w:val="24"/>
          <w:szCs w:val="24"/>
        </w:rPr>
        <w:t xml:space="preserve"> Prawo </w:t>
      </w:r>
      <w:r w:rsidR="0029606A" w:rsidRPr="00B41C46">
        <w:rPr>
          <w:sz w:val="24"/>
          <w:szCs w:val="24"/>
        </w:rPr>
        <w:t>z</w:t>
      </w:r>
      <w:r w:rsidRPr="00B41C46">
        <w:rPr>
          <w:sz w:val="24"/>
          <w:szCs w:val="24"/>
        </w:rPr>
        <w:t xml:space="preserve">amówień </w:t>
      </w:r>
      <w:r w:rsidR="0029606A" w:rsidRPr="00B41C46">
        <w:rPr>
          <w:sz w:val="24"/>
          <w:szCs w:val="24"/>
        </w:rPr>
        <w:t>p</w:t>
      </w:r>
      <w:r w:rsidRPr="00B41C46">
        <w:rPr>
          <w:sz w:val="24"/>
          <w:szCs w:val="24"/>
        </w:rPr>
        <w:t xml:space="preserve">ublicznych </w:t>
      </w:r>
      <w:r w:rsidR="00D90F9B" w:rsidRPr="00B41C46">
        <w:rPr>
          <w:sz w:val="24"/>
          <w:szCs w:val="24"/>
        </w:rPr>
        <w:t>(</w:t>
      </w:r>
      <w:proofErr w:type="spellStart"/>
      <w:r w:rsidR="00D90F9B" w:rsidRPr="00B41C46">
        <w:rPr>
          <w:sz w:val="24"/>
          <w:szCs w:val="24"/>
        </w:rPr>
        <w:t>t.j</w:t>
      </w:r>
      <w:proofErr w:type="spellEnd"/>
      <w:r w:rsidR="00D90F9B" w:rsidRPr="00B41C46">
        <w:rPr>
          <w:sz w:val="24"/>
          <w:szCs w:val="24"/>
        </w:rPr>
        <w:t>. Dz.U. z 2021r. poz. 1129)</w:t>
      </w:r>
      <w:r w:rsidR="00BE7BFD" w:rsidRPr="00B41C46">
        <w:rPr>
          <w:sz w:val="24"/>
          <w:szCs w:val="24"/>
        </w:rPr>
        <w:t xml:space="preserve">, </w:t>
      </w:r>
      <w:r w:rsidR="00E74BC3" w:rsidRPr="00B41C46">
        <w:rPr>
          <w:sz w:val="24"/>
          <w:szCs w:val="24"/>
        </w:rPr>
        <w:t>udostępnia</w:t>
      </w:r>
      <w:r w:rsidR="00BE7BFD" w:rsidRPr="00B41C46">
        <w:rPr>
          <w:sz w:val="24"/>
          <w:szCs w:val="24"/>
        </w:rPr>
        <w:t xml:space="preserve"> poniżej treść zapytań do S</w:t>
      </w:r>
      <w:r w:rsidR="0012774F" w:rsidRPr="00B41C46">
        <w:rPr>
          <w:sz w:val="24"/>
          <w:szCs w:val="24"/>
        </w:rPr>
        <w:t>pecyfikacji Warunków Zamówienia (</w:t>
      </w:r>
      <w:r w:rsidR="0012774F" w:rsidRPr="00B41C46">
        <w:rPr>
          <w:sz w:val="24"/>
          <w:szCs w:val="24"/>
          <w:lang w:eastAsia="ar-SA"/>
        </w:rPr>
        <w:t>zwanej dalej</w:t>
      </w:r>
      <w:r w:rsidR="0012774F" w:rsidRPr="00B41C46">
        <w:rPr>
          <w:b/>
          <w:sz w:val="24"/>
          <w:szCs w:val="24"/>
          <w:lang w:eastAsia="ar-SA"/>
        </w:rPr>
        <w:t xml:space="preserve"> </w:t>
      </w:r>
      <w:r w:rsidR="0012774F" w:rsidRPr="00B41C46">
        <w:rPr>
          <w:bCs/>
          <w:sz w:val="24"/>
          <w:szCs w:val="24"/>
          <w:lang w:eastAsia="ar-SA"/>
        </w:rPr>
        <w:t>”SWZ”)</w:t>
      </w:r>
      <w:r w:rsidR="00E74BC3" w:rsidRPr="00B41C46">
        <w:rPr>
          <w:bCs/>
          <w:sz w:val="24"/>
          <w:szCs w:val="24"/>
          <w:lang w:eastAsia="ar-SA"/>
        </w:rPr>
        <w:t xml:space="preserve"> </w:t>
      </w:r>
      <w:r w:rsidR="00E74BC3" w:rsidRPr="00B41C46">
        <w:rPr>
          <w:sz w:val="24"/>
          <w:szCs w:val="24"/>
        </w:rPr>
        <w:t>wraz z wyjaśnieniami</w:t>
      </w:r>
      <w:r w:rsidR="0012774F" w:rsidRPr="00B41C4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0F9B" w:rsidRPr="00B41C46" w:rsidTr="00F3714F">
        <w:tc>
          <w:tcPr>
            <w:tcW w:w="9356" w:type="dxa"/>
            <w:shd w:val="clear" w:color="auto" w:fill="auto"/>
          </w:tcPr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Pakiet 1, poz. 2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sz w:val="22"/>
                <w:szCs w:val="22"/>
              </w:rPr>
              <w:t>Nie ma na rynku ręczników o gramaturze min. 40 g/m2 . Były produkowane w Rosji. Czy można zaproponować ręczniki ZZ dwuwarstwowe o gramaturze min. 2x18 g/m2? Stanowi to łączną gramaturę min. 36 g/m2 . W przypadku odmowy proszę o podanie producenta opisanych ręczników</w:t>
            </w:r>
          </w:p>
          <w:p w:rsidR="00D90F9B" w:rsidRDefault="00B41C46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Odpowiedź</w:t>
            </w:r>
            <w:r w:rsidR="006E20A7">
              <w:rPr>
                <w:b/>
                <w:bCs/>
                <w:sz w:val="22"/>
                <w:szCs w:val="22"/>
              </w:rPr>
              <w:t xml:space="preserve">: Zamawiający dopuszcza gramaturę min. 36g/m2 przy zachowaniu pozostałych istotnych parametrów jakościowych i ilościowych. </w:t>
            </w:r>
          </w:p>
          <w:p w:rsidR="00B41C46" w:rsidRPr="00B41C46" w:rsidRDefault="00B41C46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Pakiet 3, poz. 1 i 2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sz w:val="22"/>
                <w:szCs w:val="22"/>
              </w:rPr>
              <w:t xml:space="preserve">Czy Zamawiający zgodzi się na zaproponowanie mydła o neutralnym dla skóry </w:t>
            </w:r>
            <w:proofErr w:type="spellStart"/>
            <w:r w:rsidRPr="00B41C46">
              <w:rPr>
                <w:sz w:val="22"/>
                <w:szCs w:val="22"/>
              </w:rPr>
              <w:t>pH</w:t>
            </w:r>
            <w:proofErr w:type="spellEnd"/>
            <w:r w:rsidRPr="00B41C46">
              <w:rPr>
                <w:sz w:val="22"/>
                <w:szCs w:val="22"/>
              </w:rPr>
              <w:t xml:space="preserve"> 6,5 ?</w:t>
            </w:r>
          </w:p>
          <w:p w:rsidR="00D90F9B" w:rsidRDefault="00B41C46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Odpowiedź</w:t>
            </w:r>
            <w:r w:rsidR="006E20A7">
              <w:rPr>
                <w:b/>
                <w:bCs/>
                <w:sz w:val="22"/>
                <w:szCs w:val="22"/>
              </w:rPr>
              <w:t xml:space="preserve">: Zamawiający wyraża zgodę. </w:t>
            </w:r>
          </w:p>
          <w:p w:rsidR="00B41C46" w:rsidRPr="00B41C46" w:rsidRDefault="00B41C46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Pakiet 3, poz. 1 i 2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sz w:val="22"/>
                <w:szCs w:val="22"/>
              </w:rPr>
              <w:t>Czy można zaproponować mydło spełniające wymogi SWZ lecz w kolorze niebieskim ?</w:t>
            </w:r>
          </w:p>
          <w:p w:rsidR="00D90F9B" w:rsidRPr="006E20A7" w:rsidRDefault="00B41C46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>:</w:t>
            </w:r>
            <w:r w:rsidR="006E20A7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:rsidR="00B41C46" w:rsidRPr="00B41C46" w:rsidRDefault="00B41C46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Pakiet 3, poz. 3 i 4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sz w:val="22"/>
                <w:szCs w:val="22"/>
              </w:rPr>
              <w:t>Atesty PZH są dobrowolne, nie są wymagane prawem. Proszę o odstąpienie od wymogu posiadania PZH</w:t>
            </w:r>
          </w:p>
          <w:p w:rsidR="00B41C46" w:rsidRPr="00B41C46" w:rsidRDefault="00B41C46" w:rsidP="00D551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Odpowiedź</w:t>
            </w:r>
            <w:r w:rsidR="006E20A7">
              <w:rPr>
                <w:b/>
                <w:bCs/>
                <w:sz w:val="22"/>
                <w:szCs w:val="22"/>
              </w:rPr>
              <w:t xml:space="preserve">: Zamawiający nie wyraża zgody. Przedmiot zamówienia o ustalonych standardach jakościowych to przedmiot zamówienia, który nie jest przedmiotem zamówienia nietypowym lub specjalistycznym. Wybór przedmiotu zamówienia posiadający atest PZH świadczy o staranności </w:t>
            </w:r>
            <w:r w:rsidR="00D55197">
              <w:rPr>
                <w:b/>
                <w:bCs/>
                <w:sz w:val="22"/>
                <w:szCs w:val="22"/>
              </w:rPr>
              <w:t xml:space="preserve">Wykonawcy przy doborze oferty. Z racji charakteru instytucji Zamawiającego nie widzi on powodu aby odstępować od posiadania atestu PZH. 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lastRenderedPageBreak/>
              <w:t>Pakiet 3, poz. 6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sz w:val="22"/>
                <w:szCs w:val="22"/>
              </w:rPr>
              <w:t>Proszę o podanie gramatury kostki do WC</w:t>
            </w:r>
          </w:p>
          <w:p w:rsidR="00B41C46" w:rsidRDefault="00B41C46" w:rsidP="00B41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Odpowiedź</w:t>
            </w:r>
            <w:r w:rsidR="006E20A7">
              <w:rPr>
                <w:b/>
                <w:bCs/>
                <w:sz w:val="22"/>
                <w:szCs w:val="22"/>
              </w:rPr>
              <w:t xml:space="preserve">: Standardowe kostki WC posiadają gramaturę 35-45g. </w:t>
            </w:r>
          </w:p>
          <w:p w:rsidR="00B41C46" w:rsidRPr="00B41C46" w:rsidRDefault="00B41C46" w:rsidP="00B41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Pakiet 3, poz. 9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sz w:val="22"/>
                <w:szCs w:val="22"/>
              </w:rPr>
              <w:t>Czy Zamawiający zaakceptuje zmywak szorstki profilowany o długości 13,5-14 cm , szerokości 6,5 cm i grubości 4-4,5 cm w tym fibra 0,5 cm ?</w:t>
            </w:r>
          </w:p>
          <w:p w:rsidR="00D90F9B" w:rsidRPr="00B41C46" w:rsidRDefault="00B41C46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Odpowiedź:</w:t>
            </w:r>
            <w:r w:rsidR="00D55197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:rsidR="00B41C46" w:rsidRPr="00B41C46" w:rsidRDefault="00B41C46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1C46">
              <w:rPr>
                <w:b/>
                <w:bCs/>
                <w:sz w:val="22"/>
                <w:szCs w:val="22"/>
              </w:rPr>
              <w:t>Pakiet 3, poz. 10</w:t>
            </w:r>
          </w:p>
          <w:p w:rsidR="00D90F9B" w:rsidRPr="00B41C46" w:rsidRDefault="00D90F9B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1C46">
              <w:rPr>
                <w:sz w:val="22"/>
                <w:szCs w:val="22"/>
              </w:rPr>
              <w:t>Czy Zamawiający wyrazi zgodę aby ściereczki w trzech wymienionych kolorach były sprzedawane nie w op. min. 3 szt., a w sztukach. Zamawiającemu daje to możliwość uzupełniania danego koloru w zależności od potrzeb.</w:t>
            </w:r>
          </w:p>
          <w:p w:rsidR="00D90F9B" w:rsidRPr="00B41C46" w:rsidRDefault="00B41C46" w:rsidP="00F3714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55197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B41C46" w:rsidRDefault="00B41C46" w:rsidP="00520165">
      <w:pPr>
        <w:jc w:val="both"/>
        <w:rPr>
          <w:sz w:val="22"/>
          <w:szCs w:val="22"/>
        </w:rPr>
      </w:pPr>
    </w:p>
    <w:p w:rsidR="00D55197" w:rsidRDefault="00D55197" w:rsidP="00520165">
      <w:pPr>
        <w:jc w:val="both"/>
        <w:rPr>
          <w:sz w:val="22"/>
          <w:szCs w:val="22"/>
        </w:rPr>
      </w:pPr>
    </w:p>
    <w:p w:rsidR="00D55197" w:rsidRPr="00B41C46" w:rsidRDefault="00D55197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6D4AB3" w:rsidRPr="00B41C46" w:rsidRDefault="00B41C46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B41C46">
        <w:rPr>
          <w:i/>
          <w:iCs/>
          <w:sz w:val="24"/>
          <w:szCs w:val="24"/>
        </w:rPr>
        <w:t>Przewodniczący Komisji Przetargowej</w:t>
      </w:r>
    </w:p>
    <w:p w:rsidR="006D4AB3" w:rsidRPr="00B41C46" w:rsidRDefault="00D90F9B" w:rsidP="00B41C46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B41C46">
        <w:rPr>
          <w:i/>
          <w:iCs/>
          <w:sz w:val="24"/>
          <w:szCs w:val="24"/>
        </w:rPr>
        <w:t>Iwona</w:t>
      </w:r>
      <w:r w:rsidR="006D4AB3" w:rsidRPr="00B41C46">
        <w:rPr>
          <w:i/>
          <w:iCs/>
          <w:sz w:val="24"/>
          <w:szCs w:val="24"/>
        </w:rPr>
        <w:t xml:space="preserve"> </w:t>
      </w:r>
      <w:r w:rsidRPr="00B41C46">
        <w:rPr>
          <w:i/>
          <w:iCs/>
          <w:sz w:val="24"/>
          <w:szCs w:val="24"/>
        </w:rPr>
        <w:t>Sudoł</w:t>
      </w:r>
    </w:p>
    <w:sectPr w:rsidR="006D4AB3" w:rsidRPr="00B41C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F3B" w:rsidRDefault="00703F3B">
      <w:r>
        <w:separator/>
      </w:r>
    </w:p>
  </w:endnote>
  <w:endnote w:type="continuationSeparator" w:id="0">
    <w:p w:rsidR="00703F3B" w:rsidRDefault="0070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551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F3B" w:rsidRDefault="00703F3B">
      <w:r>
        <w:separator/>
      </w:r>
    </w:p>
  </w:footnote>
  <w:footnote w:type="continuationSeparator" w:id="0">
    <w:p w:rsidR="00703F3B" w:rsidRDefault="00703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9B" w:rsidRDefault="00D90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9B" w:rsidRDefault="00D90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F9B" w:rsidRDefault="00D90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F3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0A7"/>
    <w:rsid w:val="006F3B81"/>
    <w:rsid w:val="00703F3B"/>
    <w:rsid w:val="007D7198"/>
    <w:rsid w:val="00864A4B"/>
    <w:rsid w:val="00870F9F"/>
    <w:rsid w:val="008804B6"/>
    <w:rsid w:val="00897AB0"/>
    <w:rsid w:val="008A3553"/>
    <w:rsid w:val="00A905AC"/>
    <w:rsid w:val="00B41C46"/>
    <w:rsid w:val="00BA6584"/>
    <w:rsid w:val="00BE7BFD"/>
    <w:rsid w:val="00C370F2"/>
    <w:rsid w:val="00C44EEC"/>
    <w:rsid w:val="00D22FFA"/>
    <w:rsid w:val="00D55197"/>
    <w:rsid w:val="00D8461B"/>
    <w:rsid w:val="00D90F9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50D536"/>
  <w15:chartTrackingRefBased/>
  <w15:docId w15:val="{ABF271B3-515C-468B-B181-89E9212A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364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2022-05-23T09:39:00Z</dcterms:created>
  <dcterms:modified xsi:type="dcterms:W3CDTF">2022-05-24T11:51:00Z</dcterms:modified>
</cp:coreProperties>
</file>