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03A24" w14:textId="77777777" w:rsidR="006A5DF1" w:rsidRPr="00AE46B4" w:rsidRDefault="006C78FA" w:rsidP="006A5DF1">
      <w:pPr>
        <w:spacing w:after="240"/>
        <w:jc w:val="right"/>
        <w:rPr>
          <w:rFonts w:ascii="Verdana" w:hAnsi="Verdana" w:cs="Arial"/>
        </w:rPr>
      </w:pPr>
      <w:r w:rsidRPr="00AE46B4">
        <w:rPr>
          <w:rFonts w:ascii="Verdana" w:hAnsi="Verdana" w:cs="Arial"/>
        </w:rPr>
        <w:t>Kraków</w:t>
      </w:r>
      <w:r w:rsidR="006A5DF1" w:rsidRPr="00AE46B4">
        <w:rPr>
          <w:rFonts w:ascii="Verdana" w:hAnsi="Verdana" w:cs="Arial"/>
        </w:rPr>
        <w:t xml:space="preserve"> dnia: </w:t>
      </w:r>
      <w:r w:rsidRPr="00AE46B4">
        <w:rPr>
          <w:rFonts w:ascii="Verdana" w:hAnsi="Verdana" w:cs="Arial"/>
        </w:rPr>
        <w:t>2022-05-16</w:t>
      </w:r>
    </w:p>
    <w:p w14:paraId="3BB3283B" w14:textId="77777777" w:rsidR="0029606A" w:rsidRPr="00AE46B4" w:rsidRDefault="0029606A" w:rsidP="006A5DF1">
      <w:pPr>
        <w:spacing w:after="240"/>
        <w:jc w:val="right"/>
        <w:rPr>
          <w:rFonts w:ascii="Verdana" w:hAnsi="Verdana" w:cs="Arial"/>
        </w:rPr>
      </w:pPr>
    </w:p>
    <w:p w14:paraId="631B3F44" w14:textId="77777777" w:rsidR="006C78FA" w:rsidRPr="00AE46B4" w:rsidRDefault="006C78FA" w:rsidP="006A5DF1">
      <w:pPr>
        <w:rPr>
          <w:rFonts w:ascii="Verdana" w:hAnsi="Verdana" w:cs="Arial"/>
          <w:b/>
          <w:bCs/>
        </w:rPr>
      </w:pPr>
      <w:r w:rsidRPr="00AE46B4">
        <w:rPr>
          <w:rFonts w:ascii="Verdana" w:hAnsi="Verdana" w:cs="Arial"/>
          <w:b/>
          <w:bCs/>
        </w:rPr>
        <w:t>Akademia Górniczo - Hutnicza</w:t>
      </w:r>
    </w:p>
    <w:p w14:paraId="2756F9C2" w14:textId="77777777" w:rsidR="006C78FA" w:rsidRPr="00AE46B4" w:rsidRDefault="006C78FA" w:rsidP="006A5DF1">
      <w:pPr>
        <w:rPr>
          <w:rFonts w:ascii="Verdana" w:hAnsi="Verdana" w:cs="Arial"/>
          <w:b/>
          <w:bCs/>
        </w:rPr>
      </w:pPr>
      <w:r w:rsidRPr="00AE46B4">
        <w:rPr>
          <w:rFonts w:ascii="Verdana" w:hAnsi="Verdana" w:cs="Arial"/>
          <w:b/>
          <w:bCs/>
        </w:rPr>
        <w:t>im. Stanisława Staszica w Krakowie</w:t>
      </w:r>
    </w:p>
    <w:p w14:paraId="4EB84A16" w14:textId="77777777" w:rsidR="006A5DF1" w:rsidRPr="00AE46B4" w:rsidRDefault="006C78FA" w:rsidP="006A5DF1">
      <w:pPr>
        <w:rPr>
          <w:rFonts w:ascii="Verdana" w:hAnsi="Verdana" w:cs="Arial"/>
          <w:b/>
          <w:bCs/>
        </w:rPr>
      </w:pPr>
      <w:r w:rsidRPr="00AE46B4">
        <w:rPr>
          <w:rFonts w:ascii="Verdana" w:hAnsi="Verdana" w:cs="Arial"/>
          <w:b/>
          <w:bCs/>
        </w:rPr>
        <w:t>Dział Zamówień Publicznych</w:t>
      </w:r>
    </w:p>
    <w:p w14:paraId="0EFF1A31" w14:textId="77777777" w:rsidR="006A5DF1" w:rsidRPr="00AE46B4" w:rsidRDefault="006C78FA" w:rsidP="006A5DF1">
      <w:pPr>
        <w:rPr>
          <w:rFonts w:ascii="Verdana" w:hAnsi="Verdana" w:cs="Arial"/>
        </w:rPr>
      </w:pPr>
      <w:r w:rsidRPr="00AE46B4">
        <w:rPr>
          <w:rFonts w:ascii="Verdana" w:hAnsi="Verdana" w:cs="Arial"/>
        </w:rPr>
        <w:t>Al. Mickiewicza</w:t>
      </w:r>
      <w:r w:rsidR="006A5DF1" w:rsidRPr="00AE46B4">
        <w:rPr>
          <w:rFonts w:ascii="Verdana" w:hAnsi="Verdana" w:cs="Arial"/>
        </w:rPr>
        <w:t xml:space="preserve"> </w:t>
      </w:r>
      <w:r w:rsidRPr="00AE46B4">
        <w:rPr>
          <w:rFonts w:ascii="Verdana" w:hAnsi="Verdana" w:cs="Arial"/>
        </w:rPr>
        <w:t>30</w:t>
      </w:r>
    </w:p>
    <w:p w14:paraId="6B9C885D" w14:textId="77777777" w:rsidR="006A5DF1" w:rsidRPr="00AE46B4" w:rsidRDefault="006C78FA" w:rsidP="006A5DF1">
      <w:pPr>
        <w:rPr>
          <w:rFonts w:ascii="Verdana" w:hAnsi="Verdana" w:cs="Arial"/>
        </w:rPr>
      </w:pPr>
      <w:r w:rsidRPr="00AE46B4">
        <w:rPr>
          <w:rFonts w:ascii="Verdana" w:hAnsi="Verdana" w:cs="Arial"/>
        </w:rPr>
        <w:t>30-059</w:t>
      </w:r>
      <w:r w:rsidR="006A5DF1" w:rsidRPr="00AE46B4">
        <w:rPr>
          <w:rFonts w:ascii="Verdana" w:hAnsi="Verdana" w:cs="Arial"/>
        </w:rPr>
        <w:t xml:space="preserve"> </w:t>
      </w:r>
      <w:r w:rsidRPr="00AE46B4">
        <w:rPr>
          <w:rFonts w:ascii="Verdana" w:hAnsi="Verdana" w:cs="Arial"/>
        </w:rPr>
        <w:t>Kraków</w:t>
      </w:r>
    </w:p>
    <w:p w14:paraId="2FC443D0" w14:textId="77777777" w:rsidR="006A5DF1" w:rsidRPr="00AE46B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76A5D01" w14:textId="77777777" w:rsidR="006A5DF1" w:rsidRPr="00AE46B4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AE46B4">
        <w:rPr>
          <w:rFonts w:ascii="Verdana" w:hAnsi="Verdana" w:cs="Arial"/>
        </w:rPr>
        <w:tab/>
        <w:t xml:space="preserve"> </w:t>
      </w:r>
    </w:p>
    <w:p w14:paraId="667EAC0E" w14:textId="77777777" w:rsidR="006A5DF1" w:rsidRPr="00AE46B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249B73DF" w14:textId="77777777" w:rsidR="006A5DF1" w:rsidRPr="00AE46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AE46B4">
        <w:rPr>
          <w:rFonts w:ascii="Verdana" w:hAnsi="Verdana" w:cs="Arial"/>
          <w:b/>
        </w:rPr>
        <w:t>WYKONAWCY</w:t>
      </w:r>
    </w:p>
    <w:p w14:paraId="7AB9033B" w14:textId="77777777" w:rsidR="006A5DF1" w:rsidRPr="00AE46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AE46B4">
        <w:rPr>
          <w:rFonts w:ascii="Verdana" w:hAnsi="Verdana" w:cs="Arial"/>
        </w:rPr>
        <w:t>ubiegający się o zamówienie publiczne</w:t>
      </w:r>
    </w:p>
    <w:p w14:paraId="26BDEABE" w14:textId="77777777" w:rsidR="006D4AB3" w:rsidRPr="00AE46B4" w:rsidRDefault="006D4AB3">
      <w:pPr>
        <w:pStyle w:val="Nagwek"/>
        <w:tabs>
          <w:tab w:val="clear" w:pos="4536"/>
        </w:tabs>
        <w:rPr>
          <w:rFonts w:ascii="Verdana" w:hAnsi="Verdana" w:cs="Arial"/>
          <w:sz w:val="22"/>
          <w:szCs w:val="22"/>
        </w:rPr>
      </w:pPr>
    </w:p>
    <w:p w14:paraId="5EE33BAF" w14:textId="77777777" w:rsidR="006D4AB3" w:rsidRPr="00AE46B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2"/>
          <w:szCs w:val="22"/>
        </w:rPr>
      </w:pPr>
    </w:p>
    <w:p w14:paraId="4E759F69" w14:textId="77777777" w:rsidR="006D4AB3" w:rsidRPr="00AE46B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2"/>
          <w:szCs w:val="22"/>
        </w:rPr>
      </w:pPr>
    </w:p>
    <w:p w14:paraId="11715C22" w14:textId="79AF7E03" w:rsidR="00632C3C" w:rsidRPr="00AE46B4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AE46B4">
        <w:rPr>
          <w:rFonts w:ascii="Verdana" w:hAnsi="Verdana" w:cs="Arial"/>
          <w:sz w:val="20"/>
        </w:rPr>
        <w:t>WYJAŚNIENI</w:t>
      </w:r>
      <w:r w:rsidR="00520165" w:rsidRPr="00AE46B4">
        <w:rPr>
          <w:rFonts w:ascii="Verdana" w:hAnsi="Verdana" w:cs="Arial"/>
          <w:sz w:val="20"/>
        </w:rPr>
        <w:t>A</w:t>
      </w:r>
      <w:r w:rsidR="00632C3C" w:rsidRPr="00AE46B4">
        <w:rPr>
          <w:rFonts w:ascii="Verdana" w:hAnsi="Verdana" w:cs="Arial"/>
          <w:sz w:val="20"/>
        </w:rPr>
        <w:t xml:space="preserve"> TREŚCI</w:t>
      </w:r>
      <w:r w:rsidR="0029606A" w:rsidRPr="00AE46B4">
        <w:rPr>
          <w:rFonts w:ascii="Verdana" w:hAnsi="Verdana" w:cs="Arial"/>
          <w:sz w:val="20"/>
        </w:rPr>
        <w:t xml:space="preserve"> SWZ</w:t>
      </w:r>
      <w:r w:rsidR="00AE46B4" w:rsidRPr="00AE46B4">
        <w:rPr>
          <w:rFonts w:ascii="Verdana" w:hAnsi="Verdana" w:cs="Arial"/>
          <w:sz w:val="20"/>
        </w:rPr>
        <w:t xml:space="preserve"> i ZMIANA SWZ 2</w:t>
      </w:r>
    </w:p>
    <w:p w14:paraId="44E847C9" w14:textId="77777777" w:rsidR="006D4AB3" w:rsidRPr="00AE46B4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AE46B4">
        <w:rPr>
          <w:rFonts w:ascii="Verdana" w:hAnsi="Verdana" w:cs="Arial"/>
        </w:rPr>
        <w:t xml:space="preserve">Dotyczy: </w:t>
      </w:r>
      <w:r w:rsidR="006A5DF1" w:rsidRPr="00AE46B4">
        <w:rPr>
          <w:rFonts w:ascii="Verdana" w:hAnsi="Verdana" w:cs="Arial"/>
        </w:rPr>
        <w:t>p</w:t>
      </w:r>
      <w:r w:rsidRPr="00AE46B4">
        <w:rPr>
          <w:rFonts w:ascii="Verdana" w:hAnsi="Verdana" w:cs="Arial"/>
        </w:rPr>
        <w:t>ostępowani</w:t>
      </w:r>
      <w:r w:rsidR="006A5DF1" w:rsidRPr="00AE46B4">
        <w:rPr>
          <w:rFonts w:ascii="Verdana" w:hAnsi="Verdana" w:cs="Arial"/>
        </w:rPr>
        <w:t>a</w:t>
      </w:r>
      <w:r w:rsidRPr="00AE46B4">
        <w:rPr>
          <w:rFonts w:ascii="Verdana" w:hAnsi="Verdana" w:cs="Arial"/>
        </w:rPr>
        <w:t xml:space="preserve"> o udzielenie zamówienia publicznego, prowadzone</w:t>
      </w:r>
      <w:r w:rsidR="006A5DF1" w:rsidRPr="00AE46B4">
        <w:rPr>
          <w:rFonts w:ascii="Verdana" w:hAnsi="Verdana" w:cs="Arial"/>
        </w:rPr>
        <w:t>go</w:t>
      </w:r>
      <w:r w:rsidRPr="00AE46B4">
        <w:rPr>
          <w:rFonts w:ascii="Verdana" w:hAnsi="Verdana" w:cs="Arial"/>
        </w:rPr>
        <w:t xml:space="preserve"> w trybie </w:t>
      </w:r>
      <w:r w:rsidR="006C78FA" w:rsidRPr="00AE46B4">
        <w:rPr>
          <w:rFonts w:ascii="Verdana" w:hAnsi="Verdana" w:cs="Arial"/>
        </w:rPr>
        <w:t>przetarg nieograniczony</w:t>
      </w:r>
      <w:r w:rsidRPr="00AE46B4">
        <w:rPr>
          <w:rFonts w:ascii="Verdana" w:hAnsi="Verdana" w:cs="Arial"/>
          <w:b/>
        </w:rPr>
        <w:t xml:space="preserve"> </w:t>
      </w:r>
      <w:r w:rsidRPr="00AE46B4">
        <w:rPr>
          <w:rFonts w:ascii="Verdana" w:hAnsi="Verdana" w:cs="Arial"/>
          <w:bCs/>
        </w:rPr>
        <w:t>na</w:t>
      </w:r>
      <w:r w:rsidRPr="00AE46B4">
        <w:rPr>
          <w:rFonts w:ascii="Verdana" w:hAnsi="Verdana" w:cs="Arial"/>
          <w:b/>
        </w:rPr>
        <w:t xml:space="preserve"> </w:t>
      </w:r>
      <w:r w:rsidR="00E72428" w:rsidRPr="00AE46B4">
        <w:rPr>
          <w:rFonts w:ascii="Verdana" w:hAnsi="Verdana" w:cs="Arial"/>
          <w:bCs/>
        </w:rPr>
        <w:t>”</w:t>
      </w:r>
      <w:r w:rsidR="006C78FA" w:rsidRPr="00AE46B4">
        <w:rPr>
          <w:rFonts w:ascii="Verdana" w:hAnsi="Verdana" w:cs="Arial"/>
          <w:b/>
          <w:bCs/>
        </w:rPr>
        <w:t>Dostawa spektrometru wyposażonego w detektor półprzewodnikowy z dyspersją energii do pomiarów promieniowania X i gamma, wykonany z tellurku kadmu (</w:t>
      </w:r>
      <w:proofErr w:type="spellStart"/>
      <w:r w:rsidR="006C78FA" w:rsidRPr="00AE46B4">
        <w:rPr>
          <w:rFonts w:ascii="Verdana" w:hAnsi="Verdana" w:cs="Arial"/>
          <w:b/>
          <w:bCs/>
        </w:rPr>
        <w:t>CdTe</w:t>
      </w:r>
      <w:proofErr w:type="spellEnd"/>
      <w:r w:rsidR="006C78FA" w:rsidRPr="00AE46B4">
        <w:rPr>
          <w:rFonts w:ascii="Verdana" w:hAnsi="Verdana" w:cs="Arial"/>
          <w:b/>
          <w:bCs/>
        </w:rPr>
        <w:t>) zintegrowany z elektronicznym układem odczytowym - KC-zp.272-204/22</w:t>
      </w:r>
      <w:r w:rsidR="00E72428" w:rsidRPr="00AE46B4">
        <w:rPr>
          <w:rFonts w:ascii="Verdana" w:hAnsi="Verdana" w:cs="Arial"/>
          <w:bCs/>
        </w:rPr>
        <w:t>”</w:t>
      </w:r>
      <w:r w:rsidRPr="00AE46B4">
        <w:rPr>
          <w:rFonts w:ascii="Verdana" w:hAnsi="Verdana" w:cs="Arial"/>
          <w:b/>
        </w:rPr>
        <w:t xml:space="preserve"> </w:t>
      </w:r>
      <w:r w:rsidRPr="00AE46B4">
        <w:rPr>
          <w:rFonts w:ascii="Verdana" w:hAnsi="Verdana" w:cs="Arial"/>
          <w:bCs/>
        </w:rPr>
        <w:t>– znak sprawy</w:t>
      </w:r>
      <w:r w:rsidRPr="00AE46B4">
        <w:rPr>
          <w:rFonts w:ascii="Verdana" w:hAnsi="Verdana" w:cs="Arial"/>
          <w:b/>
        </w:rPr>
        <w:t xml:space="preserve"> </w:t>
      </w:r>
      <w:r w:rsidR="006C78FA" w:rsidRPr="00AE46B4">
        <w:rPr>
          <w:rFonts w:ascii="Verdana" w:hAnsi="Verdana" w:cs="Arial"/>
          <w:b/>
        </w:rPr>
        <w:t>KC-zp.272-204/22</w:t>
      </w:r>
      <w:r w:rsidRPr="00AE46B4">
        <w:rPr>
          <w:rFonts w:ascii="Verdana" w:hAnsi="Verdana" w:cs="Arial"/>
          <w:b/>
        </w:rPr>
        <w:t>.</w:t>
      </w:r>
    </w:p>
    <w:p w14:paraId="4C8EADEE" w14:textId="3370F4E5" w:rsidR="0012774F" w:rsidRPr="00AE46B4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AE46B4">
        <w:rPr>
          <w:rFonts w:ascii="Verdana" w:hAnsi="Verdana" w:cs="Arial"/>
        </w:rPr>
        <w:t xml:space="preserve">Zamawiający, </w:t>
      </w:r>
      <w:r w:rsidR="006C78FA" w:rsidRPr="00AE46B4">
        <w:rPr>
          <w:rFonts w:ascii="Verdana" w:hAnsi="Verdana" w:cs="Arial"/>
          <w:b/>
        </w:rPr>
        <w:t xml:space="preserve">Akademia Górniczo </w:t>
      </w:r>
      <w:r w:rsidR="00AE46B4" w:rsidRPr="00AE46B4">
        <w:rPr>
          <w:rFonts w:ascii="Verdana" w:hAnsi="Verdana" w:cs="Arial"/>
          <w:b/>
        </w:rPr>
        <w:t>–</w:t>
      </w:r>
      <w:r w:rsidR="006C78FA" w:rsidRPr="00AE46B4">
        <w:rPr>
          <w:rFonts w:ascii="Verdana" w:hAnsi="Verdana" w:cs="Arial"/>
          <w:b/>
        </w:rPr>
        <w:t xml:space="preserve"> Hutnicza</w:t>
      </w:r>
      <w:r w:rsidR="00AE46B4" w:rsidRPr="00AE46B4">
        <w:rPr>
          <w:rFonts w:ascii="Verdana" w:hAnsi="Verdana" w:cs="Arial"/>
          <w:b/>
        </w:rPr>
        <w:t xml:space="preserve"> </w:t>
      </w:r>
      <w:r w:rsidR="006C78FA" w:rsidRPr="00AE46B4">
        <w:rPr>
          <w:rFonts w:ascii="Verdana" w:hAnsi="Verdana" w:cs="Arial"/>
          <w:b/>
        </w:rPr>
        <w:t>im. Stanisława Staszica w Krakowie</w:t>
      </w:r>
      <w:r w:rsidRPr="00AE46B4">
        <w:rPr>
          <w:rFonts w:ascii="Verdana" w:hAnsi="Verdana" w:cs="Arial"/>
        </w:rPr>
        <w:t xml:space="preserve">, działając na podstawie art. </w:t>
      </w:r>
      <w:r w:rsidR="0029606A" w:rsidRPr="00AE46B4">
        <w:rPr>
          <w:rFonts w:ascii="Verdana" w:hAnsi="Verdana" w:cs="Arial"/>
        </w:rPr>
        <w:t>1</w:t>
      </w:r>
      <w:r w:rsidRPr="00AE46B4">
        <w:rPr>
          <w:rFonts w:ascii="Verdana" w:hAnsi="Verdana" w:cs="Arial"/>
        </w:rPr>
        <w:t>3</w:t>
      </w:r>
      <w:r w:rsidR="0029606A" w:rsidRPr="00AE46B4">
        <w:rPr>
          <w:rFonts w:ascii="Verdana" w:hAnsi="Verdana" w:cs="Arial"/>
        </w:rPr>
        <w:t>5</w:t>
      </w:r>
      <w:r w:rsidRPr="00AE46B4">
        <w:rPr>
          <w:rFonts w:ascii="Verdana" w:hAnsi="Verdana" w:cs="Arial"/>
        </w:rPr>
        <w:t xml:space="preserve"> ust</w:t>
      </w:r>
      <w:r w:rsidR="00D9049C" w:rsidRPr="00AE46B4">
        <w:rPr>
          <w:rFonts w:ascii="Verdana" w:hAnsi="Verdana" w:cs="Arial"/>
        </w:rPr>
        <w:t xml:space="preserve">. </w:t>
      </w:r>
      <w:r w:rsidR="0029606A" w:rsidRPr="00AE46B4">
        <w:rPr>
          <w:rFonts w:ascii="Verdana" w:hAnsi="Verdana" w:cs="Arial"/>
        </w:rPr>
        <w:t>6</w:t>
      </w:r>
      <w:r w:rsidRPr="00AE46B4">
        <w:rPr>
          <w:rFonts w:ascii="Verdana" w:hAnsi="Verdana" w:cs="Arial"/>
        </w:rPr>
        <w:t xml:space="preserve"> ustawy z dnia </w:t>
      </w:r>
      <w:r w:rsidR="0029606A" w:rsidRPr="00AE46B4">
        <w:rPr>
          <w:rFonts w:ascii="Verdana" w:hAnsi="Verdana" w:cs="Arial"/>
        </w:rPr>
        <w:t>11</w:t>
      </w:r>
      <w:r w:rsidRPr="00AE46B4">
        <w:rPr>
          <w:rFonts w:ascii="Verdana" w:hAnsi="Verdana" w:cs="Arial"/>
        </w:rPr>
        <w:t xml:space="preserve"> </w:t>
      </w:r>
      <w:r w:rsidR="0029606A" w:rsidRPr="00AE46B4">
        <w:rPr>
          <w:rFonts w:ascii="Verdana" w:hAnsi="Verdana" w:cs="Arial"/>
        </w:rPr>
        <w:t xml:space="preserve">września </w:t>
      </w:r>
      <w:r w:rsidRPr="00AE46B4">
        <w:rPr>
          <w:rFonts w:ascii="Verdana" w:hAnsi="Verdana" w:cs="Arial"/>
        </w:rPr>
        <w:t>20</w:t>
      </w:r>
      <w:r w:rsidR="0029606A" w:rsidRPr="00AE46B4">
        <w:rPr>
          <w:rFonts w:ascii="Verdana" w:hAnsi="Verdana" w:cs="Arial"/>
        </w:rPr>
        <w:t>19</w:t>
      </w:r>
      <w:r w:rsidRPr="00AE46B4">
        <w:rPr>
          <w:rFonts w:ascii="Verdana" w:hAnsi="Verdana" w:cs="Arial"/>
        </w:rPr>
        <w:t xml:space="preserve"> r</w:t>
      </w:r>
      <w:r w:rsidR="0029606A" w:rsidRPr="00AE46B4">
        <w:rPr>
          <w:rFonts w:ascii="Verdana" w:hAnsi="Verdana" w:cs="Arial"/>
        </w:rPr>
        <w:t>.</w:t>
      </w:r>
      <w:r w:rsidRPr="00AE46B4">
        <w:rPr>
          <w:rFonts w:ascii="Verdana" w:hAnsi="Verdana" w:cs="Arial"/>
        </w:rPr>
        <w:t xml:space="preserve"> Prawo </w:t>
      </w:r>
      <w:r w:rsidR="0029606A" w:rsidRPr="00AE46B4">
        <w:rPr>
          <w:rFonts w:ascii="Verdana" w:hAnsi="Verdana" w:cs="Arial"/>
        </w:rPr>
        <w:t>z</w:t>
      </w:r>
      <w:r w:rsidRPr="00AE46B4">
        <w:rPr>
          <w:rFonts w:ascii="Verdana" w:hAnsi="Verdana" w:cs="Arial"/>
        </w:rPr>
        <w:t xml:space="preserve">amówień </w:t>
      </w:r>
      <w:r w:rsidR="0029606A" w:rsidRPr="00AE46B4">
        <w:rPr>
          <w:rFonts w:ascii="Verdana" w:hAnsi="Verdana" w:cs="Arial"/>
        </w:rPr>
        <w:t>p</w:t>
      </w:r>
      <w:r w:rsidRPr="00AE46B4">
        <w:rPr>
          <w:rFonts w:ascii="Verdana" w:hAnsi="Verdana" w:cs="Arial"/>
        </w:rPr>
        <w:t xml:space="preserve">ublicznych </w:t>
      </w:r>
      <w:r w:rsidR="006C78FA" w:rsidRPr="00AE46B4">
        <w:rPr>
          <w:rFonts w:ascii="Verdana" w:hAnsi="Verdana" w:cs="Arial"/>
        </w:rPr>
        <w:t>(</w:t>
      </w:r>
      <w:proofErr w:type="spellStart"/>
      <w:r w:rsidR="006C78FA" w:rsidRPr="00AE46B4">
        <w:rPr>
          <w:rFonts w:ascii="Verdana" w:hAnsi="Verdana" w:cs="Arial"/>
        </w:rPr>
        <w:t>t.j</w:t>
      </w:r>
      <w:proofErr w:type="spellEnd"/>
      <w:r w:rsidR="006C78FA" w:rsidRPr="00AE46B4">
        <w:rPr>
          <w:rFonts w:ascii="Verdana" w:hAnsi="Verdana" w:cs="Arial"/>
        </w:rPr>
        <w:t>. Dz.U. z 2021r. poz. 1129)</w:t>
      </w:r>
      <w:r w:rsidR="00BE7BFD" w:rsidRPr="00AE46B4">
        <w:rPr>
          <w:rFonts w:ascii="Verdana" w:hAnsi="Verdana" w:cs="Arial"/>
        </w:rPr>
        <w:t xml:space="preserve">, </w:t>
      </w:r>
      <w:r w:rsidR="00D9049C" w:rsidRPr="00AE46B4">
        <w:rPr>
          <w:rFonts w:ascii="Verdana" w:hAnsi="Verdana" w:cs="Arial"/>
        </w:rPr>
        <w:t>udostępnia</w:t>
      </w:r>
      <w:r w:rsidR="00BE7BFD" w:rsidRPr="00AE46B4">
        <w:rPr>
          <w:rFonts w:ascii="Verdana" w:hAnsi="Verdana" w:cs="Arial"/>
        </w:rPr>
        <w:t xml:space="preserve"> poniżej treść zapytań do S</w:t>
      </w:r>
      <w:r w:rsidR="0012774F" w:rsidRPr="00AE46B4">
        <w:rPr>
          <w:rFonts w:ascii="Verdana" w:hAnsi="Verdana" w:cs="Arial"/>
        </w:rPr>
        <w:t>pecyfikacji Warunków Zamówienia (</w:t>
      </w:r>
      <w:r w:rsidR="0012774F" w:rsidRPr="00AE46B4">
        <w:rPr>
          <w:rFonts w:ascii="Verdana" w:hAnsi="Verdana" w:cs="Arial"/>
          <w:lang w:eastAsia="ar-SA"/>
        </w:rPr>
        <w:t>zwanej dalej</w:t>
      </w:r>
      <w:r w:rsidR="0012774F" w:rsidRPr="00AE46B4">
        <w:rPr>
          <w:rFonts w:ascii="Verdana" w:hAnsi="Verdana" w:cs="Arial"/>
          <w:b/>
          <w:lang w:eastAsia="ar-SA"/>
        </w:rPr>
        <w:t xml:space="preserve"> </w:t>
      </w:r>
      <w:r w:rsidR="0012774F" w:rsidRPr="00AE46B4">
        <w:rPr>
          <w:rFonts w:ascii="Verdana" w:hAnsi="Verdana" w:cs="Arial"/>
          <w:bCs/>
          <w:lang w:eastAsia="ar-SA"/>
        </w:rPr>
        <w:t>”SWZ”)</w:t>
      </w:r>
      <w:r w:rsidR="00D9049C" w:rsidRPr="00AE46B4">
        <w:rPr>
          <w:rFonts w:ascii="Verdana" w:hAnsi="Verdana" w:cs="Arial"/>
          <w:bCs/>
          <w:lang w:eastAsia="ar-SA"/>
        </w:rPr>
        <w:t xml:space="preserve"> </w:t>
      </w:r>
      <w:r w:rsidR="00D9049C" w:rsidRPr="00AE46B4">
        <w:rPr>
          <w:rFonts w:ascii="Verdana" w:hAnsi="Verdana" w:cs="Arial"/>
        </w:rPr>
        <w:t>wraz z wyjaśnieniami</w:t>
      </w:r>
      <w:r w:rsidR="0012774F" w:rsidRPr="00AE46B4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78FA" w:rsidRPr="00AE46B4" w14:paraId="74CA6061" w14:textId="77777777" w:rsidTr="003E0477">
        <w:tc>
          <w:tcPr>
            <w:tcW w:w="9356" w:type="dxa"/>
            <w:shd w:val="clear" w:color="auto" w:fill="auto"/>
          </w:tcPr>
          <w:p w14:paraId="18B36073" w14:textId="377893CC" w:rsidR="006C78FA" w:rsidRPr="00AE46B4" w:rsidRDefault="006C78FA" w:rsidP="003E0477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AE46B4">
              <w:rPr>
                <w:rFonts w:ascii="Verdana" w:hAnsi="Verdana" w:cs="Arial"/>
                <w:b/>
                <w:bCs/>
              </w:rPr>
              <w:t>Pytanie nr 1</w:t>
            </w:r>
          </w:p>
          <w:p w14:paraId="7C604896" w14:textId="77777777" w:rsidR="00AE46B4" w:rsidRPr="00AE46B4" w:rsidRDefault="00AE46B4" w:rsidP="00AE46B4">
            <w:pPr>
              <w:spacing w:before="60" w:after="60"/>
              <w:ind w:left="30" w:right="-72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>dotyczy załącznik nr 3: WZÓR UMOWY</w:t>
            </w:r>
          </w:p>
          <w:p w14:paraId="2D27182C" w14:textId="148FF97C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>1. W § 8 pkt. 11 prosimy o wykreślenie słowa „zespołu” oraz dodanie zdania o biegu gwarancji przy wymianie całego urządzenia na nowe, tak aby punktu 11 przyjął brzmienie:</w:t>
            </w:r>
          </w:p>
          <w:p w14:paraId="66964305" w14:textId="22989881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>Sprzedawca zobowiązuje się do wymiany wadliwego urządzenia na wolne od wad po bezskutecznych dwóch naprawach gwarancyjnych. Termin gwarancji biegnie na nowo od chwili dostarczenia nowego urządzenia.</w:t>
            </w:r>
          </w:p>
          <w:p w14:paraId="6C832B99" w14:textId="689156AE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>2. W związku z tym, że istnieją zapisy § 8 punktu 9 oraz 11, prosimy o wykreślenie całego punktu 12.</w:t>
            </w:r>
          </w:p>
          <w:p w14:paraId="1FF6B00E" w14:textId="5510A11B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 xml:space="preserve">Uzasadnienie: Producenci zaawansowanych urządzeń nie wznawiają gwarancji na nowo po wymienieniu wadliwej części, a jedynie istnieje możliwość wydłużenia gwarancji na czas przestoju urządzenia. Powyższy zapis stoi w sprzeczności z ogólnymi warunkami gwarancji producentów i jeżeli zostanie utrzymany w umowie nie będzie możliwe złożenie oferty w wyznaczonym postępowaniu. </w:t>
            </w:r>
          </w:p>
          <w:p w14:paraId="55CCC674" w14:textId="77777777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 xml:space="preserve">1. W §14 pkt. 1 prosimy o dopisanie poniższego zapisu o możliwości przeprowadzenia </w:t>
            </w:r>
          </w:p>
          <w:p w14:paraId="2BE620EA" w14:textId="77777777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 xml:space="preserve">wzajemnych negocjacji i konsultacji, tak aby punktu 11 przyjął brzmienie: </w:t>
            </w:r>
          </w:p>
          <w:p w14:paraId="27CABF3E" w14:textId="3F9C0C6F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</w:rPr>
            </w:pPr>
            <w:r w:rsidRPr="00AE46B4">
              <w:rPr>
                <w:rFonts w:ascii="Verdana" w:hAnsi="Verdana" w:cs="Arial"/>
              </w:rPr>
              <w:t xml:space="preserve">Strony zgodnie oświadczają, że wszelkie ewentualne spory powstałe w związku lub przy okazji realizacji niniejszej umowy będą starały się rozwiązać w drodze wzajemnych negocjacji i konsultacji. W przypadku nieosiągnięcia przez Strony porozumienia w terminie </w:t>
            </w:r>
            <w:r w:rsidRPr="00AE46B4">
              <w:rPr>
                <w:rFonts w:ascii="Verdana" w:hAnsi="Verdana" w:cs="Arial"/>
              </w:rPr>
              <w:lastRenderedPageBreak/>
              <w:t>14 dni od dnia wezwania, wszelkie roszczenia lub spory zostaną poddane rozstrzygnięciu przez sąd powszechny właściwy dla siedziby Zamawiającego.</w:t>
            </w:r>
          </w:p>
          <w:p w14:paraId="363AECDC" w14:textId="77777777" w:rsidR="00CA317E" w:rsidRDefault="00CA317E" w:rsidP="003E0477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</w:p>
          <w:p w14:paraId="4C0ADB6F" w14:textId="5D8E46B1" w:rsidR="006C78FA" w:rsidRPr="00AE46B4" w:rsidRDefault="006C78FA" w:rsidP="003E0477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AE46B4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6653CB40" w14:textId="77777777" w:rsidR="006C78FA" w:rsidRPr="00CA317E" w:rsidRDefault="00847558" w:rsidP="003E0477">
            <w:pPr>
              <w:spacing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CA317E">
              <w:rPr>
                <w:rFonts w:ascii="Verdana" w:hAnsi="Verdana" w:cs="Arial"/>
                <w:b/>
                <w:bCs/>
              </w:rPr>
              <w:t xml:space="preserve">Zamawiający nie wyraża zgody na zmianę powyższych zapisów wzoru umowy. </w:t>
            </w:r>
          </w:p>
          <w:p w14:paraId="22184594" w14:textId="77777777" w:rsidR="00847558" w:rsidRPr="00CA317E" w:rsidRDefault="00847558" w:rsidP="003E0477">
            <w:pPr>
              <w:spacing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</w:p>
          <w:p w14:paraId="57911B1F" w14:textId="44DB09EB" w:rsidR="00847558" w:rsidRPr="00AE46B4" w:rsidRDefault="00847558" w:rsidP="003E0477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  <w:r w:rsidRPr="00CA317E">
              <w:rPr>
                <w:rFonts w:ascii="Verdana" w:hAnsi="Verdana" w:cs="Arial"/>
                <w:b/>
                <w:bCs/>
              </w:rPr>
              <w:t>Jednocześnie Zamawiający przypomina, że zgodnie z § 8 pkt. 1 Sprzedawca udziela Zamawiającemu gwarancji.</w:t>
            </w:r>
            <w:r>
              <w:rPr>
                <w:rFonts w:ascii="Verdana" w:hAnsi="Verdana" w:cs="Arial"/>
              </w:rPr>
              <w:t xml:space="preserve"> </w:t>
            </w:r>
          </w:p>
        </w:tc>
      </w:tr>
      <w:tr w:rsidR="006C78FA" w:rsidRPr="00AE46B4" w14:paraId="1B949D36" w14:textId="77777777" w:rsidTr="003E0477">
        <w:tc>
          <w:tcPr>
            <w:tcW w:w="9356" w:type="dxa"/>
            <w:shd w:val="clear" w:color="auto" w:fill="auto"/>
          </w:tcPr>
          <w:p w14:paraId="51D0478B" w14:textId="77777777" w:rsidR="00847558" w:rsidRDefault="00847558" w:rsidP="003E0477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</w:p>
          <w:p w14:paraId="12E06D91" w14:textId="18320401" w:rsidR="006C78FA" w:rsidRPr="00AE46B4" w:rsidRDefault="006C78FA" w:rsidP="003E0477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AE46B4">
              <w:rPr>
                <w:rFonts w:ascii="Verdana" w:hAnsi="Verdana" w:cs="Arial"/>
                <w:b/>
                <w:bCs/>
              </w:rPr>
              <w:t>Pytanie nr 2</w:t>
            </w:r>
          </w:p>
          <w:p w14:paraId="29C7CB6D" w14:textId="52A1626B" w:rsidR="00AE46B4" w:rsidRPr="00AE46B4" w:rsidRDefault="00AE46B4" w:rsidP="00AE46B4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AE46B4">
              <w:rPr>
                <w:rFonts w:ascii="Verdana" w:hAnsi="Verdana"/>
              </w:rPr>
              <w:t>W obliczu wojny na Ukrainie, od dnia 24.02.2022 zostały zamknięte przestrzenie powietrzne i sytuacja transportu lotniczego uległa komplikacji. Wymusiło to przetrasowanie dróg lotniczych i w konsekwencji istnieje wysokie ryzyko wydłużenia dostawy ze Stanów Zjednoczonych Ameryki Pn. Dlatego uprzejmie prosimy o wydłużenie terminu dostawy do 70 dni od dnia podpisania umowy.</w:t>
            </w:r>
          </w:p>
          <w:p w14:paraId="71D2924F" w14:textId="77777777" w:rsidR="00CA317E" w:rsidRDefault="00CA317E" w:rsidP="003E0477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</w:p>
          <w:p w14:paraId="4D04A1BD" w14:textId="0D9D97BB" w:rsidR="006C78FA" w:rsidRDefault="006C78FA" w:rsidP="003E0477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AE46B4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52E8EB22" w14:textId="53F4E20D" w:rsidR="00847558" w:rsidRDefault="00847558" w:rsidP="00847558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Zamawiający informuje, że wyraża zgodę na zmianę terminu dostawy do 70 dni od dnia podpisania umowy i dokonuje zmiany zapisu SWZ pkt. 7</w:t>
            </w:r>
          </w:p>
          <w:p w14:paraId="7490E031" w14:textId="3643D570" w:rsidR="00847558" w:rsidRDefault="00847558" w:rsidP="00847558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„7.1 Zamówienie musi zostać zrealizowane w terminie: do 70 dni od podpisania umowy</w:t>
            </w:r>
            <w:r w:rsidR="00CA317E">
              <w:rPr>
                <w:rFonts w:ascii="Verdana" w:hAnsi="Verdana" w:cs="Arial"/>
                <w:b/>
                <w:bCs/>
              </w:rPr>
              <w:t>.”</w:t>
            </w:r>
          </w:p>
          <w:p w14:paraId="038AFCE0" w14:textId="77777777" w:rsidR="00CA317E" w:rsidRPr="00AE46B4" w:rsidRDefault="00CA317E" w:rsidP="00BE0EBE">
            <w:pPr>
              <w:spacing w:after="40"/>
              <w:ind w:right="-72"/>
              <w:rPr>
                <w:rFonts w:ascii="Verdana" w:hAnsi="Verdana" w:cs="Arial"/>
                <w:b/>
                <w:bCs/>
              </w:rPr>
            </w:pPr>
          </w:p>
          <w:p w14:paraId="4826CA90" w14:textId="4C355D8A" w:rsidR="00BE0EBE" w:rsidRPr="00BE0EBE" w:rsidRDefault="00BE0EBE" w:rsidP="00BE0EBE">
            <w:pPr>
              <w:jc w:val="both"/>
              <w:rPr>
                <w:rFonts w:ascii="Verdana" w:hAnsi="Verdana"/>
                <w:b/>
              </w:rPr>
            </w:pPr>
            <w:r w:rsidRPr="00BE0EBE">
              <w:rPr>
                <w:rFonts w:ascii="Verdana" w:hAnsi="Verdana"/>
                <w:b/>
              </w:rPr>
              <w:t>Powyższe zmiany stanowią podstawę do zmiany ogłoszenia.</w:t>
            </w:r>
          </w:p>
          <w:p w14:paraId="1335E2AA" w14:textId="77777777" w:rsidR="00BE0EBE" w:rsidRPr="00BE0EBE" w:rsidRDefault="00BE0EBE" w:rsidP="00BE0EBE">
            <w:pPr>
              <w:jc w:val="both"/>
              <w:rPr>
                <w:rFonts w:ascii="Verdana" w:hAnsi="Verdana"/>
                <w:b/>
              </w:rPr>
            </w:pPr>
            <w:r w:rsidRPr="00BE0EBE">
              <w:rPr>
                <w:rFonts w:ascii="Verdana" w:hAnsi="Verdana"/>
                <w:b/>
              </w:rPr>
              <w:t>Zamawiający dokona zmiany treści ogłoszenia odrębnym pismem.</w:t>
            </w:r>
          </w:p>
          <w:p w14:paraId="45BDC0A7" w14:textId="609756D1" w:rsidR="006C78FA" w:rsidRPr="00AE46B4" w:rsidRDefault="006C78FA" w:rsidP="003E0477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2F5FF297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F822538" w14:textId="28EA814B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72BD9" w14:textId="77777777" w:rsidR="005834E1" w:rsidRDefault="005834E1">
      <w:r>
        <w:separator/>
      </w:r>
    </w:p>
  </w:endnote>
  <w:endnote w:type="continuationSeparator" w:id="0">
    <w:p w14:paraId="4F27FF9B" w14:textId="77777777" w:rsidR="005834E1" w:rsidRDefault="00583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62B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F333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1A653" w14:textId="77777777" w:rsidR="006D4AB3" w:rsidRDefault="00BE0EBE">
    <w:pPr>
      <w:pStyle w:val="Stopka"/>
      <w:tabs>
        <w:tab w:val="clear" w:pos="4536"/>
      </w:tabs>
      <w:jc w:val="center"/>
    </w:pPr>
    <w:r>
      <w:rPr>
        <w:noProof/>
      </w:rPr>
      <w:pict w14:anchorId="79D0E2A4">
        <v:line id="_x0000_s1025" style="position:absolute;left:0;text-align:left;z-index:251657728" from="-3.85pt,8.75pt" to="455.15pt,8.75pt"/>
      </w:pict>
    </w:r>
  </w:p>
  <w:p w14:paraId="7D56BA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72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4E9D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FA1EBD" w14:textId="77777777" w:rsidR="006D4AB3" w:rsidRDefault="006D4AB3">
    <w:pPr>
      <w:pStyle w:val="Stopka"/>
      <w:tabs>
        <w:tab w:val="clear" w:pos="4536"/>
        <w:tab w:val="left" w:pos="6237"/>
      </w:tabs>
    </w:pPr>
  </w:p>
  <w:p w14:paraId="6279FEB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C9F4C" w14:textId="77777777" w:rsidR="005834E1" w:rsidRDefault="005834E1">
      <w:r>
        <w:separator/>
      </w:r>
    </w:p>
  </w:footnote>
  <w:footnote w:type="continuationSeparator" w:id="0">
    <w:p w14:paraId="5EFEDCE5" w14:textId="77777777" w:rsidR="005834E1" w:rsidRDefault="00583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55265" w14:textId="77777777" w:rsidR="006C78FA" w:rsidRDefault="006C7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9401F" w14:textId="77777777" w:rsidR="006C78FA" w:rsidRDefault="006C7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A0A4C" w14:textId="77777777" w:rsidR="006C78FA" w:rsidRDefault="006C78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6466660">
    <w:abstractNumId w:val="3"/>
  </w:num>
  <w:num w:numId="2" w16cid:durableId="699546809">
    <w:abstractNumId w:val="6"/>
  </w:num>
  <w:num w:numId="3" w16cid:durableId="869413249">
    <w:abstractNumId w:val="2"/>
  </w:num>
  <w:num w:numId="4" w16cid:durableId="1286472665">
    <w:abstractNumId w:val="5"/>
  </w:num>
  <w:num w:numId="5" w16cid:durableId="1100876818">
    <w:abstractNumId w:val="0"/>
  </w:num>
  <w:num w:numId="6" w16cid:durableId="1318804614">
    <w:abstractNumId w:val="1"/>
  </w:num>
  <w:num w:numId="7" w16cid:durableId="944192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4E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34E1"/>
    <w:rsid w:val="005B1B08"/>
    <w:rsid w:val="00632C3C"/>
    <w:rsid w:val="00662BDB"/>
    <w:rsid w:val="006A5DF1"/>
    <w:rsid w:val="006B7198"/>
    <w:rsid w:val="006C78FA"/>
    <w:rsid w:val="006D4AB3"/>
    <w:rsid w:val="006F3B81"/>
    <w:rsid w:val="007D7198"/>
    <w:rsid w:val="00847558"/>
    <w:rsid w:val="00870F9F"/>
    <w:rsid w:val="008804B6"/>
    <w:rsid w:val="00897AB0"/>
    <w:rsid w:val="008A3553"/>
    <w:rsid w:val="009003D1"/>
    <w:rsid w:val="00947A50"/>
    <w:rsid w:val="00A905AC"/>
    <w:rsid w:val="00AE46B4"/>
    <w:rsid w:val="00B1255C"/>
    <w:rsid w:val="00BA6584"/>
    <w:rsid w:val="00BE0EBE"/>
    <w:rsid w:val="00BE7BFD"/>
    <w:rsid w:val="00C370F2"/>
    <w:rsid w:val="00C44EEC"/>
    <w:rsid w:val="00CA317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C68019"/>
  <w15:chartTrackingRefBased/>
  <w15:docId w15:val="{1CA48C76-479C-44B7-B68A-C543F3EF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461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3</cp:revision>
  <cp:lastPrinted>2001-02-10T14:28:00Z</cp:lastPrinted>
  <dcterms:created xsi:type="dcterms:W3CDTF">2022-05-16T12:15:00Z</dcterms:created>
  <dcterms:modified xsi:type="dcterms:W3CDTF">2022-05-16T12:16:00Z</dcterms:modified>
</cp:coreProperties>
</file>