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F6449" w:rsidP="00D665F5">
      <w:pPr>
        <w:spacing w:after="240"/>
        <w:jc w:val="right"/>
        <w:rPr>
          <w:sz w:val="22"/>
          <w:szCs w:val="22"/>
        </w:rPr>
      </w:pPr>
      <w:r w:rsidRPr="00DF644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F6449">
        <w:rPr>
          <w:sz w:val="22"/>
          <w:szCs w:val="22"/>
        </w:rPr>
        <w:t>2022-05-20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F6449" w:rsidRPr="00DF6449" w:rsidRDefault="00DF6449" w:rsidP="00577BC6">
      <w:pPr>
        <w:spacing w:after="40"/>
        <w:rPr>
          <w:b/>
          <w:bCs/>
          <w:sz w:val="22"/>
          <w:szCs w:val="22"/>
        </w:rPr>
      </w:pPr>
      <w:r w:rsidRPr="00DF6449">
        <w:rPr>
          <w:b/>
          <w:bCs/>
          <w:sz w:val="22"/>
          <w:szCs w:val="22"/>
        </w:rPr>
        <w:t>Akademia Górniczo - Hutnicza</w:t>
      </w:r>
    </w:p>
    <w:p w:rsidR="00DF6449" w:rsidRPr="00DF6449" w:rsidRDefault="00DF6449" w:rsidP="00577BC6">
      <w:pPr>
        <w:spacing w:after="40"/>
        <w:rPr>
          <w:b/>
          <w:bCs/>
          <w:sz w:val="22"/>
          <w:szCs w:val="22"/>
        </w:rPr>
      </w:pPr>
      <w:r w:rsidRPr="00DF6449">
        <w:rPr>
          <w:b/>
          <w:bCs/>
          <w:sz w:val="22"/>
          <w:szCs w:val="22"/>
        </w:rPr>
        <w:t>im. Stanisława Staszica w Krakowie</w:t>
      </w:r>
    </w:p>
    <w:p w:rsidR="00D665F5" w:rsidRPr="00D91931" w:rsidRDefault="00DF6449" w:rsidP="00577BC6">
      <w:pPr>
        <w:spacing w:after="40"/>
        <w:rPr>
          <w:b/>
          <w:bCs/>
          <w:sz w:val="22"/>
          <w:szCs w:val="22"/>
        </w:rPr>
      </w:pPr>
      <w:r w:rsidRPr="00DF6449">
        <w:rPr>
          <w:b/>
          <w:bCs/>
          <w:sz w:val="22"/>
          <w:szCs w:val="22"/>
        </w:rPr>
        <w:t>Dział Zamówień Publicznych</w:t>
      </w:r>
    </w:p>
    <w:p w:rsidR="00D665F5" w:rsidRPr="00BD5546" w:rsidRDefault="00DF6449" w:rsidP="00D665F5">
      <w:pPr>
        <w:rPr>
          <w:sz w:val="22"/>
          <w:szCs w:val="22"/>
        </w:rPr>
      </w:pPr>
      <w:r w:rsidRPr="00DF644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F6449">
        <w:rPr>
          <w:sz w:val="22"/>
          <w:szCs w:val="22"/>
        </w:rPr>
        <w:t>30</w:t>
      </w:r>
    </w:p>
    <w:p w:rsidR="00D665F5" w:rsidRPr="00BD5546" w:rsidRDefault="00DF6449" w:rsidP="00D665F5">
      <w:pPr>
        <w:rPr>
          <w:sz w:val="22"/>
          <w:szCs w:val="22"/>
        </w:rPr>
      </w:pPr>
      <w:r w:rsidRPr="00DF644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F644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6449" w:rsidRPr="00DF6449">
        <w:rPr>
          <w:b/>
          <w:sz w:val="22"/>
          <w:szCs w:val="22"/>
        </w:rPr>
        <w:t>KC-zp.272-256/22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F6449" w:rsidRPr="00DF6449">
        <w:rPr>
          <w:sz w:val="22"/>
          <w:szCs w:val="22"/>
        </w:rPr>
        <w:t xml:space="preserve">Tryb podstawowy bez negocjacji - art. 275 pkt. 1 ustawy </w:t>
      </w:r>
      <w:proofErr w:type="spellStart"/>
      <w:r w:rsidR="00DF6449" w:rsidRPr="00DF644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DF644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F6449">
        <w:rPr>
          <w:b/>
          <w:sz w:val="22"/>
          <w:szCs w:val="22"/>
        </w:rPr>
        <w:t xml:space="preserve">dostawa akcesoriów dedykowanych do młyna </w:t>
      </w:r>
      <w:proofErr w:type="spellStart"/>
      <w:r w:rsidRPr="00DF6449">
        <w:rPr>
          <w:b/>
          <w:sz w:val="22"/>
          <w:szCs w:val="22"/>
        </w:rPr>
        <w:t>Planetary</w:t>
      </w:r>
      <w:proofErr w:type="spellEnd"/>
      <w:r w:rsidRPr="00DF6449">
        <w:rPr>
          <w:b/>
          <w:sz w:val="22"/>
          <w:szCs w:val="22"/>
        </w:rPr>
        <w:t xml:space="preserve"> Micro Mill PULVERISETTE 7 </w:t>
      </w:r>
      <w:proofErr w:type="spellStart"/>
      <w:r w:rsidRPr="00DF6449">
        <w:rPr>
          <w:b/>
          <w:sz w:val="22"/>
          <w:szCs w:val="22"/>
        </w:rPr>
        <w:t>premium</w:t>
      </w:r>
      <w:proofErr w:type="spellEnd"/>
      <w:r w:rsidRPr="00DF6449">
        <w:rPr>
          <w:b/>
          <w:sz w:val="22"/>
          <w:szCs w:val="22"/>
        </w:rPr>
        <w:t xml:space="preserve"> </w:t>
      </w:r>
      <w:proofErr w:type="spellStart"/>
      <w:r w:rsidRPr="00DF6449">
        <w:rPr>
          <w:b/>
          <w:sz w:val="22"/>
          <w:szCs w:val="22"/>
        </w:rPr>
        <w:t>line</w:t>
      </w:r>
      <w:proofErr w:type="spellEnd"/>
      <w:r w:rsidRPr="00DF6449">
        <w:rPr>
          <w:b/>
          <w:sz w:val="22"/>
          <w:szCs w:val="22"/>
        </w:rPr>
        <w:t xml:space="preserve"> firmy </w:t>
      </w:r>
      <w:proofErr w:type="spellStart"/>
      <w:r w:rsidRPr="00DF6449">
        <w:rPr>
          <w:b/>
          <w:sz w:val="22"/>
          <w:szCs w:val="22"/>
        </w:rPr>
        <w:t>Fritsch</w:t>
      </w:r>
      <w:proofErr w:type="spellEnd"/>
      <w:r w:rsidRPr="00DF6449">
        <w:rPr>
          <w:b/>
          <w:sz w:val="22"/>
          <w:szCs w:val="22"/>
        </w:rPr>
        <w:t xml:space="preserve"> - KC-zp.272-256/22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F6449" w:rsidRPr="00DF6449">
        <w:rPr>
          <w:sz w:val="22"/>
          <w:szCs w:val="22"/>
        </w:rPr>
        <w:t>(</w:t>
      </w:r>
      <w:proofErr w:type="spellStart"/>
      <w:r w:rsidR="00DF6449" w:rsidRPr="00DF6449">
        <w:rPr>
          <w:sz w:val="22"/>
          <w:szCs w:val="22"/>
        </w:rPr>
        <w:t>t.j</w:t>
      </w:r>
      <w:proofErr w:type="spellEnd"/>
      <w:r w:rsidR="00DF6449" w:rsidRPr="00DF644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F6449" w:rsidRPr="00DF6449">
        <w:rPr>
          <w:sz w:val="22"/>
          <w:szCs w:val="22"/>
        </w:rPr>
        <w:t>20/05/2022</w:t>
      </w:r>
      <w:r w:rsidR="00FF4AB1" w:rsidRPr="00577BC6">
        <w:rPr>
          <w:sz w:val="22"/>
          <w:szCs w:val="22"/>
        </w:rPr>
        <w:t xml:space="preserve"> o godz. </w:t>
      </w:r>
      <w:r w:rsidR="00DF6449" w:rsidRPr="00DF644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F6449" w:rsidRPr="00493F8C" w:rsidTr="00EC249E">
        <w:tc>
          <w:tcPr>
            <w:tcW w:w="993" w:type="dxa"/>
            <w:shd w:val="clear" w:color="auto" w:fill="auto"/>
            <w:vAlign w:val="center"/>
          </w:tcPr>
          <w:p w:rsidR="00DF6449" w:rsidRPr="00490DC0" w:rsidRDefault="00DF6449" w:rsidP="00EC249E">
            <w:pPr>
              <w:spacing w:before="120" w:after="120"/>
              <w:jc w:val="center"/>
            </w:pPr>
            <w:r w:rsidRPr="00DF6449">
              <w:t>1</w:t>
            </w:r>
          </w:p>
        </w:tc>
        <w:tc>
          <w:tcPr>
            <w:tcW w:w="5244" w:type="dxa"/>
            <w:shd w:val="clear" w:color="auto" w:fill="auto"/>
          </w:tcPr>
          <w:p w:rsidR="00DF6449" w:rsidRPr="00490DC0" w:rsidRDefault="00DF6449" w:rsidP="00EC249E">
            <w:pPr>
              <w:spacing w:before="40"/>
            </w:pPr>
            <w:r w:rsidRPr="00DF6449">
              <w:t>WITKO Sp. z o.o.</w:t>
            </w:r>
          </w:p>
          <w:p w:rsidR="00DF6449" w:rsidRPr="00490DC0" w:rsidRDefault="00DF6449" w:rsidP="00EC249E">
            <w:r w:rsidRPr="00DF6449">
              <w:t>al. Piłsudskiego</w:t>
            </w:r>
            <w:r w:rsidRPr="00490DC0">
              <w:t xml:space="preserve"> </w:t>
            </w:r>
            <w:r w:rsidRPr="00DF6449">
              <w:t>143</w:t>
            </w:r>
            <w:r w:rsidRPr="00490DC0">
              <w:t xml:space="preserve"> </w:t>
            </w:r>
          </w:p>
          <w:p w:rsidR="00DF6449" w:rsidRPr="00490DC0" w:rsidRDefault="00DF6449" w:rsidP="00EC249E">
            <w:pPr>
              <w:spacing w:after="40"/>
              <w:jc w:val="both"/>
            </w:pPr>
            <w:r w:rsidRPr="00DF6449">
              <w:t>92-332</w:t>
            </w:r>
            <w:r w:rsidRPr="00490DC0">
              <w:t xml:space="preserve"> </w:t>
            </w:r>
            <w:r w:rsidRPr="00DF6449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6449" w:rsidRPr="00490DC0" w:rsidRDefault="00DF6449" w:rsidP="00EC249E">
            <w:pPr>
              <w:spacing w:before="120" w:after="120"/>
              <w:jc w:val="both"/>
            </w:pPr>
            <w:r w:rsidRPr="00DF6449">
              <w:t>20 746.41 zł</w:t>
            </w:r>
          </w:p>
        </w:tc>
      </w:tr>
      <w:tr w:rsidR="00DF6449" w:rsidRPr="00493F8C" w:rsidTr="00EC249E">
        <w:tc>
          <w:tcPr>
            <w:tcW w:w="993" w:type="dxa"/>
            <w:shd w:val="clear" w:color="auto" w:fill="auto"/>
            <w:vAlign w:val="center"/>
          </w:tcPr>
          <w:p w:rsidR="00DF6449" w:rsidRPr="00490DC0" w:rsidRDefault="00DF6449" w:rsidP="00EC249E">
            <w:pPr>
              <w:spacing w:before="120" w:after="120"/>
              <w:jc w:val="center"/>
            </w:pPr>
            <w:r w:rsidRPr="00DF6449">
              <w:t>2</w:t>
            </w:r>
          </w:p>
        </w:tc>
        <w:tc>
          <w:tcPr>
            <w:tcW w:w="5244" w:type="dxa"/>
            <w:shd w:val="clear" w:color="auto" w:fill="auto"/>
          </w:tcPr>
          <w:p w:rsidR="00DF6449" w:rsidRPr="00490DC0" w:rsidRDefault="00DF6449" w:rsidP="00EC249E">
            <w:pPr>
              <w:spacing w:before="40"/>
            </w:pPr>
            <w:r w:rsidRPr="00DF6449">
              <w:t>Przedsiębiorstwo Projektowo-Usługowo-Produkcyjne SILESIA PROJEKT Spółka z ograniczoną odpowiedzialnością</w:t>
            </w:r>
          </w:p>
          <w:p w:rsidR="00DF6449" w:rsidRPr="00490DC0" w:rsidRDefault="00DF6449" w:rsidP="00EC249E">
            <w:r w:rsidRPr="00DF6449">
              <w:t>Żeromskiego</w:t>
            </w:r>
            <w:r w:rsidRPr="00490DC0">
              <w:t xml:space="preserve"> </w:t>
            </w:r>
            <w:r w:rsidRPr="00DF6449">
              <w:t>7</w:t>
            </w:r>
            <w:r w:rsidRPr="00490DC0">
              <w:t xml:space="preserve"> </w:t>
            </w:r>
          </w:p>
          <w:p w:rsidR="00DF6449" w:rsidRPr="00490DC0" w:rsidRDefault="00DF6449" w:rsidP="00EC249E">
            <w:pPr>
              <w:spacing w:after="40"/>
              <w:jc w:val="both"/>
            </w:pPr>
            <w:r w:rsidRPr="00DF6449">
              <w:t>40-709</w:t>
            </w:r>
            <w:r w:rsidRPr="00490DC0">
              <w:t xml:space="preserve"> </w:t>
            </w:r>
            <w:r w:rsidRPr="00DF644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6449" w:rsidRPr="00490DC0" w:rsidRDefault="00DF6449" w:rsidP="00EC249E">
            <w:pPr>
              <w:spacing w:before="120" w:after="120"/>
              <w:jc w:val="both"/>
            </w:pPr>
            <w:r w:rsidRPr="00DF6449">
              <w:t>20 577.90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6DCE" w:rsidRDefault="00646DCE">
      <w:r>
        <w:separator/>
      </w:r>
    </w:p>
  </w:endnote>
  <w:endnote w:type="continuationSeparator" w:id="0">
    <w:p w:rsidR="00646DCE" w:rsidRDefault="0064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6DCE" w:rsidRDefault="00646DCE">
      <w:r>
        <w:separator/>
      </w:r>
    </w:p>
  </w:footnote>
  <w:footnote w:type="continuationSeparator" w:id="0">
    <w:p w:rsidR="00646DCE" w:rsidRDefault="00646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449" w:rsidRDefault="00DF64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449" w:rsidRDefault="00DF64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449" w:rsidRDefault="00DF64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DC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10FC"/>
    <w:rsid w:val="00577BC6"/>
    <w:rsid w:val="00601802"/>
    <w:rsid w:val="00646DCE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F644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D451F6-0BB6-4380-B55E-77B59DB30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2022-05-20T12:10:00Z</dcterms:created>
  <dcterms:modified xsi:type="dcterms:W3CDTF">2022-05-20T12:11:00Z</dcterms:modified>
</cp:coreProperties>
</file>