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C156E7" w:rsidP="004F079B">
      <w:pPr>
        <w:spacing w:after="240"/>
        <w:jc w:val="right"/>
        <w:rPr>
          <w:sz w:val="22"/>
          <w:szCs w:val="22"/>
        </w:rPr>
      </w:pPr>
      <w:r w:rsidRPr="00C156E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156E7">
        <w:rPr>
          <w:sz w:val="22"/>
          <w:szCs w:val="22"/>
        </w:rPr>
        <w:t>2022-05-10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C156E7" w:rsidRPr="00C156E7" w:rsidRDefault="00C156E7">
      <w:pPr>
        <w:rPr>
          <w:b/>
          <w:bCs/>
          <w:sz w:val="22"/>
          <w:szCs w:val="22"/>
        </w:rPr>
      </w:pPr>
      <w:r w:rsidRPr="00C156E7">
        <w:rPr>
          <w:b/>
          <w:bCs/>
          <w:sz w:val="22"/>
          <w:szCs w:val="22"/>
        </w:rPr>
        <w:t>Akademia Górniczo - Hutnicza</w:t>
      </w:r>
    </w:p>
    <w:p w:rsidR="00C156E7" w:rsidRPr="00C156E7" w:rsidRDefault="00C156E7">
      <w:pPr>
        <w:rPr>
          <w:b/>
          <w:bCs/>
          <w:sz w:val="22"/>
          <w:szCs w:val="22"/>
        </w:rPr>
      </w:pPr>
      <w:r w:rsidRPr="00C156E7">
        <w:rPr>
          <w:b/>
          <w:bCs/>
          <w:sz w:val="22"/>
          <w:szCs w:val="22"/>
        </w:rPr>
        <w:t>im. Stanisława Staszica w Krakowie</w:t>
      </w:r>
    </w:p>
    <w:p w:rsidR="00F16C50" w:rsidRPr="00D91931" w:rsidRDefault="00C156E7">
      <w:pPr>
        <w:rPr>
          <w:b/>
          <w:bCs/>
          <w:sz w:val="22"/>
          <w:szCs w:val="22"/>
        </w:rPr>
      </w:pPr>
      <w:r w:rsidRPr="00C156E7">
        <w:rPr>
          <w:b/>
          <w:bCs/>
          <w:sz w:val="22"/>
          <w:szCs w:val="22"/>
        </w:rPr>
        <w:t>Dział Zamówień Publicznych</w:t>
      </w:r>
    </w:p>
    <w:p w:rsidR="00F16C50" w:rsidRPr="00BD5546" w:rsidRDefault="00C156E7">
      <w:pPr>
        <w:rPr>
          <w:sz w:val="22"/>
          <w:szCs w:val="22"/>
        </w:rPr>
      </w:pPr>
      <w:r w:rsidRPr="00C156E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156E7">
        <w:rPr>
          <w:sz w:val="22"/>
          <w:szCs w:val="22"/>
        </w:rPr>
        <w:t>30</w:t>
      </w:r>
    </w:p>
    <w:p w:rsidR="00F16C50" w:rsidRPr="00BD5546" w:rsidRDefault="00C156E7">
      <w:pPr>
        <w:rPr>
          <w:sz w:val="22"/>
          <w:szCs w:val="22"/>
        </w:rPr>
      </w:pPr>
      <w:r w:rsidRPr="00C156E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156E7">
        <w:rPr>
          <w:sz w:val="22"/>
          <w:szCs w:val="22"/>
        </w:rPr>
        <w:t>Kraków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156E7" w:rsidRPr="00C156E7">
        <w:rPr>
          <w:bCs/>
          <w:sz w:val="22"/>
          <w:szCs w:val="22"/>
        </w:rPr>
        <w:t>KC-zp.272-237/22/8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156E7" w:rsidRPr="00607F9B" w:rsidTr="000351F2">
        <w:trPr>
          <w:trHeight w:val="638"/>
        </w:trPr>
        <w:tc>
          <w:tcPr>
            <w:tcW w:w="959" w:type="dxa"/>
            <w:shd w:val="clear" w:color="auto" w:fill="auto"/>
          </w:tcPr>
          <w:p w:rsidR="00C156E7" w:rsidRPr="00607F9B" w:rsidRDefault="00C156E7" w:rsidP="000351F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156E7" w:rsidRPr="00607F9B" w:rsidRDefault="00C156E7" w:rsidP="000351F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156E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156E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156E7">
              <w:rPr>
                <w:b/>
                <w:bCs/>
                <w:sz w:val="22"/>
                <w:szCs w:val="22"/>
              </w:rPr>
              <w:t xml:space="preserve">Wykonanie robót wykończeniowych po </w:t>
            </w:r>
            <w:proofErr w:type="spellStart"/>
            <w:r w:rsidRPr="00C156E7">
              <w:rPr>
                <w:b/>
                <w:bCs/>
                <w:sz w:val="22"/>
                <w:szCs w:val="22"/>
              </w:rPr>
              <w:t>zalaniach</w:t>
            </w:r>
            <w:proofErr w:type="spellEnd"/>
            <w:r w:rsidRPr="00C156E7">
              <w:rPr>
                <w:b/>
                <w:bCs/>
                <w:sz w:val="22"/>
                <w:szCs w:val="22"/>
              </w:rPr>
              <w:t xml:space="preserve"> wraz z remontem oświetlenia podstawowego laboratoriów piwnic pawilonu A-2 AGH w Krakowie - Etap II KC-zp.272-237/22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156E7">
              <w:rPr>
                <w:b/>
                <w:sz w:val="22"/>
                <w:szCs w:val="22"/>
              </w:rPr>
              <w:t>KC-zp.272-237/22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C156E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bookmarkStart w:id="0" w:name="_GoBack"/>
      <w:bookmarkEnd w:id="0"/>
      <w:r w:rsidRPr="00C156E7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C156E7">
        <w:rPr>
          <w:rFonts w:ascii="Times New Roman" w:hAnsi="Times New Roman"/>
          <w:szCs w:val="22"/>
        </w:rPr>
        <w:t>(</w:t>
      </w:r>
      <w:proofErr w:type="spellStart"/>
      <w:r w:rsidRPr="00C156E7">
        <w:rPr>
          <w:rFonts w:ascii="Times New Roman" w:hAnsi="Times New Roman"/>
          <w:szCs w:val="22"/>
        </w:rPr>
        <w:t>t.j</w:t>
      </w:r>
      <w:proofErr w:type="spellEnd"/>
      <w:r w:rsidRPr="00C156E7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DF0BDB">
        <w:rPr>
          <w:rFonts w:ascii="Times New Roman" w:hAnsi="Times New Roman"/>
          <w:szCs w:val="22"/>
        </w:rPr>
        <w:t xml:space="preserve">e zmianami wprowadzonymi do SWZ 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156E7" w:rsidRPr="00C156E7">
        <w:rPr>
          <w:rFonts w:ascii="Times New Roman" w:hAnsi="Times New Roman"/>
          <w:b/>
          <w:szCs w:val="22"/>
        </w:rPr>
        <w:t>2022-05-12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156E7" w:rsidRPr="00C156E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156E7" w:rsidRPr="00C156E7">
        <w:rPr>
          <w:rFonts w:ascii="Times New Roman" w:hAnsi="Times New Roman"/>
          <w:b/>
          <w:szCs w:val="22"/>
        </w:rPr>
        <w:t>2022-05-16</w:t>
      </w:r>
      <w:r w:rsidR="008365E9">
        <w:rPr>
          <w:rFonts w:ascii="Times New Roman" w:hAnsi="Times New Roman"/>
          <w:szCs w:val="22"/>
        </w:rPr>
        <w:t xml:space="preserve"> godz. </w:t>
      </w:r>
      <w:r w:rsidR="00C156E7" w:rsidRPr="00C156E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F0BD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156E7" w:rsidRPr="00C156E7">
        <w:rPr>
          <w:rFonts w:ascii="Times New Roman" w:hAnsi="Times New Roman"/>
          <w:b/>
          <w:szCs w:val="22"/>
        </w:rPr>
        <w:t>2022-05-12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156E7" w:rsidRPr="00C156E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156E7" w:rsidRPr="00C156E7">
        <w:rPr>
          <w:rFonts w:ascii="Times New Roman" w:hAnsi="Times New Roman"/>
          <w:b/>
          <w:szCs w:val="22"/>
        </w:rPr>
        <w:t>2022-05-16</w:t>
      </w:r>
      <w:r w:rsidR="008365E9">
        <w:rPr>
          <w:rFonts w:ascii="Times New Roman" w:hAnsi="Times New Roman"/>
          <w:szCs w:val="22"/>
        </w:rPr>
        <w:t xml:space="preserve"> godz. </w:t>
      </w:r>
      <w:r w:rsidR="00C156E7" w:rsidRPr="00C156E7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F0BDB" w:rsidRDefault="00DF0BD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 z dnia </w:t>
      </w:r>
      <w:r w:rsidRPr="00DF0BDB">
        <w:rPr>
          <w:rFonts w:ascii="Times New Roman" w:hAnsi="Times New Roman"/>
          <w:b/>
          <w:szCs w:val="22"/>
        </w:rPr>
        <w:t>10.06.2022</w:t>
      </w:r>
      <w:r>
        <w:rPr>
          <w:rFonts w:ascii="Times New Roman" w:hAnsi="Times New Roman"/>
          <w:szCs w:val="22"/>
        </w:rPr>
        <w:t xml:space="preserve"> na dzień </w:t>
      </w:r>
      <w:r w:rsidRPr="00DF0BDB">
        <w:rPr>
          <w:rFonts w:ascii="Times New Roman" w:hAnsi="Times New Roman"/>
          <w:b/>
          <w:szCs w:val="22"/>
        </w:rPr>
        <w:t>14.06.2022.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591F" w:rsidRDefault="006A591F">
      <w:r>
        <w:separator/>
      </w:r>
    </w:p>
  </w:endnote>
  <w:endnote w:type="continuationSeparator" w:id="0">
    <w:p w:rsidR="006A591F" w:rsidRDefault="006A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591F" w:rsidRDefault="006A591F">
      <w:r>
        <w:separator/>
      </w:r>
    </w:p>
  </w:footnote>
  <w:footnote w:type="continuationSeparator" w:id="0">
    <w:p w:rsidR="006A591F" w:rsidRDefault="006A59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591F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A591F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156E7"/>
    <w:rsid w:val="00C25577"/>
    <w:rsid w:val="00C34578"/>
    <w:rsid w:val="00CF0F4C"/>
    <w:rsid w:val="00D63C6E"/>
    <w:rsid w:val="00D91931"/>
    <w:rsid w:val="00DE0599"/>
    <w:rsid w:val="00DF0BDB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AE6FC1"/>
  <w15:chartTrackingRefBased/>
  <w15:docId w15:val="{E5563163-AAC1-4AF9-B02B-EBF1C4C5B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Ćwiertnia</dc:creator>
  <cp:keywords/>
  <dc:description/>
  <cp:lastModifiedBy>Joanna Ćwiertnia</cp:lastModifiedBy>
  <cp:revision>2</cp:revision>
  <cp:lastPrinted>2022-05-10T04:56:00Z</cp:lastPrinted>
  <dcterms:created xsi:type="dcterms:W3CDTF">2022-05-10T04:56:00Z</dcterms:created>
  <dcterms:modified xsi:type="dcterms:W3CDTF">2022-05-10T04:56:00Z</dcterms:modified>
</cp:coreProperties>
</file>