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75A9" w:rsidRDefault="00157C18" w:rsidP="00B01985">
      <w:pPr>
        <w:pStyle w:val="pkt"/>
        <w:ind w:left="0" w:firstLine="0"/>
        <w:rPr>
          <w:b/>
        </w:rPr>
      </w:pPr>
      <w:r w:rsidRPr="00157C18">
        <w:rPr>
          <w:b/>
        </w:rPr>
        <w:t xml:space="preserve">Szpital Specjalistyczny im. Stefana Żeromskiego SP ZOZ w Krakowie </w:t>
      </w:r>
    </w:p>
    <w:p w:rsidR="00B01985" w:rsidRDefault="00157C18" w:rsidP="00B01985">
      <w:pPr>
        <w:pStyle w:val="pkt"/>
        <w:ind w:left="0" w:firstLine="0"/>
        <w:rPr>
          <w:b/>
        </w:rPr>
      </w:pPr>
      <w:r w:rsidRPr="00157C18">
        <w:rPr>
          <w:b/>
        </w:rPr>
        <w:t>Sekcja Zamówień Publicznych</w:t>
      </w:r>
    </w:p>
    <w:p w:rsidR="00B01985" w:rsidRDefault="00157C18" w:rsidP="00B01985">
      <w:pPr>
        <w:pStyle w:val="pkt"/>
        <w:ind w:left="0" w:firstLine="0"/>
        <w:rPr>
          <w:bCs/>
        </w:rPr>
      </w:pPr>
      <w:r w:rsidRPr="00157C18">
        <w:rPr>
          <w:bCs/>
        </w:rPr>
        <w:t>os. Na Skarpie</w:t>
      </w:r>
      <w:r w:rsidR="00B01985">
        <w:rPr>
          <w:bCs/>
        </w:rPr>
        <w:t xml:space="preserve"> </w:t>
      </w:r>
      <w:r w:rsidRPr="00157C18">
        <w:rPr>
          <w:bCs/>
        </w:rPr>
        <w:t>66</w:t>
      </w:r>
      <w:r w:rsidR="00B01985">
        <w:rPr>
          <w:bCs/>
        </w:rPr>
        <w:t xml:space="preserve"> </w:t>
      </w:r>
    </w:p>
    <w:p w:rsidR="00B01985" w:rsidRDefault="00157C18" w:rsidP="00B01985">
      <w:pPr>
        <w:pStyle w:val="pkt"/>
        <w:ind w:left="0" w:firstLine="0"/>
        <w:rPr>
          <w:b/>
        </w:rPr>
      </w:pPr>
      <w:r w:rsidRPr="00157C18">
        <w:rPr>
          <w:bCs/>
        </w:rPr>
        <w:t>31-913</w:t>
      </w:r>
      <w:r w:rsidR="00B01985">
        <w:rPr>
          <w:bCs/>
        </w:rPr>
        <w:t xml:space="preserve"> </w:t>
      </w:r>
      <w:r w:rsidRPr="00157C18">
        <w:rPr>
          <w:bCs/>
        </w:rPr>
        <w:t>Kraków</w:t>
      </w:r>
    </w:p>
    <w:p w:rsidR="00B01985" w:rsidRDefault="00B01985" w:rsidP="00B01985">
      <w:pPr>
        <w:pStyle w:val="pkt"/>
      </w:pPr>
    </w:p>
    <w:p w:rsidR="00B01985" w:rsidRDefault="00B01985" w:rsidP="00B01985">
      <w:pPr>
        <w:pStyle w:val="pkt"/>
      </w:pPr>
    </w:p>
    <w:p w:rsidR="00B01985" w:rsidRDefault="00B01985" w:rsidP="00B01985">
      <w:pPr>
        <w:pStyle w:val="pkt"/>
      </w:pPr>
    </w:p>
    <w:p w:rsidR="00B01985" w:rsidRDefault="00B01985" w:rsidP="00B01985">
      <w:pPr>
        <w:pStyle w:val="pkt"/>
        <w:tabs>
          <w:tab w:val="right" w:pos="9214"/>
        </w:tabs>
        <w:spacing w:after="840"/>
        <w:ind w:left="0" w:firstLine="0"/>
      </w:pPr>
      <w:r>
        <w:rPr>
          <w:bCs/>
        </w:rPr>
        <w:t>Znak sprawy:</w:t>
      </w:r>
      <w:r>
        <w:rPr>
          <w:b/>
        </w:rPr>
        <w:t xml:space="preserve"> </w:t>
      </w:r>
      <w:r w:rsidR="00157C18" w:rsidRPr="00157C18">
        <w:rPr>
          <w:b/>
        </w:rPr>
        <w:t>ZP/6/2022</w:t>
      </w:r>
      <w:r>
        <w:tab/>
      </w:r>
      <w:r w:rsidR="00157C18" w:rsidRPr="00157C18">
        <w:t>Kraków</w:t>
      </w:r>
      <w:r>
        <w:t xml:space="preserve">, </w:t>
      </w:r>
      <w:r w:rsidR="00157C18" w:rsidRPr="00157C18">
        <w:t>2022-0</w:t>
      </w:r>
      <w:r w:rsidR="00F548EC">
        <w:t>5</w:t>
      </w:r>
      <w:r w:rsidR="00157C18" w:rsidRPr="00157C18">
        <w:t>-</w:t>
      </w:r>
      <w:r w:rsidR="00F548EC">
        <w:t>06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Default="00B01985">
            <w:pPr>
              <w:pStyle w:val="Tytu"/>
            </w:pPr>
            <w:r>
              <w:t>SPECYFIKACJA WARUNKÓW ZAMÓWIENIA</w:t>
            </w:r>
          </w:p>
          <w:p w:rsidR="00B01985" w:rsidRDefault="00B01985">
            <w:pPr>
              <w:keepNext/>
              <w:suppressAutoHyphens/>
              <w:spacing w:after="240"/>
              <w:jc w:val="center"/>
              <w:outlineLvl w:val="1"/>
              <w:rPr>
                <w:b/>
                <w:lang w:eastAsia="ar-SA"/>
              </w:rPr>
            </w:pPr>
            <w:r>
              <w:rPr>
                <w:lang w:eastAsia="ar-SA"/>
              </w:rPr>
              <w:t>zwana dalej</w:t>
            </w:r>
            <w:r>
              <w:rPr>
                <w:b/>
                <w:lang w:eastAsia="ar-SA"/>
              </w:rPr>
              <w:t xml:space="preserve"> (SWZ)</w:t>
            </w:r>
          </w:p>
        </w:tc>
      </w:tr>
    </w:tbl>
    <w:p w:rsidR="00B01985" w:rsidRDefault="00157C18" w:rsidP="00B01985">
      <w:pPr>
        <w:spacing w:before="600"/>
        <w:jc w:val="center"/>
        <w:rPr>
          <w:b/>
          <w:sz w:val="28"/>
          <w:szCs w:val="28"/>
        </w:rPr>
      </w:pPr>
      <w:r w:rsidRPr="00157C18">
        <w:rPr>
          <w:b/>
          <w:sz w:val="28"/>
          <w:szCs w:val="28"/>
        </w:rPr>
        <w:t>Dostawa płynów infuzyjnych oraz preparatów do żywienia dojelitowego i pozajelitowego.</w:t>
      </w: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both"/>
      </w:pPr>
      <w:r>
        <w:t xml:space="preserve">Postępowanie o udzielenie zamówienia prowadzone jest na podstawie ustawy z dnia 11 września 2019 r. Prawo zamówień publicznych </w:t>
      </w:r>
      <w:r w:rsidR="00157C18" w:rsidRPr="00157C18">
        <w:t>(t.j. Dz.U. z 2021r. poz. 1129)</w:t>
      </w:r>
      <w:r>
        <w:t>,, zwanej dalej ”ustawą Pzp”. Wartość szacunkowa zamówienia jest równa lub wyższa od progów unijnych określonych na podstawie art. 3 ustawy Pzp.</w:t>
      </w: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ind w:left="5940"/>
      </w:pPr>
      <w:r>
        <w:t>Zatwierdzono w dniu:</w:t>
      </w:r>
    </w:p>
    <w:p w:rsidR="00B01985" w:rsidRPr="003475A9" w:rsidRDefault="00F548EC" w:rsidP="00B01985">
      <w:pPr>
        <w:ind w:left="5940"/>
      </w:pPr>
      <w:r>
        <w:t>6</w:t>
      </w:r>
      <w:r w:rsidR="003475A9" w:rsidRPr="003475A9">
        <w:t xml:space="preserve"> ma</w:t>
      </w:r>
      <w:r>
        <w:t>j</w:t>
      </w:r>
      <w:bookmarkStart w:id="0" w:name="_GoBack"/>
      <w:bookmarkEnd w:id="0"/>
      <w:r w:rsidR="003475A9" w:rsidRPr="003475A9">
        <w:t>a 2022r.</w:t>
      </w:r>
    </w:p>
    <w:p w:rsidR="003475A9" w:rsidRDefault="003475A9" w:rsidP="003475A9">
      <w:pPr>
        <w:pStyle w:val="Nagwek1"/>
        <w:numPr>
          <w:ilvl w:val="0"/>
          <w:numId w:val="0"/>
        </w:numPr>
      </w:pPr>
    </w:p>
    <w:p w:rsidR="003475A9" w:rsidRDefault="003475A9" w:rsidP="003475A9">
      <w:pPr>
        <w:pStyle w:val="Nagwek1"/>
        <w:numPr>
          <w:ilvl w:val="0"/>
          <w:numId w:val="0"/>
        </w:numPr>
      </w:pPr>
    </w:p>
    <w:p w:rsidR="003475A9" w:rsidRDefault="003475A9" w:rsidP="003475A9">
      <w:pPr>
        <w:pStyle w:val="Nagwek1"/>
        <w:numPr>
          <w:ilvl w:val="0"/>
          <w:numId w:val="0"/>
        </w:numPr>
      </w:pPr>
    </w:p>
    <w:p w:rsidR="003475A9" w:rsidRDefault="003475A9" w:rsidP="003475A9">
      <w:pPr>
        <w:pStyle w:val="Nagwek1"/>
        <w:numPr>
          <w:ilvl w:val="0"/>
          <w:numId w:val="0"/>
        </w:numPr>
      </w:pPr>
    </w:p>
    <w:p w:rsidR="00B01985" w:rsidRDefault="00B01985" w:rsidP="00B01985">
      <w:pPr>
        <w:pStyle w:val="Nagwek1"/>
      </w:pPr>
      <w:r>
        <w:br w:type="page"/>
      </w:r>
      <w:bookmarkStart w:id="1" w:name="_Toc258314242"/>
      <w:r>
        <w:lastRenderedPageBreak/>
        <w:t>Nazwa</w:t>
      </w:r>
      <w:r>
        <w:rPr>
          <w:lang w:val="pl-PL"/>
        </w:rPr>
        <w:t xml:space="preserve"> oraz adres </w:t>
      </w:r>
      <w:r>
        <w:t>Zamawiającego</w:t>
      </w:r>
      <w:bookmarkEnd w:id="1"/>
    </w:p>
    <w:p w:rsidR="00B01985" w:rsidRDefault="00B01985" w:rsidP="00B01985">
      <w:pPr>
        <w:pStyle w:val="Tekstpodstawowy"/>
        <w:spacing w:after="0" w:line="276" w:lineRule="auto"/>
        <w:ind w:left="360"/>
      </w:pPr>
      <w:r>
        <w:rPr>
          <w:lang w:val="x-none"/>
        </w:rPr>
        <w:t xml:space="preserve"> </w:t>
      </w:r>
      <w:r w:rsidR="00157C18" w:rsidRPr="00157C18">
        <w:rPr>
          <w:lang w:val="x-none"/>
        </w:rPr>
        <w:t>Szpital Specjalistyczny im. Stefana Żeromskiego SPZOZ w Krakowie</w:t>
      </w:r>
    </w:p>
    <w:p w:rsidR="00B01985" w:rsidRDefault="00B01985" w:rsidP="00B01985">
      <w:pPr>
        <w:pStyle w:val="Tekstpodstawowy"/>
        <w:spacing w:after="0" w:line="276" w:lineRule="auto"/>
        <w:ind w:left="360"/>
      </w:pPr>
      <w:r>
        <w:t xml:space="preserve"> </w:t>
      </w:r>
      <w:r w:rsidR="00157C18" w:rsidRPr="00157C18">
        <w:t>os. Na Skarpie</w:t>
      </w:r>
      <w:r>
        <w:t xml:space="preserve"> </w:t>
      </w:r>
      <w:r w:rsidR="00157C18" w:rsidRPr="00157C18">
        <w:t>66</w:t>
      </w:r>
      <w:r>
        <w:t xml:space="preserve"> </w:t>
      </w:r>
    </w:p>
    <w:p w:rsidR="00B01985" w:rsidRDefault="00B01985" w:rsidP="00B01985">
      <w:pPr>
        <w:pStyle w:val="Tekstpodstawowy"/>
        <w:spacing w:after="0" w:line="276" w:lineRule="auto"/>
        <w:ind w:left="360"/>
      </w:pPr>
      <w:r>
        <w:t xml:space="preserve"> </w:t>
      </w:r>
      <w:r w:rsidR="00157C18" w:rsidRPr="00157C18">
        <w:t>31-913</w:t>
      </w:r>
      <w:r>
        <w:t xml:space="preserve"> </w:t>
      </w:r>
      <w:r w:rsidR="00157C18" w:rsidRPr="00157C18">
        <w:t>Kraków</w:t>
      </w:r>
    </w:p>
    <w:p w:rsidR="00B01985" w:rsidRPr="006052A4" w:rsidRDefault="00B01985" w:rsidP="00B01985">
      <w:pPr>
        <w:pStyle w:val="Tekstpodstawowy"/>
        <w:spacing w:after="0" w:line="276" w:lineRule="auto"/>
        <w:ind w:left="360"/>
      </w:pPr>
      <w:r>
        <w:t xml:space="preserve"> </w:t>
      </w:r>
      <w:r w:rsidRPr="006052A4">
        <w:t xml:space="preserve">Tel.: </w:t>
      </w:r>
      <w:r w:rsidR="00157C18" w:rsidRPr="00157C18">
        <w:t>12</w:t>
      </w:r>
      <w:r w:rsidRPr="006052A4">
        <w:t xml:space="preserve"> </w:t>
      </w:r>
      <w:r w:rsidR="00157C18" w:rsidRPr="00157C18">
        <w:t>622 94 13, 622 94 87</w:t>
      </w:r>
    </w:p>
    <w:p w:rsidR="00B01985" w:rsidRPr="006052A4" w:rsidRDefault="00B01985" w:rsidP="00B01985">
      <w:pPr>
        <w:pStyle w:val="Tekstpodstawowy"/>
        <w:spacing w:after="0" w:line="276" w:lineRule="auto"/>
        <w:ind w:left="360"/>
      </w:pPr>
      <w:r w:rsidRPr="006052A4">
        <w:t xml:space="preserve"> Adres poczty elektronicznej: </w:t>
      </w:r>
      <w:r w:rsidR="00157C18" w:rsidRPr="00157C18">
        <w:rPr>
          <w:color w:val="0000FF"/>
        </w:rPr>
        <w:t>zpubl@zeromski-szpital.pl</w:t>
      </w:r>
    </w:p>
    <w:p w:rsidR="00B01985" w:rsidRDefault="00B01985" w:rsidP="00B01985">
      <w:pPr>
        <w:pStyle w:val="Tekstpodstawowy"/>
        <w:spacing w:after="0" w:line="276" w:lineRule="auto"/>
        <w:ind w:left="426"/>
        <w:jc w:val="both"/>
      </w:pPr>
      <w:r w:rsidRPr="006052A4">
        <w:t>Adres strony internetowej prowadzonego postępowania</w:t>
      </w:r>
      <w:r>
        <w:t xml:space="preserve"> oraz strony, </w:t>
      </w:r>
      <w:bookmarkStart w:id="2" w:name="_Hlk61223206"/>
      <w:r>
        <w:t xml:space="preserve">na której udostępniane będą zmiany i wyjaśnienia treści SWZ oraz inne dokumenty zamówienia bezpośrednio związane z postępowaniem: </w:t>
      </w:r>
      <w:bookmarkEnd w:id="2"/>
      <w:r w:rsidR="00157C18" w:rsidRPr="00157C18">
        <w:t>www.zeromski-szpital.pl</w:t>
      </w:r>
      <w:r>
        <w:t>.</w:t>
      </w:r>
    </w:p>
    <w:p w:rsidR="00B01985" w:rsidRDefault="00B01985" w:rsidP="00B01985">
      <w:pPr>
        <w:pStyle w:val="Nagwek1"/>
      </w:pPr>
      <w:bookmarkStart w:id="3" w:name="_Toc258314243"/>
      <w:r>
        <w:t>Tryb udzielenia zamówienia</w:t>
      </w:r>
      <w:bookmarkEnd w:id="3"/>
    </w:p>
    <w:p w:rsidR="00B01985" w:rsidRDefault="00B01985" w:rsidP="00B01985">
      <w:pPr>
        <w:pStyle w:val="Tekstpodstawowywcity"/>
        <w:ind w:left="426" w:firstLine="5"/>
        <w:jc w:val="both"/>
      </w:pPr>
      <w:r>
        <w:t xml:space="preserve">Postępowanie o udzielenie zamówienia prowadzone jest w trybie </w:t>
      </w:r>
      <w:r w:rsidR="00157C18" w:rsidRPr="00157C18">
        <w:rPr>
          <w:b/>
        </w:rPr>
        <w:t>przetarg nieograniczony</w:t>
      </w:r>
      <w:r>
        <w:t>.</w:t>
      </w:r>
    </w:p>
    <w:p w:rsidR="00B01985" w:rsidRDefault="00B01985" w:rsidP="00B01985">
      <w:pPr>
        <w:pStyle w:val="Nagwek1"/>
        <w:rPr>
          <w:lang w:val="pl-PL"/>
        </w:rPr>
      </w:pPr>
      <w:bookmarkStart w:id="4" w:name="_Toc258314244"/>
      <w:r>
        <w:rPr>
          <w:lang w:val="pl-PL"/>
        </w:rPr>
        <w:t>informacje ogólne</w:t>
      </w:r>
    </w:p>
    <w:p w:rsidR="00B01985" w:rsidRDefault="00B01985" w:rsidP="00B01985">
      <w:pPr>
        <w:pStyle w:val="Nagwek2"/>
      </w:pPr>
      <w:r>
        <w:t>Komunikacja w postępowaniu</w:t>
      </w:r>
    </w:p>
    <w:p w:rsidR="00B01985" w:rsidRDefault="00B01985" w:rsidP="00B01985">
      <w:pPr>
        <w:pStyle w:val="Nagwek2"/>
        <w:numPr>
          <w:ilvl w:val="0"/>
          <w:numId w:val="0"/>
        </w:numPr>
        <w:tabs>
          <w:tab w:val="left" w:pos="708"/>
        </w:tabs>
        <w:ind w:left="680"/>
      </w:pPr>
      <w:r>
        <w:t xml:space="preserve">W niniejszym postępowaniu komunikacja między Zamawiającym a Wykonawcami odbywa się przy użyciu środków komunikacji elektronicznej, za pośrednictwem platformy on-line działającej pod adresem </w:t>
      </w:r>
      <w:r w:rsidR="00157C18" w:rsidRPr="00157C18">
        <w:rPr>
          <w:color w:val="0000FF"/>
        </w:rPr>
        <w:t>https://e-propublico.pl</w:t>
      </w:r>
      <w:r>
        <w:t xml:space="preserve"> (dalej jako: ”Platforma”).</w:t>
      </w:r>
    </w:p>
    <w:p w:rsidR="00DA6DF6" w:rsidRDefault="00B01985" w:rsidP="00B01985">
      <w:pPr>
        <w:pStyle w:val="Nagwek2"/>
      </w:pPr>
      <w:r>
        <w:t xml:space="preserve">Wizja lokalna </w:t>
      </w:r>
    </w:p>
    <w:p w:rsidR="00157C18" w:rsidRDefault="00157C18" w:rsidP="00157C18">
      <w:pPr>
        <w:pStyle w:val="Nagwek2"/>
        <w:numPr>
          <w:ilvl w:val="0"/>
          <w:numId w:val="0"/>
        </w:numPr>
        <w:tabs>
          <w:tab w:val="left" w:pos="708"/>
        </w:tabs>
        <w:ind w:left="680"/>
      </w:pPr>
      <w:r>
        <w:t xml:space="preserve">Zamawiający nie przewiduje obowiązku odbycia przez Wykonawcę wizji lokalnej lub sprawdzenia przez Wykonawcę dokumentów niezbędnych do realizacji zamówienia. </w:t>
      </w:r>
    </w:p>
    <w:p w:rsidR="00157C18" w:rsidRDefault="00157C18" w:rsidP="00157C18">
      <w:pPr>
        <w:pStyle w:val="Nagwek2"/>
      </w:pPr>
      <w:r>
        <w:t>Informacja o uprzedniej ocenie ofert, o której mowa w art. 139 ustawy Pzp</w:t>
      </w:r>
    </w:p>
    <w:p w:rsidR="00157C18" w:rsidRDefault="00157C18" w:rsidP="00157C18">
      <w:pPr>
        <w:pStyle w:val="Nagwek2"/>
        <w:numPr>
          <w:ilvl w:val="0"/>
          <w:numId w:val="0"/>
        </w:numPr>
        <w:tabs>
          <w:tab w:val="left" w:pos="708"/>
        </w:tabs>
        <w:ind w:left="680"/>
      </w:pPr>
      <w:r>
        <w:t>Zamawiający informuje, że na podstawie art. 139 ust. 1 ustawy Pzp, dokona w pierwszej kolejności badania i oceny ofert, a następnie dokona kwalifikacji podmiotowej Wykonawcy, którego oferta została najwyżej oceniona, w zakresie braku podstaw wykluczenia oraz spełniania warunków udziału w postępowaniu.</w:t>
      </w:r>
    </w:p>
    <w:p w:rsidR="00B01985" w:rsidRDefault="00B01985" w:rsidP="00B01985">
      <w:pPr>
        <w:pStyle w:val="Nagwek2"/>
        <w:numPr>
          <w:ilvl w:val="0"/>
          <w:numId w:val="0"/>
        </w:numPr>
        <w:tabs>
          <w:tab w:val="left" w:pos="708"/>
        </w:tabs>
        <w:ind w:left="680"/>
      </w:pPr>
    </w:p>
    <w:p w:rsidR="00B01985" w:rsidRDefault="00B01985" w:rsidP="00B01985">
      <w:pPr>
        <w:pStyle w:val="Nagwek2"/>
      </w:pPr>
      <w:r>
        <w:t>Zaliczki na poczet wykonania zamówienia</w:t>
      </w:r>
    </w:p>
    <w:p w:rsidR="00B01985" w:rsidRDefault="00157C18" w:rsidP="00B01985">
      <w:pPr>
        <w:pStyle w:val="Nagwek2"/>
        <w:numPr>
          <w:ilvl w:val="0"/>
          <w:numId w:val="0"/>
        </w:numPr>
        <w:tabs>
          <w:tab w:val="left" w:pos="708"/>
        </w:tabs>
        <w:ind w:left="680"/>
      </w:pPr>
      <w:r>
        <w:t>Zamawiający nie przewiduje udzielenia zaliczek na poczet wykonania zamówienia.</w:t>
      </w:r>
    </w:p>
    <w:p w:rsidR="00B01985" w:rsidRDefault="00B01985" w:rsidP="00B01985">
      <w:pPr>
        <w:pStyle w:val="Nagwek2"/>
      </w:pPr>
      <w:r>
        <w:t>Katalogi elektroniczne</w:t>
      </w:r>
    </w:p>
    <w:p w:rsidR="00B01985" w:rsidRDefault="00B01985" w:rsidP="00B01985">
      <w:pPr>
        <w:pStyle w:val="Nagwek2"/>
        <w:numPr>
          <w:ilvl w:val="0"/>
          <w:numId w:val="0"/>
        </w:numPr>
        <w:tabs>
          <w:tab w:val="left" w:pos="708"/>
        </w:tabs>
        <w:ind w:left="680"/>
      </w:pPr>
      <w:r>
        <w:t xml:space="preserve">Zamawiający </w:t>
      </w:r>
      <w:r w:rsidR="00157C18">
        <w:fldChar w:fldCharType="begin">
          <w:ffData>
            <w:name w:val="Wybór1"/>
            <w:enabled/>
            <w:calcOnExit w:val="0"/>
            <w:checkBox>
              <w:sizeAuto/>
              <w:default w:val="0"/>
              <w:checked w:val="0"/>
            </w:checkBox>
          </w:ffData>
        </w:fldChar>
      </w:r>
      <w:bookmarkStart w:id="5" w:name="Wybór1"/>
      <w:r w:rsidR="00157C18">
        <w:instrText xml:space="preserve"> FORMCHECKBOX </w:instrText>
      </w:r>
      <w:r w:rsidR="00165041">
        <w:fldChar w:fldCharType="separate"/>
      </w:r>
      <w:r w:rsidR="00157C18">
        <w:fldChar w:fldCharType="end"/>
      </w:r>
      <w:bookmarkEnd w:id="5"/>
      <w:r>
        <w:t xml:space="preserve"> wymaga /  </w:t>
      </w:r>
      <w:r w:rsidR="00157C18">
        <w:fldChar w:fldCharType="begin">
          <w:ffData>
            <w:name w:val="Wybór2"/>
            <w:enabled/>
            <w:calcOnExit w:val="0"/>
            <w:checkBox>
              <w:sizeAuto/>
              <w:default w:val="0"/>
              <w:checked/>
            </w:checkBox>
          </w:ffData>
        </w:fldChar>
      </w:r>
      <w:bookmarkStart w:id="6" w:name="Wybór2"/>
      <w:r w:rsidR="00157C18">
        <w:instrText xml:space="preserve"> FORMCHECKBOX </w:instrText>
      </w:r>
      <w:r w:rsidR="00165041">
        <w:fldChar w:fldCharType="separate"/>
      </w:r>
      <w:r w:rsidR="00157C18">
        <w:fldChar w:fldCharType="end"/>
      </w:r>
      <w:bookmarkEnd w:id="6"/>
      <w:r>
        <w:t xml:space="preserve"> nie wymaga złożenia ofert w postaci katalogów elektronicznych.</w:t>
      </w:r>
    </w:p>
    <w:p w:rsidR="00B01985" w:rsidRDefault="00B01985" w:rsidP="00B01985">
      <w:pPr>
        <w:pStyle w:val="Nagwek2"/>
      </w:pPr>
      <w:r>
        <w:t xml:space="preserve">Do </w:t>
      </w:r>
      <w:r w:rsidR="00F83C11" w:rsidRPr="00F83C11">
        <w:t>spraw nieuregulowanych w niniejszej SWZ mają zastosowanie przepisy ustawy z dnia 11 września 2019r. roku Prawo zamówień publicznych</w:t>
      </w:r>
      <w:r>
        <w:t xml:space="preserve"> </w:t>
      </w:r>
      <w:r w:rsidR="00157C18" w:rsidRPr="00157C18">
        <w:t>(t.j. Dz.U. z 2021r. poz. 1129)</w:t>
      </w:r>
      <w:r>
        <w:t>.</w:t>
      </w:r>
    </w:p>
    <w:p w:rsidR="00B01985" w:rsidRDefault="00B01985" w:rsidP="00B01985">
      <w:pPr>
        <w:pStyle w:val="Nagwek1"/>
      </w:pPr>
      <w:r>
        <w:t>Opis przedmiotu zamówienia</w:t>
      </w:r>
      <w:bookmarkEnd w:id="4"/>
    </w:p>
    <w:p w:rsidR="003475A9" w:rsidRPr="003475A9" w:rsidRDefault="00B01985" w:rsidP="00F05010">
      <w:pPr>
        <w:pStyle w:val="Nagwek2"/>
        <w:numPr>
          <w:ilvl w:val="1"/>
          <w:numId w:val="19"/>
        </w:numPr>
      </w:pPr>
      <w:r>
        <w:t xml:space="preserve">Przedmiotem zamówienia jest </w:t>
      </w:r>
      <w:r w:rsidR="00157C18" w:rsidRPr="003475A9">
        <w:rPr>
          <w:b/>
        </w:rPr>
        <w:t>Dostawa płynów infuzyjnych oraz preparatów do żywienia dojelitowego i pozajelitowego.</w:t>
      </w:r>
    </w:p>
    <w:p w:rsidR="003475A9" w:rsidRDefault="003475A9" w:rsidP="00F05010">
      <w:pPr>
        <w:pStyle w:val="Nagwek2"/>
        <w:numPr>
          <w:ilvl w:val="1"/>
          <w:numId w:val="19"/>
        </w:numPr>
      </w:pPr>
      <w:r>
        <w:t xml:space="preserve">Przedmiotem zamówienia jest dostawa płynów infuzyjnych, preparatów do żywienia dojelitowego i pozajelitowego, oraz wyrobów medycznych szczegółowo opisanych w załączniku </w:t>
      </w:r>
      <w:r w:rsidRPr="002A079F">
        <w:t xml:space="preserve">nr </w:t>
      </w:r>
      <w:r w:rsidR="002A079F">
        <w:t>1</w:t>
      </w:r>
      <w:r w:rsidRPr="002A079F">
        <w:t xml:space="preserve"> do</w:t>
      </w:r>
      <w:r>
        <w:t xml:space="preserve"> SWZ.</w:t>
      </w:r>
    </w:p>
    <w:p w:rsidR="003475A9" w:rsidRDefault="003475A9" w:rsidP="00F05010">
      <w:pPr>
        <w:pStyle w:val="Nagwek2"/>
        <w:numPr>
          <w:ilvl w:val="1"/>
          <w:numId w:val="19"/>
        </w:numPr>
      </w:pPr>
      <w:r>
        <w:lastRenderedPageBreak/>
        <w:t>Minimalny okres przydatności do użycia oferowanego produktu leczniczego, środka spożywczego specjalnego przeznaczenia medycznego, wyrobu medycznego,  powinien wynosić minimum 12 miesięcy od daty  dostawy.</w:t>
      </w:r>
    </w:p>
    <w:p w:rsidR="003475A9" w:rsidRDefault="003475A9" w:rsidP="00F05010">
      <w:pPr>
        <w:pStyle w:val="Nagwek2"/>
        <w:numPr>
          <w:ilvl w:val="1"/>
          <w:numId w:val="19"/>
        </w:numPr>
      </w:pPr>
      <w:r>
        <w:t>Zamawiający zastrzega sobie prawo zamówienia mniejszej niż określone powyżej ilości ww. produktów w przypadku zmniejszenia się jego zapotrzebowania, z tym że Zamawiający zakupi minimum 60 % ilości produktów leczniczych ,</w:t>
      </w:r>
      <w:r w:rsidRPr="003475A9">
        <w:t xml:space="preserve"> </w:t>
      </w:r>
      <w:r>
        <w:t>środka spożywczego specjalnego przeznaczenia medycznego, wyrobu medycznego.</w:t>
      </w:r>
    </w:p>
    <w:p w:rsidR="003475A9" w:rsidRPr="00E1167C" w:rsidRDefault="003475A9" w:rsidP="00F05010">
      <w:pPr>
        <w:pStyle w:val="Nagwek2"/>
        <w:numPr>
          <w:ilvl w:val="1"/>
          <w:numId w:val="19"/>
        </w:numPr>
      </w:pPr>
      <w:r w:rsidRPr="00E1167C">
        <w:t>Produkty lecznicze zaoferowane przez Wykonawców w niniejszym postępowaniu muszą spełniać wymagania wynikające z ustawy z dnia 6 września 2001 r.  Prawo farmaceutyczne (tekst jednolity Dz. U. z 2021 r., poz. 1977 ze zm.)</w:t>
      </w:r>
      <w:r>
        <w:t xml:space="preserve"> (dotyczy grupy  1-26, 45, 46, 18 poz. 1, 2, 3)</w:t>
      </w:r>
      <w:r w:rsidRPr="00E1167C">
        <w:t>.</w:t>
      </w:r>
    </w:p>
    <w:p w:rsidR="003475A9" w:rsidRPr="00E1167C" w:rsidRDefault="003475A9" w:rsidP="00F05010">
      <w:pPr>
        <w:pStyle w:val="Nagwek2"/>
        <w:numPr>
          <w:ilvl w:val="1"/>
          <w:numId w:val="19"/>
        </w:numPr>
      </w:pPr>
      <w:r w:rsidRPr="00E1167C">
        <w:t xml:space="preserve">Środki spożywcze specjalnego przeznaczenia medycznego zaoferowane przez Wykonawców w niniejszym postępowaniu musi podlegać przepisom ustawy z dnia 25 sierpnia 2006r. o bezpieczeństwie żywności i żywienia (tj. Dz. U.  2020r. poz. 2021 z zm.) oraz  Rozporządzenia Ministra Zdrowia z dnia 16 września 2010r. w sprawie środków spożywczych specjalnego przeznaczenia żywieniowego (tekst jednolity Dz. U. z 2010 r. nr 180, poz. 1214 ze zm.). </w:t>
      </w:r>
      <w:r w:rsidRPr="00E1167C">
        <w:rPr>
          <w:i/>
        </w:rPr>
        <w:t xml:space="preserve">(dotyczy GRUPY </w:t>
      </w:r>
      <w:r w:rsidRPr="00E1167C">
        <w:t>28-44</w:t>
      </w:r>
      <w:r w:rsidRPr="00E1167C">
        <w:rPr>
          <w:i/>
        </w:rPr>
        <w:t>)</w:t>
      </w:r>
      <w:r w:rsidRPr="00E1167C">
        <w:t xml:space="preserve">. </w:t>
      </w:r>
    </w:p>
    <w:p w:rsidR="003475A9" w:rsidRDefault="003475A9" w:rsidP="00F05010">
      <w:pPr>
        <w:pStyle w:val="Nagwek2"/>
        <w:numPr>
          <w:ilvl w:val="1"/>
          <w:numId w:val="19"/>
        </w:numPr>
      </w:pPr>
      <w:r>
        <w:t>Wyroby medyczne zaoferowane przez Wykonawców w niniejszym postępowaniu muszą podlegać przepisom ustawy z dnia 20 maja 2010r. o wyrobach medycznych ( tekst jednolity z 2021 r. poz. 1565) ( dotyczy Grupy 18 poz. 4,5, Grupa 27, )</w:t>
      </w:r>
    </w:p>
    <w:p w:rsidR="003475A9" w:rsidRDefault="003475A9" w:rsidP="003475A9">
      <w:pPr>
        <w:pStyle w:val="Nagwek2"/>
      </w:pPr>
      <w:r>
        <w:t xml:space="preserve"> Wykonawca oferując  produktu leczniczy, środek spożywczy specjalnego przeznaczenia medycznego, wyrób medyczny znajdujący się na liście leków refundowanych przy obliczaniu ceny musi wziąć pod uwagę zapisy art. 9 ustawy z dnia 12.05.2011r. o refundacji leków, środków spożywczych specjalnego przeznaczenia żywieniowego oraz wyrobów medycznych ( tekst jednolity Dz.U. z 2022r. poz. 463 ze zm.)</w:t>
      </w:r>
    </w:p>
    <w:p w:rsidR="00B01985" w:rsidRDefault="00B01985" w:rsidP="00B01985">
      <w:pPr>
        <w:pStyle w:val="Nagwek2"/>
      </w:pPr>
      <w: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rsidTr="00157C18">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Default="00B01985">
            <w:pPr>
              <w:pStyle w:val="Tekstpodstawowy"/>
              <w:jc w:val="center"/>
              <w:rPr>
                <w:b/>
              </w:rPr>
            </w:pPr>
            <w:r>
              <w:rPr>
                <w:b/>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Default="00B01985">
            <w:pPr>
              <w:pStyle w:val="Tekstpodstawowy"/>
              <w:jc w:val="center"/>
              <w:rPr>
                <w:b/>
              </w:rPr>
            </w:pPr>
            <w:r>
              <w:rPr>
                <w:b/>
              </w:rPr>
              <w:t>Opis:</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1</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w:t>
            </w:r>
            <w:r>
              <w:t xml:space="preserve"> </w:t>
            </w:r>
          </w:p>
          <w:p w:rsidR="00157C18" w:rsidRDefault="00157C18" w:rsidP="003475A9">
            <w:pPr>
              <w:pStyle w:val="Tekstpodstawowy"/>
              <w:rPr>
                <w:b/>
              </w:rPr>
            </w:pPr>
            <w:r>
              <w:rPr>
                <w:b/>
              </w:rPr>
              <w:t xml:space="preserve">Wspólny Słownik Zamówień: </w:t>
            </w:r>
            <w:r w:rsidRPr="00157C18">
              <w:t>33600000-6 - Produkty farmaceutyczne</w:t>
            </w:r>
            <w:r>
              <w:t xml:space="preserve"> </w:t>
            </w:r>
          </w:p>
          <w:p w:rsidR="00157C18" w:rsidRDefault="00157C18" w:rsidP="003475A9">
            <w:pPr>
              <w:pStyle w:val="Tekstpodstawowy"/>
            </w:pPr>
            <w:r>
              <w:rPr>
                <w:b/>
              </w:rPr>
              <w:t xml:space="preserve">Opis: </w:t>
            </w:r>
            <w:r w:rsidRPr="00157C18">
              <w:t>Przed</w:t>
            </w:r>
            <w:r w:rsidR="00B40DF6">
              <w:t>m</w:t>
            </w:r>
            <w:r w:rsidRPr="00157C18">
              <w:t>iotem  jest dostawa płynów infuzyjnych, zgodnie z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3475A9">
            <w:pPr>
              <w:pStyle w:val="Tekstpodstawowy"/>
            </w:pPr>
            <w:r w:rsidRPr="00157C18">
              <w:rPr>
                <w:b/>
              </w:rPr>
              <w:t>Zamawiający nie dopuszcza składania ofert wariantowych</w:t>
            </w:r>
            <w:r>
              <w:t xml:space="preserve">. </w:t>
            </w:r>
          </w:p>
          <w:p w:rsidR="00157C18" w:rsidRDefault="00157C18" w:rsidP="003475A9">
            <w:pPr>
              <w:pStyle w:val="Tekstpodstawowy"/>
            </w:pP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2</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w:t>
            </w:r>
            <w:r>
              <w:t xml:space="preserve"> </w:t>
            </w:r>
          </w:p>
          <w:p w:rsidR="00157C18" w:rsidRDefault="00157C18" w:rsidP="003475A9">
            <w:pPr>
              <w:pStyle w:val="Tekstpodstawowy"/>
              <w:rPr>
                <w:b/>
              </w:rPr>
            </w:pPr>
            <w:r>
              <w:rPr>
                <w:b/>
              </w:rPr>
              <w:t xml:space="preserve">Wspólny Słownik Zamówień: </w:t>
            </w:r>
            <w:r w:rsidRPr="00157C18">
              <w:t>33600000-6 - Produkty farmaceutyczne</w:t>
            </w:r>
            <w:r>
              <w:t xml:space="preserve"> </w:t>
            </w:r>
          </w:p>
          <w:p w:rsidR="00157C18" w:rsidRDefault="00157C18" w:rsidP="003475A9">
            <w:pPr>
              <w:pStyle w:val="Tekstpodstawowy"/>
            </w:pPr>
            <w:r>
              <w:rPr>
                <w:b/>
              </w:rPr>
              <w:t xml:space="preserve">Opis: </w:t>
            </w:r>
            <w:r w:rsidRPr="00157C18">
              <w:t>Dostawa płynów infuzyjnych, zgodnie z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lastRenderedPageBreak/>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lastRenderedPageBreak/>
              <w:t>3</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w:t>
            </w:r>
            <w:r>
              <w:t xml:space="preserve"> </w:t>
            </w:r>
          </w:p>
          <w:p w:rsidR="00157C18" w:rsidRDefault="00157C18" w:rsidP="003475A9">
            <w:pPr>
              <w:pStyle w:val="Tekstpodstawowy"/>
              <w:rPr>
                <w:b/>
              </w:rPr>
            </w:pPr>
            <w:r>
              <w:rPr>
                <w:b/>
              </w:rPr>
              <w:t xml:space="preserve">Wspólny Słownik Zamówień: </w:t>
            </w:r>
            <w:r w:rsidRPr="00157C18">
              <w:t>33600000-6 - Produkty farmaceutyczne</w:t>
            </w:r>
            <w:r>
              <w:t xml:space="preserve"> </w:t>
            </w:r>
          </w:p>
          <w:p w:rsidR="00157C18" w:rsidRDefault="00157C18" w:rsidP="003475A9">
            <w:pPr>
              <w:pStyle w:val="Tekstpodstawowy"/>
            </w:pPr>
            <w:r>
              <w:rPr>
                <w:b/>
              </w:rPr>
              <w:t xml:space="preserve">Opis: </w:t>
            </w:r>
            <w:r w:rsidRPr="00157C18">
              <w:t>Dostawa płynów infuzyjnych zgodnie ze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4</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w:t>
            </w:r>
            <w:r>
              <w:t xml:space="preserve"> </w:t>
            </w:r>
          </w:p>
          <w:p w:rsidR="00157C18" w:rsidRDefault="00157C18" w:rsidP="003475A9">
            <w:pPr>
              <w:pStyle w:val="Tekstpodstawowy"/>
              <w:rPr>
                <w:b/>
              </w:rPr>
            </w:pPr>
            <w:r>
              <w:rPr>
                <w:b/>
              </w:rPr>
              <w:t xml:space="preserve">Wspólny Słownik Zamówień: </w:t>
            </w:r>
            <w:r w:rsidRPr="00157C18">
              <w:t>33600000-6 - Produkty farmaceutyczne</w:t>
            </w:r>
            <w:r>
              <w:t xml:space="preserve"> </w:t>
            </w:r>
          </w:p>
          <w:p w:rsidR="00157C18" w:rsidRDefault="00157C18" w:rsidP="003475A9">
            <w:pPr>
              <w:pStyle w:val="Tekstpodstawowy"/>
            </w:pPr>
            <w:r>
              <w:rPr>
                <w:b/>
              </w:rPr>
              <w:t xml:space="preserve">Opis: </w:t>
            </w:r>
            <w:r w:rsidRPr="00157C18">
              <w:t>Dostawa płynów infuzyjnych, zgodnie ze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5</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w:t>
            </w:r>
            <w:r>
              <w:t xml:space="preserve"> </w:t>
            </w:r>
          </w:p>
          <w:p w:rsidR="00157C18" w:rsidRDefault="00157C18" w:rsidP="003475A9">
            <w:pPr>
              <w:pStyle w:val="Tekstpodstawowy"/>
              <w:rPr>
                <w:b/>
              </w:rPr>
            </w:pPr>
            <w:r>
              <w:rPr>
                <w:b/>
              </w:rPr>
              <w:t xml:space="preserve">Wspólny Słownik Zamówień: </w:t>
            </w:r>
            <w:r w:rsidRPr="00157C18">
              <w:t>33600000-6 - Produkty farmaceutyczne</w:t>
            </w:r>
            <w:r>
              <w:t xml:space="preserve"> </w:t>
            </w:r>
          </w:p>
          <w:p w:rsidR="00157C18" w:rsidRDefault="00157C18" w:rsidP="003475A9">
            <w:pPr>
              <w:pStyle w:val="Tekstpodstawowy"/>
            </w:pPr>
            <w:r>
              <w:rPr>
                <w:b/>
              </w:rPr>
              <w:t xml:space="preserve">Opis: </w:t>
            </w:r>
            <w:r w:rsidRPr="00157C18">
              <w:t>Dostawa płynów infuzyjnych,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6</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w:t>
            </w:r>
            <w:r>
              <w:t xml:space="preserve"> </w:t>
            </w:r>
          </w:p>
          <w:p w:rsidR="00157C18" w:rsidRDefault="00157C18" w:rsidP="003475A9">
            <w:pPr>
              <w:pStyle w:val="Tekstpodstawowy"/>
              <w:rPr>
                <w:b/>
              </w:rPr>
            </w:pPr>
            <w:r>
              <w:rPr>
                <w:b/>
              </w:rPr>
              <w:t xml:space="preserve">Wspólny Słownik Zamówień: </w:t>
            </w:r>
            <w:r w:rsidRPr="00157C18">
              <w:t>33600000-6 - Produkty farmaceutyczne</w:t>
            </w:r>
            <w:r>
              <w:t xml:space="preserve"> </w:t>
            </w:r>
          </w:p>
          <w:p w:rsidR="00157C18" w:rsidRDefault="00157C18" w:rsidP="003475A9">
            <w:pPr>
              <w:pStyle w:val="Tekstpodstawowy"/>
            </w:pPr>
            <w:r>
              <w:rPr>
                <w:b/>
              </w:rPr>
              <w:t xml:space="preserve">Opis: </w:t>
            </w:r>
            <w:r w:rsidRPr="00157C18">
              <w:t>Dostawa płynów infuzyjnych,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7</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w:t>
            </w:r>
            <w:r>
              <w:t xml:space="preserve"> </w:t>
            </w:r>
          </w:p>
          <w:p w:rsidR="00157C18" w:rsidRDefault="00157C18" w:rsidP="003475A9">
            <w:pPr>
              <w:pStyle w:val="Tekstpodstawowy"/>
              <w:rPr>
                <w:b/>
              </w:rPr>
            </w:pPr>
            <w:r>
              <w:rPr>
                <w:b/>
              </w:rPr>
              <w:t xml:space="preserve">Wspólny Słownik Zamówień: </w:t>
            </w:r>
            <w:r w:rsidRPr="00157C18">
              <w:t>33600000-6 - Produkty farmaceutyczne</w:t>
            </w:r>
            <w:r>
              <w:t xml:space="preserve"> </w:t>
            </w:r>
          </w:p>
          <w:p w:rsidR="00157C18" w:rsidRDefault="00157C18" w:rsidP="003475A9">
            <w:pPr>
              <w:pStyle w:val="Tekstpodstawowy"/>
            </w:pPr>
            <w:r>
              <w:rPr>
                <w:b/>
              </w:rPr>
              <w:t xml:space="preserve">Opis: </w:t>
            </w:r>
            <w:r w:rsidRPr="00157C18">
              <w:t>Dostawa płynów infuzyjnych,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lastRenderedPageBreak/>
              <w:t>8</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w:t>
            </w:r>
            <w:r>
              <w:t xml:space="preserve"> </w:t>
            </w:r>
          </w:p>
          <w:p w:rsidR="00157C18" w:rsidRDefault="00157C18" w:rsidP="003475A9">
            <w:pPr>
              <w:pStyle w:val="Tekstpodstawowy"/>
              <w:rPr>
                <w:b/>
              </w:rPr>
            </w:pPr>
            <w:r>
              <w:rPr>
                <w:b/>
              </w:rPr>
              <w:t xml:space="preserve">Wspólny Słownik Zamówień: </w:t>
            </w:r>
            <w:r w:rsidRPr="00157C18">
              <w:t>33600000-6 - Produkty farmaceutyczne</w:t>
            </w:r>
            <w:r>
              <w:t xml:space="preserve"> </w:t>
            </w:r>
          </w:p>
          <w:p w:rsidR="00157C18" w:rsidRDefault="00157C18" w:rsidP="003475A9">
            <w:pPr>
              <w:pStyle w:val="Tekstpodstawowy"/>
            </w:pPr>
            <w:r>
              <w:rPr>
                <w:b/>
              </w:rPr>
              <w:t xml:space="preserve">Opis: </w:t>
            </w:r>
            <w:r w:rsidRPr="00157C18">
              <w:t>Dostawa płynów infuzyjnych,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9</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w:t>
            </w:r>
            <w:r>
              <w:t xml:space="preserve"> </w:t>
            </w:r>
          </w:p>
          <w:p w:rsidR="00157C18" w:rsidRDefault="00157C18" w:rsidP="003475A9">
            <w:pPr>
              <w:pStyle w:val="Tekstpodstawowy"/>
              <w:rPr>
                <w:b/>
              </w:rPr>
            </w:pPr>
            <w:r>
              <w:rPr>
                <w:b/>
              </w:rPr>
              <w:t xml:space="preserve">Wspólny Słownik Zamówień: </w:t>
            </w:r>
            <w:r w:rsidRPr="00157C18">
              <w:t>33600000-6 - Produkty farmaceutyczne</w:t>
            </w:r>
            <w:r>
              <w:t xml:space="preserve"> </w:t>
            </w:r>
          </w:p>
          <w:p w:rsidR="00157C18" w:rsidRDefault="00157C18" w:rsidP="003475A9">
            <w:pPr>
              <w:pStyle w:val="Tekstpodstawowy"/>
            </w:pPr>
            <w:r>
              <w:rPr>
                <w:b/>
              </w:rPr>
              <w:t xml:space="preserve">Opis: </w:t>
            </w:r>
            <w:r w:rsidRPr="00157C18">
              <w:t>Dostawa płynów infuzyjnych,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10</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w:t>
            </w:r>
            <w:r>
              <w:t xml:space="preserve"> </w:t>
            </w:r>
          </w:p>
          <w:p w:rsidR="00157C18" w:rsidRDefault="00157C18" w:rsidP="003475A9">
            <w:pPr>
              <w:pStyle w:val="Tekstpodstawowy"/>
              <w:rPr>
                <w:b/>
              </w:rPr>
            </w:pPr>
            <w:r>
              <w:rPr>
                <w:b/>
              </w:rPr>
              <w:t xml:space="preserve">Wspólny Słownik Zamówień: </w:t>
            </w:r>
            <w:r w:rsidRPr="00157C18">
              <w:t>33600000-6 - Produkty farmaceutyczne</w:t>
            </w:r>
            <w:r>
              <w:t xml:space="preserve"> </w:t>
            </w:r>
          </w:p>
          <w:p w:rsidR="00157C18" w:rsidRDefault="00157C18" w:rsidP="003475A9">
            <w:pPr>
              <w:pStyle w:val="Tekstpodstawowy"/>
            </w:pPr>
            <w:r>
              <w:rPr>
                <w:b/>
              </w:rPr>
              <w:t xml:space="preserve">Opis: </w:t>
            </w:r>
            <w:r w:rsidRPr="00157C18">
              <w:t>Dostawa płyn</w:t>
            </w:r>
            <w:r w:rsidR="00B40DF6">
              <w:t>ó</w:t>
            </w:r>
            <w:r w:rsidRPr="00157C18">
              <w:t>w infuzyjnych,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11</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w:t>
            </w:r>
            <w:r>
              <w:t xml:space="preserve"> </w:t>
            </w:r>
          </w:p>
          <w:p w:rsidR="00157C18" w:rsidRDefault="00157C18" w:rsidP="003475A9">
            <w:pPr>
              <w:pStyle w:val="Tekstpodstawowy"/>
              <w:rPr>
                <w:b/>
              </w:rPr>
            </w:pPr>
            <w:r>
              <w:rPr>
                <w:b/>
              </w:rPr>
              <w:t xml:space="preserve">Wspólny Słownik Zamówień: </w:t>
            </w:r>
            <w:r w:rsidRPr="00157C18">
              <w:t>33600000-6 - Produkty farmaceutyczne</w:t>
            </w:r>
            <w:r>
              <w:t xml:space="preserve"> </w:t>
            </w:r>
          </w:p>
          <w:p w:rsidR="00157C18" w:rsidRDefault="00157C18" w:rsidP="003475A9">
            <w:pPr>
              <w:pStyle w:val="Tekstpodstawowy"/>
            </w:pPr>
            <w:r>
              <w:rPr>
                <w:b/>
              </w:rPr>
              <w:t xml:space="preserve">Opis: </w:t>
            </w:r>
            <w:r w:rsidRPr="00157C18">
              <w:t>Dostawa płynów infuzyjnych,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12</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w:t>
            </w:r>
            <w:r>
              <w:t xml:space="preserve"> </w:t>
            </w:r>
          </w:p>
          <w:p w:rsidR="00157C18" w:rsidRDefault="00157C18" w:rsidP="003475A9">
            <w:pPr>
              <w:pStyle w:val="Tekstpodstawowy"/>
              <w:rPr>
                <w:b/>
              </w:rPr>
            </w:pPr>
            <w:r>
              <w:rPr>
                <w:b/>
              </w:rPr>
              <w:t xml:space="preserve">Wspólny Słownik Zamówień: </w:t>
            </w:r>
            <w:r w:rsidRPr="00157C18">
              <w:t>33600000-6 - Produkty farmaceutyczne</w:t>
            </w:r>
            <w:r>
              <w:t xml:space="preserve"> </w:t>
            </w:r>
          </w:p>
          <w:p w:rsidR="00157C18" w:rsidRDefault="00157C18" w:rsidP="003475A9">
            <w:pPr>
              <w:pStyle w:val="Tekstpodstawowy"/>
            </w:pPr>
            <w:r>
              <w:rPr>
                <w:b/>
              </w:rPr>
              <w:t xml:space="preserve">Opis: </w:t>
            </w:r>
            <w:r w:rsidRPr="00157C18">
              <w:t>Dostawa płynów infuzyjnych,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13</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w:t>
            </w:r>
            <w:r>
              <w:t xml:space="preserve"> </w:t>
            </w:r>
          </w:p>
          <w:p w:rsidR="00157C18" w:rsidRDefault="00157C18" w:rsidP="003475A9">
            <w:pPr>
              <w:pStyle w:val="Tekstpodstawowy"/>
              <w:rPr>
                <w:b/>
              </w:rPr>
            </w:pPr>
            <w:r>
              <w:rPr>
                <w:b/>
              </w:rPr>
              <w:lastRenderedPageBreak/>
              <w:t xml:space="preserve">Wspólny Słownik Zamówień: </w:t>
            </w:r>
            <w:r w:rsidRPr="00157C18">
              <w:t>33600000-6 - Produkty farmaceutyczne</w:t>
            </w:r>
            <w:r>
              <w:t xml:space="preserve"> </w:t>
            </w:r>
          </w:p>
          <w:p w:rsidR="00157C18" w:rsidRDefault="00157C18" w:rsidP="003475A9">
            <w:pPr>
              <w:pStyle w:val="Tekstpodstawowy"/>
            </w:pPr>
            <w:r>
              <w:rPr>
                <w:b/>
              </w:rPr>
              <w:t xml:space="preserve">Opis: </w:t>
            </w:r>
            <w:r w:rsidRPr="00157C18">
              <w:t>Dostawa płynów infuzyjnych,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lastRenderedPageBreak/>
              <w:t>14</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Żywienie pozajelitowe</w:t>
            </w:r>
            <w:r>
              <w:t xml:space="preserve"> </w:t>
            </w:r>
          </w:p>
          <w:p w:rsidR="00157C18" w:rsidRDefault="00157C18" w:rsidP="003475A9">
            <w:pPr>
              <w:pStyle w:val="Tekstpodstawowy"/>
              <w:rPr>
                <w:b/>
              </w:rPr>
            </w:pPr>
            <w:r>
              <w:rPr>
                <w:b/>
              </w:rPr>
              <w:t xml:space="preserve">Wspólny Słownik Zamówień: </w:t>
            </w:r>
            <w:r w:rsidRPr="00157C18">
              <w:t>33600000-6 - Produkty farmaceutyczne, 33692200-9 - Produkty do żywienia pozajelitowego</w:t>
            </w:r>
            <w:r>
              <w:t xml:space="preserve"> </w:t>
            </w:r>
          </w:p>
          <w:p w:rsidR="00157C18" w:rsidRDefault="00157C18" w:rsidP="003475A9">
            <w:pPr>
              <w:pStyle w:val="Tekstpodstawowy"/>
            </w:pPr>
            <w:r>
              <w:rPr>
                <w:b/>
              </w:rPr>
              <w:t xml:space="preserve">Opis: </w:t>
            </w:r>
            <w:r w:rsidRPr="00157C18">
              <w:t>Dostawa żywienie pozajelitowe,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15</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w:t>
            </w:r>
            <w:r>
              <w:t xml:space="preserve"> </w:t>
            </w:r>
          </w:p>
          <w:p w:rsidR="00157C18" w:rsidRDefault="00157C18" w:rsidP="003475A9">
            <w:pPr>
              <w:pStyle w:val="Tekstpodstawowy"/>
              <w:rPr>
                <w:b/>
              </w:rPr>
            </w:pPr>
            <w:r>
              <w:rPr>
                <w:b/>
              </w:rPr>
              <w:t xml:space="preserve">Wspólny Słownik Zamówień: </w:t>
            </w:r>
            <w:r w:rsidRPr="00157C18">
              <w:t>33600000-6 - Produkty farmaceutyczne</w:t>
            </w:r>
            <w:r>
              <w:t xml:space="preserve"> </w:t>
            </w:r>
          </w:p>
          <w:p w:rsidR="00157C18" w:rsidRDefault="00157C18" w:rsidP="003475A9">
            <w:pPr>
              <w:pStyle w:val="Tekstpodstawowy"/>
            </w:pPr>
            <w:r>
              <w:rPr>
                <w:b/>
              </w:rPr>
              <w:t xml:space="preserve">Opis: </w:t>
            </w:r>
            <w:r w:rsidRPr="00157C18">
              <w:t>Dostawa płynów infuzyjnych,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16</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w:t>
            </w:r>
            <w:r>
              <w:t xml:space="preserve"> </w:t>
            </w:r>
          </w:p>
          <w:p w:rsidR="00157C18" w:rsidRDefault="00157C18" w:rsidP="003475A9">
            <w:pPr>
              <w:pStyle w:val="Tekstpodstawowy"/>
              <w:rPr>
                <w:b/>
              </w:rPr>
            </w:pPr>
            <w:r>
              <w:rPr>
                <w:b/>
              </w:rPr>
              <w:t xml:space="preserve">Wspólny Słownik Zamówień: </w:t>
            </w:r>
            <w:r w:rsidRPr="00157C18">
              <w:t>33600000-6 - Produkty farmaceutyczne</w:t>
            </w:r>
            <w:r>
              <w:t xml:space="preserve"> </w:t>
            </w:r>
          </w:p>
          <w:p w:rsidR="00157C18" w:rsidRDefault="00157C18" w:rsidP="003475A9">
            <w:pPr>
              <w:pStyle w:val="Tekstpodstawowy"/>
            </w:pPr>
            <w:r>
              <w:rPr>
                <w:b/>
              </w:rPr>
              <w:t xml:space="preserve">Opis: </w:t>
            </w:r>
            <w:r w:rsidRPr="00157C18">
              <w:t>Dostawa płynów infuzyjnych,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17</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w:t>
            </w:r>
            <w:r>
              <w:t xml:space="preserve"> </w:t>
            </w:r>
          </w:p>
          <w:p w:rsidR="00157C18" w:rsidRDefault="00157C18" w:rsidP="003475A9">
            <w:pPr>
              <w:pStyle w:val="Tekstpodstawowy"/>
              <w:rPr>
                <w:b/>
              </w:rPr>
            </w:pPr>
            <w:r>
              <w:rPr>
                <w:b/>
              </w:rPr>
              <w:t xml:space="preserve">Wspólny Słownik Zamówień: </w:t>
            </w:r>
            <w:r w:rsidRPr="00157C18">
              <w:t>33600000-6 - Produkty farmaceutyczne</w:t>
            </w:r>
            <w:r>
              <w:t xml:space="preserve"> </w:t>
            </w:r>
          </w:p>
          <w:p w:rsidR="00157C18" w:rsidRDefault="00157C18" w:rsidP="003475A9">
            <w:pPr>
              <w:pStyle w:val="Tekstpodstawowy"/>
            </w:pPr>
            <w:r>
              <w:rPr>
                <w:b/>
              </w:rPr>
              <w:t xml:space="preserve">Opis: </w:t>
            </w:r>
            <w:r w:rsidRPr="00157C18">
              <w:t>Dostawa płynów infuzyjnych,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18</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 oraz sprzęt jednorazowy sterylny</w:t>
            </w:r>
            <w:r>
              <w:t xml:space="preserve"> </w:t>
            </w:r>
          </w:p>
          <w:p w:rsidR="00157C18" w:rsidRDefault="00157C18" w:rsidP="003475A9">
            <w:pPr>
              <w:pStyle w:val="Tekstpodstawowy"/>
              <w:rPr>
                <w:b/>
              </w:rPr>
            </w:pPr>
            <w:r>
              <w:rPr>
                <w:b/>
              </w:rPr>
              <w:lastRenderedPageBreak/>
              <w:t xml:space="preserve">Wspólny Słownik Zamówień: </w:t>
            </w:r>
            <w:r w:rsidRPr="00157C18">
              <w:t>33600000-6 - Produkty farmaceutyczne, 33140000-3 - Materiały medyczne</w:t>
            </w:r>
            <w:r>
              <w:t xml:space="preserve"> </w:t>
            </w:r>
          </w:p>
          <w:p w:rsidR="00157C18" w:rsidRDefault="00157C18" w:rsidP="003475A9">
            <w:pPr>
              <w:pStyle w:val="Tekstpodstawowy"/>
            </w:pPr>
            <w:r>
              <w:rPr>
                <w:b/>
              </w:rPr>
              <w:t xml:space="preserve">Opis: </w:t>
            </w:r>
            <w:r w:rsidRPr="00157C18">
              <w:t>Dostawa płynów infuzyjnych oraz sprzętu do prowadzenia terapii nerkozastępczej,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lastRenderedPageBreak/>
              <w:t>19</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w:t>
            </w:r>
            <w:r>
              <w:t xml:space="preserve"> </w:t>
            </w:r>
          </w:p>
          <w:p w:rsidR="00157C18" w:rsidRDefault="00157C18" w:rsidP="003475A9">
            <w:pPr>
              <w:pStyle w:val="Tekstpodstawowy"/>
              <w:rPr>
                <w:b/>
              </w:rPr>
            </w:pPr>
            <w:r>
              <w:rPr>
                <w:b/>
              </w:rPr>
              <w:t xml:space="preserve">Wspólny Słownik Zamówień: </w:t>
            </w:r>
            <w:r w:rsidRPr="00157C18">
              <w:t>33600000-6 - Produkty farmaceutyczne</w:t>
            </w:r>
            <w:r>
              <w:t xml:space="preserve"> </w:t>
            </w:r>
          </w:p>
          <w:p w:rsidR="00157C18" w:rsidRDefault="00157C18" w:rsidP="003475A9">
            <w:pPr>
              <w:pStyle w:val="Tekstpodstawowy"/>
            </w:pPr>
            <w:r>
              <w:rPr>
                <w:b/>
              </w:rPr>
              <w:t xml:space="preserve">Opis: </w:t>
            </w:r>
            <w:r w:rsidRPr="00157C18">
              <w:t>Dostawa płynów infuzyjnych,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20</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w:t>
            </w:r>
            <w:r>
              <w:t xml:space="preserve"> </w:t>
            </w:r>
          </w:p>
          <w:p w:rsidR="00157C18" w:rsidRDefault="00157C18" w:rsidP="003475A9">
            <w:pPr>
              <w:pStyle w:val="Tekstpodstawowy"/>
              <w:rPr>
                <w:b/>
              </w:rPr>
            </w:pPr>
            <w:r>
              <w:rPr>
                <w:b/>
              </w:rPr>
              <w:t xml:space="preserve">Wspólny Słownik Zamówień: </w:t>
            </w:r>
            <w:r w:rsidRPr="00157C18">
              <w:t>33600000-6 - Produkty farmaceutyczne</w:t>
            </w:r>
            <w:r>
              <w:t xml:space="preserve"> </w:t>
            </w:r>
          </w:p>
          <w:p w:rsidR="00157C18" w:rsidRDefault="00157C18" w:rsidP="003475A9">
            <w:pPr>
              <w:pStyle w:val="Tekstpodstawowy"/>
            </w:pPr>
            <w:r>
              <w:rPr>
                <w:b/>
              </w:rPr>
              <w:t xml:space="preserve">Opis: </w:t>
            </w:r>
            <w:r w:rsidRPr="00157C18">
              <w:t>Dostawa płynów infuzyjnych,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21</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w:t>
            </w:r>
            <w:r>
              <w:t xml:space="preserve"> </w:t>
            </w:r>
          </w:p>
          <w:p w:rsidR="00157C18" w:rsidRDefault="00157C18" w:rsidP="003475A9">
            <w:pPr>
              <w:pStyle w:val="Tekstpodstawowy"/>
              <w:rPr>
                <w:b/>
              </w:rPr>
            </w:pPr>
            <w:r>
              <w:rPr>
                <w:b/>
              </w:rPr>
              <w:t xml:space="preserve">Wspólny Słownik Zamówień: </w:t>
            </w:r>
            <w:r w:rsidRPr="00157C18">
              <w:t>33600000-6 - Produkty farmaceutyczne</w:t>
            </w:r>
            <w:r>
              <w:t xml:space="preserve"> </w:t>
            </w:r>
          </w:p>
          <w:p w:rsidR="00157C18" w:rsidRDefault="00157C18" w:rsidP="003475A9">
            <w:pPr>
              <w:pStyle w:val="Tekstpodstawowy"/>
            </w:pPr>
            <w:r>
              <w:rPr>
                <w:b/>
              </w:rPr>
              <w:t xml:space="preserve">Opis: </w:t>
            </w:r>
            <w:r w:rsidRPr="00157C18">
              <w:t>Dostawa płynów infuzyjnych,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22</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w:t>
            </w:r>
            <w:r>
              <w:t xml:space="preserve"> </w:t>
            </w:r>
          </w:p>
          <w:p w:rsidR="00157C18" w:rsidRDefault="00157C18" w:rsidP="003475A9">
            <w:pPr>
              <w:pStyle w:val="Tekstpodstawowy"/>
              <w:rPr>
                <w:b/>
              </w:rPr>
            </w:pPr>
            <w:r>
              <w:rPr>
                <w:b/>
              </w:rPr>
              <w:t xml:space="preserve">Wspólny Słownik Zamówień: </w:t>
            </w:r>
            <w:r w:rsidRPr="00157C18">
              <w:t>33600000-6 - Produkty farmaceutyczne</w:t>
            </w:r>
            <w:r>
              <w:t xml:space="preserve"> </w:t>
            </w:r>
          </w:p>
          <w:p w:rsidR="00157C18" w:rsidRDefault="00157C18" w:rsidP="003475A9">
            <w:pPr>
              <w:pStyle w:val="Tekstpodstawowy"/>
            </w:pPr>
            <w:r>
              <w:rPr>
                <w:b/>
              </w:rPr>
              <w:t xml:space="preserve">Opis: </w:t>
            </w:r>
            <w:r w:rsidRPr="00157C18">
              <w:t>Dostawa płynów infuzyjnych,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23</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w:t>
            </w:r>
            <w:r>
              <w:t xml:space="preserve"> </w:t>
            </w:r>
          </w:p>
          <w:p w:rsidR="00157C18" w:rsidRDefault="00157C18" w:rsidP="003475A9">
            <w:pPr>
              <w:pStyle w:val="Tekstpodstawowy"/>
              <w:rPr>
                <w:b/>
              </w:rPr>
            </w:pPr>
            <w:r>
              <w:rPr>
                <w:b/>
              </w:rPr>
              <w:t xml:space="preserve">Wspólny Słownik Zamówień: </w:t>
            </w:r>
            <w:r w:rsidRPr="00157C18">
              <w:t>33600000-6 - Produkty farmaceutyczne</w:t>
            </w:r>
            <w:r>
              <w:t xml:space="preserve"> </w:t>
            </w:r>
          </w:p>
          <w:p w:rsidR="00157C18" w:rsidRDefault="00157C18" w:rsidP="003475A9">
            <w:pPr>
              <w:pStyle w:val="Tekstpodstawowy"/>
            </w:pPr>
            <w:r>
              <w:rPr>
                <w:b/>
              </w:rPr>
              <w:lastRenderedPageBreak/>
              <w:t xml:space="preserve">Opis: </w:t>
            </w:r>
            <w:r w:rsidRPr="00157C18">
              <w:t>Dostawa płynów infuzyjnych,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lastRenderedPageBreak/>
              <w:t>24</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Żywienie pozajelitowe</w:t>
            </w:r>
            <w:r>
              <w:t xml:space="preserve"> </w:t>
            </w:r>
          </w:p>
          <w:p w:rsidR="00157C18" w:rsidRDefault="00157C18" w:rsidP="003475A9">
            <w:pPr>
              <w:pStyle w:val="Tekstpodstawowy"/>
              <w:rPr>
                <w:b/>
              </w:rPr>
            </w:pPr>
            <w:r>
              <w:rPr>
                <w:b/>
              </w:rPr>
              <w:t xml:space="preserve">Wspólny Słownik Zamówień: </w:t>
            </w:r>
            <w:r w:rsidRPr="00157C18">
              <w:t>33600000-6 - Produkty farmaceutyczne</w:t>
            </w:r>
            <w:r>
              <w:t xml:space="preserve"> </w:t>
            </w:r>
          </w:p>
          <w:p w:rsidR="00157C18" w:rsidRDefault="00157C18" w:rsidP="003475A9">
            <w:pPr>
              <w:pStyle w:val="Tekstpodstawowy"/>
            </w:pPr>
            <w:r>
              <w:rPr>
                <w:b/>
              </w:rPr>
              <w:t xml:space="preserve">Opis: </w:t>
            </w:r>
            <w:r w:rsidRPr="00157C18">
              <w:t>Dostawa preparatów do żywieni pozajelitowego,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25</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w:t>
            </w:r>
            <w:r>
              <w:t xml:space="preserve"> </w:t>
            </w:r>
          </w:p>
          <w:p w:rsidR="00157C18" w:rsidRDefault="00157C18" w:rsidP="003475A9">
            <w:pPr>
              <w:pStyle w:val="Tekstpodstawowy"/>
              <w:rPr>
                <w:b/>
              </w:rPr>
            </w:pPr>
            <w:r>
              <w:rPr>
                <w:b/>
              </w:rPr>
              <w:t xml:space="preserve">Wspólny Słownik Zamówień: </w:t>
            </w:r>
            <w:r w:rsidRPr="00157C18">
              <w:t>33600000-6 - Produkty farmaceutyczne, 33692200-9 - Produkty do żywienia pozajelitowego</w:t>
            </w:r>
            <w:r>
              <w:t xml:space="preserve"> </w:t>
            </w:r>
          </w:p>
          <w:p w:rsidR="00157C18" w:rsidRDefault="00157C18" w:rsidP="003475A9">
            <w:pPr>
              <w:pStyle w:val="Tekstpodstawowy"/>
            </w:pPr>
            <w:r>
              <w:rPr>
                <w:b/>
              </w:rPr>
              <w:t xml:space="preserve">Opis: </w:t>
            </w:r>
            <w:r w:rsidRPr="00157C18">
              <w:t>Dostawa płynów infuzyjnych,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26</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w:t>
            </w:r>
            <w:r>
              <w:t xml:space="preserve"> </w:t>
            </w:r>
          </w:p>
          <w:p w:rsidR="00157C18" w:rsidRDefault="00157C18" w:rsidP="003475A9">
            <w:pPr>
              <w:pStyle w:val="Tekstpodstawowy"/>
              <w:rPr>
                <w:b/>
              </w:rPr>
            </w:pPr>
            <w:r>
              <w:rPr>
                <w:b/>
              </w:rPr>
              <w:t xml:space="preserve">Wspólny Słownik Zamówień: </w:t>
            </w:r>
            <w:r w:rsidRPr="00157C18">
              <w:t>33600000-6 - Produkty farmaceutyczne</w:t>
            </w:r>
            <w:r>
              <w:t xml:space="preserve"> </w:t>
            </w:r>
          </w:p>
          <w:p w:rsidR="00157C18" w:rsidRDefault="00157C18" w:rsidP="003475A9">
            <w:pPr>
              <w:pStyle w:val="Tekstpodstawowy"/>
            </w:pPr>
            <w:r>
              <w:rPr>
                <w:b/>
              </w:rPr>
              <w:t xml:space="preserve">Opis: </w:t>
            </w:r>
            <w:r w:rsidRPr="00157C18">
              <w:t>Dostawa płynów infuzyjnych,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27</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Sprzęt jednorazowy sterylny</w:t>
            </w:r>
            <w:r>
              <w:t xml:space="preserve"> </w:t>
            </w:r>
          </w:p>
          <w:p w:rsidR="00157C18" w:rsidRDefault="00157C18" w:rsidP="003475A9">
            <w:pPr>
              <w:pStyle w:val="Tekstpodstawowy"/>
              <w:rPr>
                <w:b/>
              </w:rPr>
            </w:pPr>
            <w:r>
              <w:rPr>
                <w:b/>
              </w:rPr>
              <w:t xml:space="preserve">Wspólny Słownik Zamówień: </w:t>
            </w:r>
            <w:r w:rsidRPr="00157C18">
              <w:t>33140000-3 - Materiały medyczne</w:t>
            </w:r>
            <w:r>
              <w:t xml:space="preserve"> </w:t>
            </w:r>
          </w:p>
          <w:p w:rsidR="00157C18" w:rsidRDefault="00157C18" w:rsidP="003475A9">
            <w:pPr>
              <w:pStyle w:val="Tekstpodstawowy"/>
            </w:pPr>
            <w:r>
              <w:rPr>
                <w:b/>
              </w:rPr>
              <w:t xml:space="preserve">Opis: </w:t>
            </w:r>
            <w:r w:rsidRPr="00157C18">
              <w:t>Dostawa przyrządu do rozp</w:t>
            </w:r>
            <w:r w:rsidR="00B40DF6">
              <w:t>u</w:t>
            </w:r>
            <w:r w:rsidRPr="00157C18">
              <w:t>szczania jednorazowych dawek leków oraz spike do przygotowania i pobierania leków,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28</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Żywienie dojelitowe</w:t>
            </w:r>
            <w:r>
              <w:t xml:space="preserve"> </w:t>
            </w:r>
          </w:p>
          <w:p w:rsidR="00157C18" w:rsidRDefault="00157C18" w:rsidP="003475A9">
            <w:pPr>
              <w:pStyle w:val="Tekstpodstawowy"/>
              <w:rPr>
                <w:b/>
              </w:rPr>
            </w:pPr>
            <w:r>
              <w:rPr>
                <w:b/>
              </w:rPr>
              <w:t xml:space="preserve">Wspólny Słownik Zamówień: </w:t>
            </w:r>
            <w:r w:rsidRPr="00157C18">
              <w:t>15880000-0 - Specjalne produkty odżywcze</w:t>
            </w:r>
            <w:r>
              <w:t xml:space="preserve"> </w:t>
            </w:r>
          </w:p>
          <w:p w:rsidR="00157C18" w:rsidRDefault="00157C18" w:rsidP="003475A9">
            <w:pPr>
              <w:pStyle w:val="Tekstpodstawowy"/>
            </w:pPr>
            <w:r>
              <w:rPr>
                <w:b/>
              </w:rPr>
              <w:lastRenderedPageBreak/>
              <w:t xml:space="preserve">Opis: </w:t>
            </w:r>
            <w:r w:rsidRPr="00157C18">
              <w:t>Dostawa diety do żywienia dojelitowego,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lastRenderedPageBreak/>
              <w:t>29</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Żywienie dojelitowe</w:t>
            </w:r>
            <w:r>
              <w:t xml:space="preserve"> </w:t>
            </w:r>
          </w:p>
          <w:p w:rsidR="00157C18" w:rsidRDefault="00157C18" w:rsidP="003475A9">
            <w:pPr>
              <w:pStyle w:val="Tekstpodstawowy"/>
              <w:rPr>
                <w:b/>
              </w:rPr>
            </w:pPr>
            <w:r>
              <w:rPr>
                <w:b/>
              </w:rPr>
              <w:t xml:space="preserve">Wspólny Słownik Zamówień: </w:t>
            </w:r>
            <w:r w:rsidRPr="00157C18">
              <w:t>15880000-0 - Specjalne produkty odżywcze</w:t>
            </w:r>
            <w:r>
              <w:t xml:space="preserve"> </w:t>
            </w:r>
          </w:p>
          <w:p w:rsidR="00157C18" w:rsidRDefault="00157C18" w:rsidP="003475A9">
            <w:pPr>
              <w:pStyle w:val="Tekstpodstawowy"/>
            </w:pPr>
            <w:r>
              <w:rPr>
                <w:b/>
              </w:rPr>
              <w:t xml:space="preserve">Opis: </w:t>
            </w:r>
            <w:r w:rsidRPr="00157C18">
              <w:t>Dostawa diety do żywienia dojelitowego,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30</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Żywienie dojelitowe</w:t>
            </w:r>
            <w:r>
              <w:t xml:space="preserve"> </w:t>
            </w:r>
          </w:p>
          <w:p w:rsidR="00157C18" w:rsidRDefault="00157C18" w:rsidP="003475A9">
            <w:pPr>
              <w:pStyle w:val="Tekstpodstawowy"/>
              <w:rPr>
                <w:b/>
              </w:rPr>
            </w:pPr>
            <w:r>
              <w:rPr>
                <w:b/>
              </w:rPr>
              <w:t xml:space="preserve">Wspólny Słownik Zamówień: </w:t>
            </w:r>
            <w:r w:rsidRPr="00157C18">
              <w:t>15880000-0 - Specjalne produkty odżywcze</w:t>
            </w:r>
            <w:r>
              <w:t xml:space="preserve"> </w:t>
            </w:r>
          </w:p>
          <w:p w:rsidR="00157C18" w:rsidRDefault="00157C18" w:rsidP="003475A9">
            <w:pPr>
              <w:pStyle w:val="Tekstpodstawowy"/>
            </w:pPr>
            <w:r>
              <w:rPr>
                <w:b/>
              </w:rPr>
              <w:t xml:space="preserve">Opis: </w:t>
            </w:r>
            <w:r w:rsidRPr="00157C18">
              <w:t>Dostawa diety do żywienia dojelitowego,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31</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Żywienie dojelitowe</w:t>
            </w:r>
            <w:r>
              <w:t xml:space="preserve"> </w:t>
            </w:r>
          </w:p>
          <w:p w:rsidR="00157C18" w:rsidRDefault="00157C18" w:rsidP="003475A9">
            <w:pPr>
              <w:pStyle w:val="Tekstpodstawowy"/>
              <w:rPr>
                <w:b/>
              </w:rPr>
            </w:pPr>
            <w:r>
              <w:rPr>
                <w:b/>
              </w:rPr>
              <w:t xml:space="preserve">Wspólny Słownik Zamówień: </w:t>
            </w:r>
            <w:r w:rsidRPr="00157C18">
              <w:t>15880000-0 - Specjalne produkty odżywcze</w:t>
            </w:r>
            <w:r>
              <w:t xml:space="preserve"> </w:t>
            </w:r>
          </w:p>
          <w:p w:rsidR="00157C18" w:rsidRDefault="00157C18" w:rsidP="003475A9">
            <w:pPr>
              <w:pStyle w:val="Tekstpodstawowy"/>
            </w:pPr>
            <w:r>
              <w:rPr>
                <w:b/>
              </w:rPr>
              <w:t xml:space="preserve">Opis: </w:t>
            </w:r>
            <w:r w:rsidRPr="00157C18">
              <w:t>Dostawa diety do żywienia dojelitowego,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32</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Żywienie dojelitowe</w:t>
            </w:r>
            <w:r>
              <w:t xml:space="preserve"> </w:t>
            </w:r>
          </w:p>
          <w:p w:rsidR="00157C18" w:rsidRDefault="00157C18" w:rsidP="003475A9">
            <w:pPr>
              <w:pStyle w:val="Tekstpodstawowy"/>
              <w:rPr>
                <w:b/>
              </w:rPr>
            </w:pPr>
            <w:r>
              <w:rPr>
                <w:b/>
              </w:rPr>
              <w:t xml:space="preserve">Wspólny Słownik Zamówień: </w:t>
            </w:r>
            <w:r w:rsidRPr="00157C18">
              <w:t>15880000-0 - Specjalne produkty odżywcze</w:t>
            </w:r>
            <w:r>
              <w:t xml:space="preserve"> </w:t>
            </w:r>
          </w:p>
          <w:p w:rsidR="00157C18" w:rsidRDefault="00157C18" w:rsidP="003475A9">
            <w:pPr>
              <w:pStyle w:val="Tekstpodstawowy"/>
            </w:pPr>
            <w:r>
              <w:rPr>
                <w:b/>
              </w:rPr>
              <w:t xml:space="preserve">Opis: </w:t>
            </w:r>
            <w:r w:rsidRPr="00157C18">
              <w:t>Dostawa diety do żywienia dojelitowego,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33</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Żywienie dojelitowe</w:t>
            </w:r>
            <w:r>
              <w:t xml:space="preserve"> </w:t>
            </w:r>
          </w:p>
          <w:p w:rsidR="00157C18" w:rsidRDefault="00157C18" w:rsidP="003475A9">
            <w:pPr>
              <w:pStyle w:val="Tekstpodstawowy"/>
              <w:rPr>
                <w:b/>
              </w:rPr>
            </w:pPr>
            <w:r>
              <w:rPr>
                <w:b/>
              </w:rPr>
              <w:t xml:space="preserve">Wspólny Słownik Zamówień: </w:t>
            </w:r>
            <w:r w:rsidRPr="00157C18">
              <w:t>15880000-0 - Specjalne produkty odżywcze</w:t>
            </w:r>
            <w:r>
              <w:t xml:space="preserve"> </w:t>
            </w:r>
          </w:p>
          <w:p w:rsidR="00157C18" w:rsidRDefault="00157C18" w:rsidP="003475A9">
            <w:pPr>
              <w:pStyle w:val="Tekstpodstawowy"/>
            </w:pPr>
            <w:r>
              <w:rPr>
                <w:b/>
              </w:rPr>
              <w:t xml:space="preserve">Opis: </w:t>
            </w:r>
            <w:r w:rsidRPr="00157C18">
              <w:t>Dostawa diety do żywienia dojelitowego, zgodnie z szczegółowym opisem zawartym w SWZ.</w:t>
            </w:r>
          </w:p>
          <w:p w:rsidR="00157C18" w:rsidRDefault="00157C18" w:rsidP="003475A9">
            <w:pPr>
              <w:pStyle w:val="Tekstpodstawowy"/>
            </w:pPr>
            <w:r w:rsidRPr="00157C18">
              <w:rPr>
                <w:b/>
              </w:rPr>
              <w:lastRenderedPageBreak/>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lastRenderedPageBreak/>
              <w:t>34</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Żywienie dojelitowe</w:t>
            </w:r>
            <w:r>
              <w:t xml:space="preserve"> </w:t>
            </w:r>
          </w:p>
          <w:p w:rsidR="00157C18" w:rsidRDefault="00157C18" w:rsidP="003475A9">
            <w:pPr>
              <w:pStyle w:val="Tekstpodstawowy"/>
              <w:rPr>
                <w:b/>
              </w:rPr>
            </w:pPr>
            <w:r>
              <w:rPr>
                <w:b/>
              </w:rPr>
              <w:t xml:space="preserve">Wspólny Słownik Zamówień: </w:t>
            </w:r>
            <w:r w:rsidRPr="00157C18">
              <w:t>15880000-0 - Specjalne produkty odżywcze</w:t>
            </w:r>
            <w:r>
              <w:t xml:space="preserve"> </w:t>
            </w:r>
          </w:p>
          <w:p w:rsidR="00157C18" w:rsidRDefault="00157C18" w:rsidP="003475A9">
            <w:pPr>
              <w:pStyle w:val="Tekstpodstawowy"/>
            </w:pPr>
            <w:r>
              <w:rPr>
                <w:b/>
              </w:rPr>
              <w:t xml:space="preserve">Opis: </w:t>
            </w:r>
            <w:r w:rsidRPr="00157C18">
              <w:t>Dostawa diety do żywienia dojelitowego,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35</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Żywienie dojelitowe</w:t>
            </w:r>
            <w:r>
              <w:t xml:space="preserve"> </w:t>
            </w:r>
          </w:p>
          <w:p w:rsidR="00157C18" w:rsidRDefault="00157C18" w:rsidP="003475A9">
            <w:pPr>
              <w:pStyle w:val="Tekstpodstawowy"/>
              <w:rPr>
                <w:b/>
              </w:rPr>
            </w:pPr>
            <w:r>
              <w:rPr>
                <w:b/>
              </w:rPr>
              <w:t xml:space="preserve">Wspólny Słownik Zamówień: </w:t>
            </w:r>
            <w:r w:rsidRPr="00157C18">
              <w:t>15880000-0 - Specjalne produkty odżywcze</w:t>
            </w:r>
            <w:r>
              <w:t xml:space="preserve"> </w:t>
            </w:r>
          </w:p>
          <w:p w:rsidR="00157C18" w:rsidRDefault="00157C18" w:rsidP="003475A9">
            <w:pPr>
              <w:pStyle w:val="Tekstpodstawowy"/>
            </w:pPr>
            <w:r>
              <w:rPr>
                <w:b/>
              </w:rPr>
              <w:t xml:space="preserve">Opis: </w:t>
            </w:r>
            <w:r w:rsidRPr="00157C18">
              <w:t>Dostawa diety do żywienia dojelitowego,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36</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Dieta pediatryczna</w:t>
            </w:r>
            <w:r>
              <w:t xml:space="preserve"> </w:t>
            </w:r>
          </w:p>
          <w:p w:rsidR="00157C18" w:rsidRDefault="00157C18" w:rsidP="003475A9">
            <w:pPr>
              <w:pStyle w:val="Tekstpodstawowy"/>
              <w:rPr>
                <w:b/>
              </w:rPr>
            </w:pPr>
            <w:r>
              <w:rPr>
                <w:b/>
              </w:rPr>
              <w:t xml:space="preserve">Wspólny Słownik Zamówień: </w:t>
            </w:r>
            <w:r w:rsidRPr="00157C18">
              <w:t>15880000-0 - Specjalne produkty odżywcze</w:t>
            </w:r>
            <w:r>
              <w:t xml:space="preserve"> </w:t>
            </w:r>
          </w:p>
          <w:p w:rsidR="00157C18" w:rsidRDefault="00157C18" w:rsidP="003475A9">
            <w:pPr>
              <w:pStyle w:val="Tekstpodstawowy"/>
            </w:pPr>
            <w:r>
              <w:rPr>
                <w:b/>
              </w:rPr>
              <w:t xml:space="preserve">Opis: </w:t>
            </w:r>
            <w:r w:rsidRPr="00157C18">
              <w:t>Dostawa diety pediatrycznej,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37</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Dieta dla niemowl</w:t>
            </w:r>
            <w:r w:rsidR="00B40DF6">
              <w:t>ąt</w:t>
            </w:r>
            <w:r>
              <w:t xml:space="preserve"> </w:t>
            </w:r>
          </w:p>
          <w:p w:rsidR="00157C18" w:rsidRDefault="00157C18" w:rsidP="003475A9">
            <w:pPr>
              <w:pStyle w:val="Tekstpodstawowy"/>
              <w:rPr>
                <w:b/>
              </w:rPr>
            </w:pPr>
            <w:r>
              <w:rPr>
                <w:b/>
              </w:rPr>
              <w:t xml:space="preserve">Wspólny Słownik Zamówień: </w:t>
            </w:r>
            <w:r w:rsidRPr="00157C18">
              <w:t>15880000-0 - Specjalne produkty odżywcze</w:t>
            </w:r>
            <w:r>
              <w:t xml:space="preserve"> </w:t>
            </w:r>
          </w:p>
          <w:p w:rsidR="00157C18" w:rsidRDefault="00157C18" w:rsidP="003475A9">
            <w:pPr>
              <w:pStyle w:val="Tekstpodstawowy"/>
            </w:pPr>
            <w:r>
              <w:rPr>
                <w:b/>
              </w:rPr>
              <w:t xml:space="preserve">Opis: </w:t>
            </w:r>
            <w:r w:rsidRPr="00157C18">
              <w:t>Dostawa diety kompletnej, wysokoenergetycznej, peptydowej dla niemowląt,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38</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Żywienie dojelitowe</w:t>
            </w:r>
            <w:r>
              <w:t xml:space="preserve"> </w:t>
            </w:r>
          </w:p>
          <w:p w:rsidR="00157C18" w:rsidRDefault="00157C18" w:rsidP="003475A9">
            <w:pPr>
              <w:pStyle w:val="Tekstpodstawowy"/>
              <w:rPr>
                <w:b/>
              </w:rPr>
            </w:pPr>
            <w:r>
              <w:rPr>
                <w:b/>
              </w:rPr>
              <w:t xml:space="preserve">Wspólny Słownik Zamówień: </w:t>
            </w:r>
            <w:r w:rsidRPr="00157C18">
              <w:t>15880000-0 - Specjalne produkty odżywcze</w:t>
            </w:r>
            <w:r>
              <w:t xml:space="preserve"> </w:t>
            </w:r>
          </w:p>
          <w:p w:rsidR="00157C18" w:rsidRDefault="00157C18" w:rsidP="003475A9">
            <w:pPr>
              <w:pStyle w:val="Tekstpodstawowy"/>
            </w:pPr>
            <w:r>
              <w:rPr>
                <w:b/>
              </w:rPr>
              <w:t xml:space="preserve">Opis: </w:t>
            </w:r>
            <w:r w:rsidRPr="00157C18">
              <w:t>Dostawa diety normokalorycznej,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lastRenderedPageBreak/>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lastRenderedPageBreak/>
              <w:t>39</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Dieta hiperkaloryczna</w:t>
            </w:r>
            <w:r>
              <w:t xml:space="preserve"> </w:t>
            </w:r>
          </w:p>
          <w:p w:rsidR="00157C18" w:rsidRDefault="00157C18" w:rsidP="003475A9">
            <w:pPr>
              <w:pStyle w:val="Tekstpodstawowy"/>
              <w:rPr>
                <w:b/>
              </w:rPr>
            </w:pPr>
            <w:r>
              <w:rPr>
                <w:b/>
              </w:rPr>
              <w:t xml:space="preserve">Wspólny Słownik Zamówień: </w:t>
            </w:r>
            <w:r w:rsidRPr="00157C18">
              <w:t>15880000-0 - Specjalne produkty odżywcze</w:t>
            </w:r>
            <w:r>
              <w:t xml:space="preserve"> </w:t>
            </w:r>
          </w:p>
          <w:p w:rsidR="00157C18" w:rsidRDefault="00157C18" w:rsidP="003475A9">
            <w:pPr>
              <w:pStyle w:val="Tekstpodstawowy"/>
            </w:pPr>
            <w:r>
              <w:rPr>
                <w:b/>
              </w:rPr>
              <w:t xml:space="preserve">Opis: </w:t>
            </w:r>
            <w:r w:rsidRPr="00157C18">
              <w:t>Dostawa diety hiperkalorycznej,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40</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Żywienie dojelitowe</w:t>
            </w:r>
            <w:r>
              <w:t xml:space="preserve"> </w:t>
            </w:r>
          </w:p>
          <w:p w:rsidR="00157C18" w:rsidRDefault="00157C18" w:rsidP="003475A9">
            <w:pPr>
              <w:pStyle w:val="Tekstpodstawowy"/>
              <w:rPr>
                <w:b/>
              </w:rPr>
            </w:pPr>
            <w:r>
              <w:rPr>
                <w:b/>
              </w:rPr>
              <w:t xml:space="preserve">Wspólny Słownik Zamówień: </w:t>
            </w:r>
            <w:r w:rsidRPr="00157C18">
              <w:t>15880000-0 - Specjalne produkty odżywcze</w:t>
            </w:r>
            <w:r>
              <w:t xml:space="preserve"> </w:t>
            </w:r>
          </w:p>
          <w:p w:rsidR="00157C18" w:rsidRDefault="00157C18" w:rsidP="003475A9">
            <w:pPr>
              <w:pStyle w:val="Tekstpodstawowy"/>
            </w:pPr>
            <w:r>
              <w:rPr>
                <w:b/>
              </w:rPr>
              <w:t xml:space="preserve">Opis: </w:t>
            </w:r>
            <w:r w:rsidRPr="00157C18">
              <w:t>Dostawa diety do żywienia dojelitowego,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41</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Żywienie dojelitowe</w:t>
            </w:r>
            <w:r>
              <w:t xml:space="preserve"> </w:t>
            </w:r>
          </w:p>
          <w:p w:rsidR="00157C18" w:rsidRDefault="00157C18" w:rsidP="003475A9">
            <w:pPr>
              <w:pStyle w:val="Tekstpodstawowy"/>
              <w:rPr>
                <w:b/>
              </w:rPr>
            </w:pPr>
            <w:r>
              <w:rPr>
                <w:b/>
              </w:rPr>
              <w:t xml:space="preserve">Wspólny Słownik Zamówień: </w:t>
            </w:r>
            <w:r w:rsidRPr="00157C18">
              <w:t>15880000-0 - Specjalne produkty odżywcze</w:t>
            </w:r>
            <w:r>
              <w:t xml:space="preserve"> </w:t>
            </w:r>
          </w:p>
          <w:p w:rsidR="00157C18" w:rsidRDefault="00157C18" w:rsidP="003475A9">
            <w:pPr>
              <w:pStyle w:val="Tekstpodstawowy"/>
            </w:pPr>
            <w:r>
              <w:rPr>
                <w:b/>
              </w:rPr>
              <w:t xml:space="preserve">Opis: </w:t>
            </w:r>
            <w:r w:rsidRPr="00157C18">
              <w:t>Dostawa środek spożywczy specjalnego przeznaczenia medycznego,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42</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Żywienie dojelitowe</w:t>
            </w:r>
            <w:r>
              <w:t xml:space="preserve"> </w:t>
            </w:r>
          </w:p>
          <w:p w:rsidR="00157C18" w:rsidRDefault="00157C18" w:rsidP="003475A9">
            <w:pPr>
              <w:pStyle w:val="Tekstpodstawowy"/>
              <w:rPr>
                <w:b/>
              </w:rPr>
            </w:pPr>
            <w:r>
              <w:rPr>
                <w:b/>
              </w:rPr>
              <w:t xml:space="preserve">Wspólny Słownik Zamówień: </w:t>
            </w:r>
            <w:r w:rsidRPr="00157C18">
              <w:t>33600000-6 - Produkty farmaceutyczne, 15880000-0 - Specjalne produkty odżywcze</w:t>
            </w:r>
            <w:r>
              <w:t xml:space="preserve"> </w:t>
            </w:r>
          </w:p>
          <w:p w:rsidR="00157C18" w:rsidRDefault="00157C18" w:rsidP="003475A9">
            <w:pPr>
              <w:pStyle w:val="Tekstpodstawowy"/>
            </w:pPr>
            <w:r>
              <w:rPr>
                <w:b/>
              </w:rPr>
              <w:t xml:space="preserve">Opis: </w:t>
            </w:r>
            <w:r w:rsidRPr="00157C18">
              <w:t>Dostawa diety do żywienia dojelitowego,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43</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Żywienie dojelitowe</w:t>
            </w:r>
            <w:r>
              <w:t xml:space="preserve"> </w:t>
            </w:r>
          </w:p>
          <w:p w:rsidR="00157C18" w:rsidRDefault="00157C18" w:rsidP="003475A9">
            <w:pPr>
              <w:pStyle w:val="Tekstpodstawowy"/>
              <w:rPr>
                <w:b/>
              </w:rPr>
            </w:pPr>
            <w:r>
              <w:rPr>
                <w:b/>
              </w:rPr>
              <w:t xml:space="preserve">Wspólny Słownik Zamówień: </w:t>
            </w:r>
            <w:r w:rsidRPr="00157C18">
              <w:t>15880000-0 - Specjalne produkty odżywcze</w:t>
            </w:r>
            <w:r>
              <w:t xml:space="preserve"> </w:t>
            </w:r>
          </w:p>
          <w:p w:rsidR="00157C18" w:rsidRDefault="00157C18" w:rsidP="003475A9">
            <w:pPr>
              <w:pStyle w:val="Tekstpodstawowy"/>
            </w:pPr>
            <w:r>
              <w:rPr>
                <w:b/>
              </w:rPr>
              <w:t xml:space="preserve">Opis: </w:t>
            </w:r>
            <w:r w:rsidRPr="00157C18">
              <w:t>Dostawa diety do żywienia dojelitowego,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lastRenderedPageBreak/>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lastRenderedPageBreak/>
              <w:t>44</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Żywienie dojelitowe</w:t>
            </w:r>
            <w:r>
              <w:t xml:space="preserve"> </w:t>
            </w:r>
          </w:p>
          <w:p w:rsidR="00157C18" w:rsidRDefault="00157C18" w:rsidP="003475A9">
            <w:pPr>
              <w:pStyle w:val="Tekstpodstawowy"/>
              <w:rPr>
                <w:b/>
              </w:rPr>
            </w:pPr>
            <w:r>
              <w:rPr>
                <w:b/>
              </w:rPr>
              <w:t xml:space="preserve">Wspólny Słownik Zamówień: </w:t>
            </w:r>
            <w:r w:rsidRPr="00157C18">
              <w:t>33600000-6 - Produkty farmaceutyczne</w:t>
            </w:r>
            <w:r>
              <w:t xml:space="preserve"> </w:t>
            </w:r>
          </w:p>
          <w:p w:rsidR="00157C18" w:rsidRDefault="00157C18" w:rsidP="003475A9">
            <w:pPr>
              <w:pStyle w:val="Tekstpodstawowy"/>
            </w:pPr>
            <w:r>
              <w:rPr>
                <w:b/>
              </w:rPr>
              <w:t xml:space="preserve">Opis: </w:t>
            </w:r>
            <w:r w:rsidRPr="00157C18">
              <w:t>Dostawa diety do żywienia dojelitowego,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45</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Żywienie pozajelitowe</w:t>
            </w:r>
            <w:r>
              <w:t xml:space="preserve"> </w:t>
            </w:r>
          </w:p>
          <w:p w:rsidR="00157C18" w:rsidRDefault="00157C18" w:rsidP="003475A9">
            <w:pPr>
              <w:pStyle w:val="Tekstpodstawowy"/>
              <w:rPr>
                <w:b/>
              </w:rPr>
            </w:pPr>
            <w:r>
              <w:rPr>
                <w:b/>
              </w:rPr>
              <w:t xml:space="preserve">Wspólny Słownik Zamówień: </w:t>
            </w:r>
            <w:r w:rsidRPr="00157C18">
              <w:t>33600000-6 - Produkty farmaceutyczne, 33692200-9 - Produkty do żywienia pozajelitowego</w:t>
            </w:r>
            <w:r>
              <w:t xml:space="preserve"> </w:t>
            </w:r>
          </w:p>
          <w:p w:rsidR="00157C18" w:rsidRDefault="00157C18" w:rsidP="003475A9">
            <w:pPr>
              <w:pStyle w:val="Tekstpodstawowy"/>
            </w:pPr>
            <w:r>
              <w:rPr>
                <w:b/>
              </w:rPr>
              <w:t xml:space="preserve">Opis: </w:t>
            </w:r>
            <w:r w:rsidRPr="00157C18">
              <w:t>Dostawa diety do żywienia pozajelitowego,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r w:rsidR="00157C18" w:rsidTr="00157C18">
        <w:trPr>
          <w:jc w:val="center"/>
        </w:trPr>
        <w:tc>
          <w:tcPr>
            <w:tcW w:w="1097"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jc w:val="right"/>
            </w:pPr>
            <w:r w:rsidRPr="00157C18">
              <w:t>46</w:t>
            </w:r>
          </w:p>
        </w:tc>
        <w:tc>
          <w:tcPr>
            <w:tcW w:w="7933" w:type="dxa"/>
            <w:tcBorders>
              <w:top w:val="single" w:sz="4" w:space="0" w:color="auto"/>
              <w:left w:val="single" w:sz="4" w:space="0" w:color="auto"/>
              <w:bottom w:val="single" w:sz="4" w:space="0" w:color="auto"/>
              <w:right w:val="single" w:sz="4" w:space="0" w:color="auto"/>
            </w:tcBorders>
            <w:hideMark/>
          </w:tcPr>
          <w:p w:rsidR="00157C18" w:rsidRDefault="00157C18" w:rsidP="003475A9">
            <w:pPr>
              <w:pStyle w:val="Tekstpodstawowy"/>
            </w:pPr>
            <w:r>
              <w:rPr>
                <w:b/>
              </w:rPr>
              <w:t>Temat:</w:t>
            </w:r>
            <w:r>
              <w:t xml:space="preserve"> </w:t>
            </w:r>
            <w:r w:rsidRPr="00157C18">
              <w:t>Płyny infuzyjne</w:t>
            </w:r>
            <w:r>
              <w:t xml:space="preserve"> </w:t>
            </w:r>
          </w:p>
          <w:p w:rsidR="00157C18" w:rsidRDefault="00157C18" w:rsidP="003475A9">
            <w:pPr>
              <w:pStyle w:val="Tekstpodstawowy"/>
              <w:rPr>
                <w:b/>
              </w:rPr>
            </w:pPr>
            <w:r>
              <w:rPr>
                <w:b/>
              </w:rPr>
              <w:t xml:space="preserve">Wspólny Słownik Zamówień: </w:t>
            </w:r>
            <w:r w:rsidRPr="00157C18">
              <w:t>15880000-0 - Specjalne produkty odżywcze</w:t>
            </w:r>
            <w:r>
              <w:t xml:space="preserve"> </w:t>
            </w:r>
          </w:p>
          <w:p w:rsidR="00157C18" w:rsidRDefault="00157C18" w:rsidP="003475A9">
            <w:pPr>
              <w:pStyle w:val="Tekstpodstawowy"/>
            </w:pPr>
            <w:r>
              <w:rPr>
                <w:b/>
              </w:rPr>
              <w:t xml:space="preserve">Opis: </w:t>
            </w:r>
            <w:r w:rsidRPr="00157C18">
              <w:t>Dostawa płynów infuzyjnych, zgodnie z szczegółowym opisem zawartym w SWZ.</w:t>
            </w:r>
          </w:p>
          <w:p w:rsidR="00157C18" w:rsidRDefault="00157C18" w:rsidP="003475A9">
            <w:pPr>
              <w:pStyle w:val="Tekstpodstawowy"/>
            </w:pPr>
            <w:r w:rsidRPr="00157C18">
              <w:rPr>
                <w:b/>
              </w:rPr>
              <w:t>Zamawiający nie dopuszcza składania ofert równoważnych</w:t>
            </w:r>
          </w:p>
          <w:p w:rsidR="00157C18" w:rsidRDefault="00157C18" w:rsidP="003475A9">
            <w:pPr>
              <w:pStyle w:val="Tekstpodstawowy"/>
              <w:rPr>
                <w:b/>
              </w:rPr>
            </w:pPr>
            <w:r>
              <w:t>Informacje dotyczące oferty wariantowej, o której mowa w art. 92 ustawy Pzp:</w:t>
            </w:r>
          </w:p>
          <w:p w:rsidR="00157C18" w:rsidRDefault="00157C18" w:rsidP="00B40DF6">
            <w:pPr>
              <w:pStyle w:val="Tekstpodstawowy"/>
            </w:pPr>
            <w:r w:rsidRPr="00157C18">
              <w:rPr>
                <w:b/>
              </w:rPr>
              <w:t>Zamawiający nie dopuszcza składania ofert wariantowych</w:t>
            </w:r>
            <w:r>
              <w:t xml:space="preserve">. </w:t>
            </w:r>
          </w:p>
        </w:tc>
      </w:tr>
    </w:tbl>
    <w:p w:rsidR="00B01985" w:rsidRDefault="00B01985" w:rsidP="00B01985">
      <w:pPr>
        <w:pStyle w:val="Nagwek2"/>
      </w:pPr>
      <w:r>
        <w:t>Części nie mogą być dzielone przez Wykonawców, oferty nie zawierające pełnego zakresu przedmiotu zamówienia określonego w zadaniu częściowym zostaną odrzucone.</w:t>
      </w:r>
    </w:p>
    <w:p w:rsidR="00157C18" w:rsidRDefault="00B01985" w:rsidP="00157C18">
      <w:pPr>
        <w:pStyle w:val="Nagwek2"/>
        <w:rPr>
          <w:sz w:val="20"/>
          <w:szCs w:val="20"/>
        </w:rPr>
      </w:pPr>
      <w:r>
        <w:t xml:space="preserve">Wykonawca może złożyć ofertę w odniesieniu do </w:t>
      </w:r>
      <w:r w:rsidR="00157C18">
        <w:fldChar w:fldCharType="begin">
          <w:ffData>
            <w:name w:val="Wybór3"/>
            <w:enabled/>
            <w:calcOnExit w:val="0"/>
            <w:checkBox>
              <w:sizeAuto/>
              <w:default w:val="0"/>
              <w:checked/>
            </w:checkBox>
          </w:ffData>
        </w:fldChar>
      </w:r>
      <w:bookmarkStart w:id="7" w:name="Wybór3"/>
      <w:r w:rsidR="00157C18">
        <w:instrText xml:space="preserve"> FORMCHECKBOX </w:instrText>
      </w:r>
      <w:r w:rsidR="00165041">
        <w:fldChar w:fldCharType="separate"/>
      </w:r>
      <w:r w:rsidR="00157C18">
        <w:fldChar w:fldCharType="end"/>
      </w:r>
      <w:bookmarkEnd w:id="7"/>
      <w:r>
        <w:t xml:space="preserve"> wszystkich części zamówienia  </w:t>
      </w:r>
      <w:r w:rsidR="00157C18">
        <w:fldChar w:fldCharType="begin">
          <w:ffData>
            <w:name w:val="Wybór4"/>
            <w:enabled/>
            <w:calcOnExit w:val="0"/>
            <w:checkBox>
              <w:sizeAuto/>
              <w:default w:val="0"/>
              <w:checked w:val="0"/>
            </w:checkBox>
          </w:ffData>
        </w:fldChar>
      </w:r>
      <w:bookmarkStart w:id="8" w:name="Wybór4"/>
      <w:r w:rsidR="00157C18">
        <w:instrText xml:space="preserve"> FORMCHECKBOX </w:instrText>
      </w:r>
      <w:r w:rsidR="00165041">
        <w:fldChar w:fldCharType="separate"/>
      </w:r>
      <w:r w:rsidR="00157C18">
        <w:fldChar w:fldCharType="end"/>
      </w:r>
      <w:bookmarkEnd w:id="8"/>
      <w:r>
        <w:t xml:space="preserve"> maksymalnej liczby części zamówienia: [ </w:t>
      </w:r>
      <w:r>
        <w:rPr>
          <w:color w:val="FF0000"/>
        </w:rPr>
        <w:t xml:space="preserve"> </w:t>
      </w:r>
      <w:r>
        <w:t xml:space="preserve">] </w:t>
      </w:r>
      <w:r w:rsidR="00157C18">
        <w:fldChar w:fldCharType="begin">
          <w:ffData>
            <w:name w:val="Wybór5"/>
            <w:enabled/>
            <w:calcOnExit w:val="0"/>
            <w:checkBox>
              <w:sizeAuto/>
              <w:default w:val="0"/>
              <w:checked w:val="0"/>
            </w:checkBox>
          </w:ffData>
        </w:fldChar>
      </w:r>
      <w:bookmarkStart w:id="9" w:name="Wybór5"/>
      <w:r w:rsidR="00157C18">
        <w:instrText xml:space="preserve"> FORMCHECKBOX </w:instrText>
      </w:r>
      <w:r w:rsidR="00165041">
        <w:fldChar w:fldCharType="separate"/>
      </w:r>
      <w:r w:rsidR="00157C18">
        <w:fldChar w:fldCharType="end"/>
      </w:r>
      <w:bookmarkEnd w:id="9"/>
      <w:r>
        <w:t xml:space="preserve">  tylko jednej części zamówienia. </w:t>
      </w:r>
      <w:r w:rsidR="00157C18">
        <w:t>Zamawiający nie przewiduje udzielenia zaliczek na poczet wykonania zamówienia.</w:t>
      </w:r>
    </w:p>
    <w:p w:rsidR="00B01985" w:rsidRDefault="00B01985" w:rsidP="00B01985">
      <w:pPr>
        <w:pStyle w:val="Nagwek2"/>
        <w:numPr>
          <w:ilvl w:val="0"/>
          <w:numId w:val="0"/>
        </w:numPr>
        <w:tabs>
          <w:tab w:val="left" w:pos="708"/>
        </w:tabs>
        <w:ind w:left="680"/>
        <w:rPr>
          <w:color w:val="auto"/>
        </w:rPr>
      </w:pPr>
    </w:p>
    <w:p w:rsidR="00B01985" w:rsidRDefault="00B01985" w:rsidP="00B01985">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157C18" w:rsidTr="003475A9">
        <w:tc>
          <w:tcPr>
            <w:tcW w:w="8640" w:type="dxa"/>
            <w:tcBorders>
              <w:top w:val="nil"/>
              <w:left w:val="nil"/>
              <w:bottom w:val="nil"/>
              <w:right w:val="nil"/>
            </w:tcBorders>
            <w:hideMark/>
          </w:tcPr>
          <w:p w:rsidR="00157C18" w:rsidRDefault="00157C18" w:rsidP="003475A9">
            <w:pPr>
              <w:pStyle w:val="Nagwek2"/>
              <w:numPr>
                <w:ilvl w:val="0"/>
                <w:numId w:val="0"/>
              </w:numPr>
              <w:tabs>
                <w:tab w:val="left" w:pos="708"/>
              </w:tabs>
            </w:pPr>
            <w:bookmarkStart w:id="10" w:name="_Toc258314245"/>
            <w:r w:rsidRPr="00157C18">
              <w:t>Apteka Szpitala Specjalistycznego im St. Żeromskiego SP ZOZ w Krakowie, os. Na Skarpie 66</w:t>
            </w:r>
            <w:r>
              <w:t xml:space="preserve"> – dla zadania częściowego: </w:t>
            </w:r>
            <w:r w:rsidRPr="00157C18">
              <w:t>1, 2, 3, 4, 5, 6, 7, 8, 9, 10, 11, 12, 13, 14, 15, 16, 17, 18, 19, 20, 21, 22, 23, 24, 25, 26, 27, 28, 29, 30, 31, 32, 33, 34, 35, 36, 37, 38, 39, 40, 41, 42, 43, 44, 45, 46</w:t>
            </w:r>
          </w:p>
        </w:tc>
      </w:tr>
    </w:tbl>
    <w:p w:rsidR="00B01985" w:rsidRDefault="00B01985" w:rsidP="00B01985">
      <w:pPr>
        <w:pStyle w:val="Nagwek1"/>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10"/>
      <w:r>
        <w:rPr>
          <w:lang w:val="pl-PL"/>
        </w:rPr>
        <w:t>.</w:t>
      </w:r>
    </w:p>
    <w:p w:rsidR="00B01985" w:rsidRDefault="00157C18" w:rsidP="00B01985">
      <w:pPr>
        <w:pStyle w:val="Nagwek2"/>
        <w:numPr>
          <w:ilvl w:val="0"/>
          <w:numId w:val="0"/>
        </w:numPr>
        <w:tabs>
          <w:tab w:val="left" w:pos="708"/>
        </w:tabs>
        <w:ind w:left="426"/>
      </w:pPr>
      <w:r>
        <w:t>Zamawiający nie przewiduje udzielenia zamówień, o których mowa w art. 214 ust. 1 pkt 7 i 8 ustawy Pzp.</w:t>
      </w:r>
    </w:p>
    <w:p w:rsidR="00B01985" w:rsidRDefault="00B01985" w:rsidP="00B01985">
      <w:pPr>
        <w:pStyle w:val="Nagwek1"/>
      </w:pPr>
      <w:bookmarkStart w:id="11" w:name="_Toc258314246"/>
      <w:r>
        <w:lastRenderedPageBreak/>
        <w:t>Termin wykonania zamówienia</w:t>
      </w:r>
      <w:bookmarkEnd w:id="11"/>
    </w:p>
    <w:p w:rsidR="00B01985" w:rsidRDefault="00B01985" w:rsidP="00B01985">
      <w:pPr>
        <w:pStyle w:val="Nagwek2"/>
        <w:numPr>
          <w:ilvl w:val="0"/>
          <w:numId w:val="0"/>
        </w:numPr>
        <w:tabs>
          <w:tab w:val="left" w:pos="708"/>
        </w:tabs>
        <w:ind w:left="426"/>
      </w:pPr>
      <w:r>
        <w:t>Zamówienie musi zostać zrealizowane w terminie:</w:t>
      </w:r>
    </w:p>
    <w:tbl>
      <w:tblPr>
        <w:tblW w:w="8930" w:type="dxa"/>
        <w:tblInd w:w="534" w:type="dxa"/>
        <w:tblLook w:val="01E0" w:firstRow="1" w:lastRow="1" w:firstColumn="1" w:lastColumn="1" w:noHBand="0" w:noVBand="0"/>
      </w:tblPr>
      <w:tblGrid>
        <w:gridCol w:w="8930"/>
      </w:tblGrid>
      <w:tr w:rsidR="00157C18" w:rsidTr="003475A9">
        <w:tc>
          <w:tcPr>
            <w:tcW w:w="8930" w:type="dxa"/>
            <w:hideMark/>
          </w:tcPr>
          <w:p w:rsidR="00157C18" w:rsidRDefault="00157C18" w:rsidP="003475A9">
            <w:pPr>
              <w:pStyle w:val="Tekstpodstawowy"/>
              <w:ind w:left="-114"/>
            </w:pPr>
            <w:bookmarkStart w:id="12" w:name="_Toc258314247"/>
            <w:r w:rsidRPr="00157C18">
              <w:rPr>
                <w:b/>
              </w:rPr>
              <w:t>24 miesiące od daty udzielenia zamówienia</w:t>
            </w:r>
            <w:r>
              <w:t xml:space="preserve"> – dla zadania częściowego: </w:t>
            </w:r>
            <w:r w:rsidRPr="00157C18">
              <w:t>1, 2, 3, 4, 5, 6, 7, 8, 9, 10, 11, 12, 13, 14, 15, 16, 17, 18, 19, 20, 21, 22, 23, 24, 25, 26, 27, 28, 29, 30, 31, 32, 33, 34, 35, 36, 37, 38, 39, 40, 41, 42, 43, 44, 45, 46</w:t>
            </w:r>
          </w:p>
        </w:tc>
      </w:tr>
    </w:tbl>
    <w:p w:rsidR="00B01985" w:rsidRDefault="00B01985" w:rsidP="00B01985">
      <w:pPr>
        <w:pStyle w:val="Nagwek1"/>
      </w:pPr>
      <w:r>
        <w:rPr>
          <w:lang w:val="pl-PL"/>
        </w:rPr>
        <w:t>Informacja o warunkach</w:t>
      </w:r>
      <w:r>
        <w:t xml:space="preserve"> udziału w postępowaniu</w:t>
      </w:r>
      <w:bookmarkEnd w:id="12"/>
    </w:p>
    <w:p w:rsidR="00B01985" w:rsidRDefault="00B01985" w:rsidP="00B01985">
      <w:pPr>
        <w:pStyle w:val="Nagwek2"/>
      </w:pPr>
      <w:r>
        <w:t>O udzielenie zamówienia mogą ubiegać się Wykonawcy, którzy nie podlegają wykluczeniu oraz spełniają warunki udziału w postępowaniu i wymagania określone w niniejszej SWZ.</w:t>
      </w:r>
    </w:p>
    <w:p w:rsidR="00B01985" w:rsidRDefault="00B01985" w:rsidP="00B01985">
      <w:pPr>
        <w:pStyle w:val="Nagwek2"/>
      </w:pPr>
      <w:r>
        <w:t>Zamawiający, na podstawie art. 112 ustawy Pzp określa następujące warunki udziału w postępowaniu:</w:t>
      </w:r>
    </w:p>
    <w:p w:rsidR="00157C18" w:rsidRDefault="00157C18" w:rsidP="00157C18">
      <w:pPr>
        <w:pStyle w:val="Nagwek2"/>
        <w:numPr>
          <w:ilvl w:val="0"/>
          <w:numId w:val="0"/>
        </w:numPr>
        <w:tabs>
          <w:tab w:val="left" w:pos="708"/>
        </w:tabs>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157C18" w:rsidTr="003475A9">
        <w:tc>
          <w:tcPr>
            <w:tcW w:w="720" w:type="dxa"/>
            <w:tcBorders>
              <w:top w:val="single" w:sz="4" w:space="0" w:color="auto"/>
              <w:left w:val="single" w:sz="4" w:space="0" w:color="auto"/>
              <w:bottom w:val="single" w:sz="4" w:space="0" w:color="auto"/>
              <w:right w:val="single" w:sz="4" w:space="0" w:color="auto"/>
            </w:tcBorders>
            <w:vAlign w:val="center"/>
            <w:hideMark/>
          </w:tcPr>
          <w:p w:rsidR="00157C18" w:rsidRDefault="00157C18" w:rsidP="003475A9">
            <w:pPr>
              <w:spacing w:before="60" w:after="120"/>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157C18" w:rsidRDefault="00157C18" w:rsidP="003475A9">
            <w:pPr>
              <w:spacing w:before="60" w:after="120"/>
              <w:rPr>
                <w:sz w:val="20"/>
                <w:szCs w:val="20"/>
              </w:rPr>
            </w:pPr>
            <w:r>
              <w:rPr>
                <w:b/>
                <w:sz w:val="20"/>
                <w:szCs w:val="20"/>
              </w:rPr>
              <w:t>Warunki udziału w postępowaniu</w:t>
            </w:r>
          </w:p>
        </w:tc>
      </w:tr>
      <w:tr w:rsidR="00157C18" w:rsidTr="003475A9">
        <w:tc>
          <w:tcPr>
            <w:tcW w:w="720"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center"/>
            </w:pPr>
            <w:r w:rsidRPr="00157C18">
              <w:t>1</w:t>
            </w:r>
          </w:p>
        </w:tc>
        <w:tc>
          <w:tcPr>
            <w:tcW w:w="7774"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both"/>
              <w:rPr>
                <w:b/>
                <w:bCs/>
              </w:rPr>
            </w:pPr>
            <w:r w:rsidRPr="00157C18">
              <w:rPr>
                <w:b/>
                <w:bCs/>
              </w:rPr>
              <w:t>Uprawnienia do prowadzenia określonej działalności gospodarczej lub zawodowej, o ile wynika to z odrębnych przepisów</w:t>
            </w:r>
          </w:p>
          <w:p w:rsidR="00157C18" w:rsidRPr="00157C18" w:rsidRDefault="00157C18" w:rsidP="003475A9">
            <w:pPr>
              <w:spacing w:before="60" w:after="120"/>
              <w:jc w:val="both"/>
            </w:pPr>
            <w:r w:rsidRPr="00157C18">
              <w:t xml:space="preserve">O udzielenie zamówienia publicznego mogą ubiegać się wykonawcy, którzy spełniają warunki, dotyczące posiadania uprawnień do prowadzenia określonej działalności gospodarczej lub zawodowej, o ile wynika to z odrębnych przepisów. </w:t>
            </w:r>
          </w:p>
          <w:p w:rsidR="00157C18" w:rsidRDefault="00157C18" w:rsidP="003475A9">
            <w:pPr>
              <w:spacing w:before="60" w:after="120"/>
              <w:jc w:val="both"/>
            </w:pPr>
            <w:r w:rsidRPr="00157C18">
              <w:t>O udzielenie zamówienia publicznego mogą ubiegać się wykonawcy, którzy są uprawnieni do sprzedaży produktów leczniczych, zgodnie z ustawą z dnia 6.09.2001 r. Prawo farmaceutyczne. ( tekst jednolity Dz. U. z 2021 poz. 1977 ze zm.) (dotyczy zadanie 1-26, 45,46). Ocena spełniania warunków udziału w postępowaniu będzie dokonana na zasadzie spełnia/nie spełnia.</w:t>
            </w:r>
          </w:p>
        </w:tc>
      </w:tr>
    </w:tbl>
    <w:p w:rsidR="00B01985" w:rsidRDefault="00B01985" w:rsidP="00B01985">
      <w:pPr>
        <w:pStyle w:val="Nagwek2"/>
        <w:numPr>
          <w:ilvl w:val="0"/>
          <w:numId w:val="0"/>
        </w:numPr>
        <w:tabs>
          <w:tab w:val="left" w:pos="708"/>
        </w:tabs>
        <w:ind w:left="680"/>
      </w:pPr>
    </w:p>
    <w:p w:rsidR="00B01985" w:rsidRDefault="00B01985" w:rsidP="00B01985">
      <w:pPr>
        <w:pStyle w:val="Nagwek1"/>
      </w:pPr>
      <w:r>
        <w:t>Podstawy wykluczenia wykonawcy Z POSTĘPOWANIA</w:t>
      </w:r>
    </w:p>
    <w:p w:rsidR="00B01985" w:rsidRDefault="00B01985" w:rsidP="00B01985">
      <w:pPr>
        <w:pStyle w:val="Nagwek2"/>
      </w:pPr>
      <w:r>
        <w:t>Zamawiający wykluczy z postępowania o udzielenie zamówienia Wykonawcę, wobec którego zachodzą podstawy wykluczenia, o których mowa w art. 108</w:t>
      </w:r>
      <w:r w:rsidR="00B40DF6">
        <w:t xml:space="preserve"> ust. 1</w:t>
      </w:r>
      <w:r>
        <w:t xml:space="preserve"> ustawy Pzp.</w:t>
      </w:r>
    </w:p>
    <w:p w:rsidR="00157C18" w:rsidRDefault="00157C18" w:rsidP="00157C18">
      <w:pPr>
        <w:pStyle w:val="Nagwek2"/>
        <w:numPr>
          <w:ilvl w:val="0"/>
          <w:numId w:val="0"/>
        </w:numPr>
        <w:tabs>
          <w:tab w:val="left" w:pos="708"/>
        </w:tabs>
        <w:spacing w:before="0"/>
        <w:ind w:left="680"/>
        <w:rPr>
          <w:sz w:val="16"/>
          <w:szCs w:val="16"/>
        </w:rPr>
      </w:pPr>
    </w:p>
    <w:p w:rsidR="00157C18" w:rsidRPr="00FF1CDA" w:rsidRDefault="00157C18" w:rsidP="00157C18">
      <w:pPr>
        <w:pStyle w:val="Nagwek2"/>
        <w:spacing w:after="0"/>
        <w:rPr>
          <w:lang w:val="x-none"/>
        </w:rPr>
      </w:pPr>
      <w:r>
        <w:t xml:space="preserve">Zamawiający, </w:t>
      </w:r>
      <w:r w:rsidRPr="00FF1CDA">
        <w:t>na podstawie art. 109 ust. 1 ustawy Pzp,</w:t>
      </w:r>
      <w:r w:rsidRPr="00FF1CDA">
        <w:rPr>
          <w:lang w:val="x-none"/>
        </w:rPr>
        <w:t xml:space="preserve"> wykluczy</w:t>
      </w:r>
      <w:r w:rsidRPr="00FF1CDA">
        <w:t xml:space="preserve"> również</w:t>
      </w:r>
      <w:r w:rsidRPr="00FF1CDA">
        <w:rPr>
          <w:lang w:val="x-none"/>
        </w:rPr>
        <w:t xml:space="preserve"> z postępowania o udzielenie zamówienia Wykonawcę</w:t>
      </w:r>
      <w:r w:rsidRPr="00FF1CDA">
        <w:t>:</w:t>
      </w:r>
    </w:p>
    <w:p w:rsidR="00157C18" w:rsidRPr="00FF1CDA" w:rsidRDefault="00157C18" w:rsidP="00157C18">
      <w:pPr>
        <w:ind w:left="680"/>
        <w:jc w:val="both"/>
        <w:outlineLvl w:val="1"/>
        <w:rPr>
          <w:bCs/>
          <w:iCs/>
          <w:color w:val="000000"/>
          <w:lang w:val="x-none" w:eastAsia="x-none"/>
        </w:rPr>
      </w:pPr>
    </w:p>
    <w:p w:rsidR="00157C18" w:rsidRPr="00FF1CDA" w:rsidRDefault="00157C18" w:rsidP="00F05010">
      <w:pPr>
        <w:numPr>
          <w:ilvl w:val="0"/>
          <w:numId w:val="18"/>
        </w:numPr>
        <w:ind w:left="1037" w:hanging="357"/>
        <w:jc w:val="both"/>
        <w:outlineLvl w:val="1"/>
        <w:rPr>
          <w:bCs/>
          <w:iCs/>
          <w:color w:val="000000"/>
          <w:lang w:val="x-none" w:eastAsia="x-none"/>
        </w:rPr>
      </w:pPr>
      <w:r w:rsidRPr="00FF1CDA">
        <w:rPr>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B01985" w:rsidRDefault="00B01985" w:rsidP="00B01985">
      <w:pPr>
        <w:pStyle w:val="Nagwek2"/>
        <w:numPr>
          <w:ilvl w:val="0"/>
          <w:numId w:val="0"/>
        </w:numPr>
        <w:tabs>
          <w:tab w:val="left" w:pos="708"/>
        </w:tabs>
        <w:spacing w:before="0"/>
        <w:ind w:left="680"/>
      </w:pPr>
    </w:p>
    <w:p w:rsidR="00C42A72" w:rsidRPr="00C42A72" w:rsidRDefault="00C42A72" w:rsidP="00C42A72">
      <w:pPr>
        <w:pStyle w:val="Nagwek2"/>
      </w:pPr>
      <w:r w:rsidRPr="00C42A72">
        <w:rPr>
          <w:i/>
          <w:iCs w:val="0"/>
        </w:rPr>
        <w:t xml:space="preserve">W związku z wejściem w życie ustawy z dnia 13 kwietnia 2022 r. o szczególnych rozwiązaniach w zakresie przeciwdziałania wspieraniu agresji na Ukrainę </w:t>
      </w:r>
      <w:r>
        <w:rPr>
          <w:i/>
          <w:iCs w:val="0"/>
        </w:rPr>
        <w:t xml:space="preserve">oraz służących ochronie bezpieczeństwa narodowego </w:t>
      </w:r>
      <w:r w:rsidRPr="00C42A72">
        <w:rPr>
          <w:i/>
          <w:iCs w:val="0"/>
        </w:rPr>
        <w:t>(Dz. U. poz. 835), zwana dalej „</w:t>
      </w:r>
      <w:r w:rsidRPr="00C42A72">
        <w:rPr>
          <w:b/>
          <w:i/>
          <w:iCs w:val="0"/>
        </w:rPr>
        <w:t>specustawą sankcyjną</w:t>
      </w:r>
      <w:r w:rsidRPr="00C42A72">
        <w:rPr>
          <w:i/>
          <w:iCs w:val="0"/>
        </w:rPr>
        <w:t xml:space="preserve">” z mocą obowiązywania od </w:t>
      </w:r>
      <w:r w:rsidRPr="00C42A72">
        <w:rPr>
          <w:i/>
          <w:iCs w:val="0"/>
          <w:u w:val="single"/>
        </w:rPr>
        <w:t>16 kwietnia 2022 roku</w:t>
      </w:r>
      <w:r w:rsidRPr="00C42A72">
        <w:rPr>
          <w:i/>
          <w:iCs w:val="0"/>
        </w:rPr>
        <w:t xml:space="preserve">, oraz Rozporządzenia 2022/576, w sprawie zmiany rozporządzenia (UE) nr 833/2014 dotyczącego środków </w:t>
      </w:r>
      <w:r w:rsidRPr="00C42A72">
        <w:rPr>
          <w:i/>
          <w:iCs w:val="0"/>
        </w:rPr>
        <w:lastRenderedPageBreak/>
        <w:t>ograniczających w związku z działaniami Rosji destabilizującymi sytuację na Ukrainie (Dz. Urz. UE nr L 111 z 8.4.2022, str. 1), zwanego dalej „</w:t>
      </w:r>
      <w:r w:rsidRPr="00C42A72">
        <w:rPr>
          <w:b/>
          <w:i/>
          <w:iCs w:val="0"/>
        </w:rPr>
        <w:t>Rozporządzeniem sankcyjnym</w:t>
      </w:r>
      <w:r w:rsidRPr="00C42A72">
        <w:rPr>
          <w:i/>
          <w:iCs w:val="0"/>
        </w:rPr>
        <w:t xml:space="preserve">”, z mocą obowiązywania </w:t>
      </w:r>
      <w:r w:rsidRPr="00C42A72">
        <w:rPr>
          <w:i/>
          <w:iCs w:val="0"/>
          <w:u w:val="single"/>
        </w:rPr>
        <w:t>od 9 kwietnia 2022 roku</w:t>
      </w:r>
      <w:r>
        <w:rPr>
          <w:i/>
          <w:iCs w:val="0"/>
          <w:u w:val="single"/>
        </w:rPr>
        <w:t xml:space="preserve">  </w:t>
      </w:r>
      <w:r>
        <w:t xml:space="preserve">Zamawiający wykluczy z postępowania o udzielenie zamówienia Wykonawcę, na podstawie art. 7 ust 1 ustawy </w:t>
      </w:r>
      <w:r w:rsidRPr="00C42A72">
        <w:t>z dnia 13 kwietnia 2022 r. o szczególnych rozwiązaniach w zakresie przeciwdziałania wspieraniu agresji na Ukrainę oraz służących ochronie bezpieczeństwa narodowego</w:t>
      </w:r>
      <w:r>
        <w:rPr>
          <w:i/>
          <w:iCs w:val="0"/>
        </w:rPr>
        <w:t xml:space="preserve"> </w:t>
      </w:r>
      <w:r w:rsidRPr="00C42A72">
        <w:t xml:space="preserve">(Dz. U. poz. 835), </w:t>
      </w:r>
      <w:r>
        <w:t xml:space="preserve">oraz art. 5 k </w:t>
      </w:r>
      <w:r w:rsidRPr="0092435D">
        <w:t>Rozporządzenia nr 833/2014 dotyczącego środków ograniczających w związku z działaniami Rosji destabilizującymi sytuację na Ukrainie (Dz. Urz. UE nr L 111 z 8.4.2022, str. 1)</w:t>
      </w:r>
      <w:r w:rsidR="00847371" w:rsidRPr="0092435D">
        <w:t xml:space="preserve"> w brzmieniu nadanym przez Rozporządzenie 2022/576, w sprawie zmiany rozporządzenia (UE) nr 833/2014</w:t>
      </w:r>
    </w:p>
    <w:p w:rsidR="00B01985" w:rsidRDefault="00B01985" w:rsidP="00B01985">
      <w:pPr>
        <w:pStyle w:val="Nagwek2"/>
      </w:pPr>
      <w:r>
        <w:t>Wykluczenie Wykonawcy nastąpi w przypadkach, o których mowa w art. 111 ustawy Pzp.</w:t>
      </w:r>
    </w:p>
    <w:p w:rsidR="00B01985" w:rsidRDefault="00B01985" w:rsidP="00B01985">
      <w:pPr>
        <w:pStyle w:val="Nagwek2"/>
      </w:pPr>
      <w:r>
        <w:t xml:space="preserve">Wykonawca </w:t>
      </w:r>
      <w:r w:rsidR="00F83C11" w:rsidRPr="00F83C11">
        <w:t>nie podlega wykluczeniu w okolicznościach określonych w art. 108 ust. 1 pkt 1, 2 i 5 lub art. 109 ust. 1 pkt 2‒5 i 7‒10 ustawy Pzp, jeżeli udowodni Zamawiającemu, że spełnił łącznie przesłanki określone w art. 110 ust. 2 ustawy Pzp</w:t>
      </w:r>
      <w:r>
        <w:t>.</w:t>
      </w:r>
    </w:p>
    <w:p w:rsidR="00B01985" w:rsidRDefault="00B01985" w:rsidP="00B01985">
      <w:pPr>
        <w:pStyle w:val="Nagwek2"/>
      </w:pPr>
      <w:r>
        <w:t>Zamawiający oceni, czy podjęte przez Wykonawcę czynności są wystarczające do wykazania jego rzetelności, uwzględniając wagę i szczególne okoliczności czynu Wykonawcy, a jeżeli uzna, że nie są wystarczające, wykluczy Wykonawcę.</w:t>
      </w:r>
    </w:p>
    <w:p w:rsidR="00B01985" w:rsidRDefault="00B01985" w:rsidP="00B01985">
      <w:pPr>
        <w:pStyle w:val="Nagwek2"/>
      </w:pPr>
      <w:r>
        <w:t>Zamawiający może wykluczyć Wykonawcę na każdym etapie postępowania, ofertę Wykonawcy wykluczonego uznaje się za odrzuconą.</w:t>
      </w:r>
    </w:p>
    <w:p w:rsidR="00B01985" w:rsidRDefault="00B01985" w:rsidP="00B01985">
      <w:pPr>
        <w:pStyle w:val="Nagwek1"/>
        <w:rPr>
          <w:lang w:val="pl-PL"/>
        </w:rPr>
      </w:pPr>
      <w:bookmarkStart w:id="13" w:name="_Toc258314248"/>
      <w:r>
        <w:rPr>
          <w:lang w:val="pl-PL"/>
        </w:rPr>
        <w:t>wykaz podmiotowych środków dowodowych</w:t>
      </w:r>
      <w:bookmarkEnd w:id="13"/>
    </w:p>
    <w:p w:rsidR="00B01985" w:rsidRDefault="00B01985" w:rsidP="00B01985">
      <w:pPr>
        <w:pStyle w:val="Nagwek2"/>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Tr="00157C18">
        <w:tc>
          <w:tcPr>
            <w:tcW w:w="709" w:type="dxa"/>
            <w:tcBorders>
              <w:top w:val="single" w:sz="4" w:space="0" w:color="auto"/>
              <w:left w:val="single" w:sz="4" w:space="0" w:color="auto"/>
              <w:bottom w:val="single" w:sz="4" w:space="0" w:color="auto"/>
              <w:right w:val="single" w:sz="4" w:space="0" w:color="auto"/>
            </w:tcBorders>
            <w:hideMark/>
          </w:tcPr>
          <w:p w:rsidR="00B01985" w:rsidRDefault="00B01985">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B01985" w:rsidRDefault="00B01985">
            <w:pPr>
              <w:spacing w:before="60" w:after="120"/>
              <w:jc w:val="both"/>
            </w:pPr>
            <w:r>
              <w:rPr>
                <w:b/>
                <w:sz w:val="20"/>
                <w:szCs w:val="20"/>
              </w:rPr>
              <w:t>Wymagany dokument</w:t>
            </w:r>
          </w:p>
        </w:tc>
      </w:tr>
      <w:tr w:rsidR="00157C18" w:rsidTr="00157C18">
        <w:tc>
          <w:tcPr>
            <w:tcW w:w="709"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center"/>
            </w:pPr>
            <w:r w:rsidRPr="00157C18">
              <w:t>1</w:t>
            </w:r>
          </w:p>
        </w:tc>
        <w:tc>
          <w:tcPr>
            <w:tcW w:w="7826"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60"/>
              <w:jc w:val="both"/>
            </w:pPr>
            <w:r w:rsidRPr="00157C18">
              <w:rPr>
                <w:b/>
              </w:rPr>
              <w:t xml:space="preserve">Wzór oferty </w:t>
            </w:r>
          </w:p>
          <w:p w:rsidR="00157C18" w:rsidRDefault="00157C18" w:rsidP="003475A9">
            <w:pPr>
              <w:spacing w:after="40"/>
              <w:jc w:val="both"/>
            </w:pPr>
            <w:r w:rsidRPr="00157C18">
              <w:t>Wzór oferty</w:t>
            </w:r>
          </w:p>
        </w:tc>
      </w:tr>
      <w:tr w:rsidR="00157C18" w:rsidTr="00157C18">
        <w:tc>
          <w:tcPr>
            <w:tcW w:w="709"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center"/>
            </w:pPr>
            <w:r w:rsidRPr="00157C18">
              <w:t>2</w:t>
            </w:r>
          </w:p>
        </w:tc>
        <w:tc>
          <w:tcPr>
            <w:tcW w:w="7826"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60"/>
              <w:jc w:val="both"/>
            </w:pPr>
            <w:r w:rsidRPr="00157C18">
              <w:rPr>
                <w:b/>
              </w:rPr>
              <w:t>Jednolity europejski dokument zamówienia</w:t>
            </w:r>
          </w:p>
          <w:p w:rsidR="00157C18" w:rsidRDefault="00157C18" w:rsidP="003475A9">
            <w:pPr>
              <w:spacing w:after="40"/>
              <w:jc w:val="both"/>
            </w:pPr>
            <w:r w:rsidRPr="00157C18">
              <w:t>Aktualne na dzień składania ofert oświadczenie Wykonawcy (w formie Jednolitego europejskiego dokumentu zamówienia) stanowiące wstępne potwierdzenie spełniania warunków udziału w postępowaniu oraz braku podstaw wykluczenia</w:t>
            </w:r>
          </w:p>
        </w:tc>
      </w:tr>
      <w:tr w:rsidR="00157C18" w:rsidTr="00157C18">
        <w:tc>
          <w:tcPr>
            <w:tcW w:w="709"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center"/>
            </w:pPr>
            <w:r w:rsidRPr="00157C18">
              <w:t>3</w:t>
            </w:r>
          </w:p>
        </w:tc>
        <w:tc>
          <w:tcPr>
            <w:tcW w:w="7826"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60"/>
              <w:jc w:val="both"/>
            </w:pPr>
            <w:r w:rsidRPr="00157C18">
              <w:rPr>
                <w:b/>
              </w:rPr>
              <w:t>Oświadczenie Wykonawcy z art. 117 ust. 4 Ustawy Pzp</w:t>
            </w:r>
          </w:p>
          <w:p w:rsidR="00157C18" w:rsidRDefault="00157C18" w:rsidP="003475A9">
            <w:pPr>
              <w:spacing w:after="40"/>
              <w:jc w:val="both"/>
            </w:pPr>
            <w:r w:rsidRPr="00157C18">
              <w:t>Oświadczenie Wykonawcy z art. 117 ust. 4 Ustawy Pzp - wg. załącznika do SWZ.</w:t>
            </w:r>
          </w:p>
        </w:tc>
      </w:tr>
      <w:tr w:rsidR="005C317E" w:rsidTr="00157C18">
        <w:tc>
          <w:tcPr>
            <w:tcW w:w="709" w:type="dxa"/>
            <w:tcBorders>
              <w:top w:val="single" w:sz="4" w:space="0" w:color="auto"/>
              <w:left w:val="single" w:sz="4" w:space="0" w:color="auto"/>
              <w:bottom w:val="single" w:sz="4" w:space="0" w:color="auto"/>
              <w:right w:val="single" w:sz="4" w:space="0" w:color="auto"/>
            </w:tcBorders>
          </w:tcPr>
          <w:p w:rsidR="005C317E" w:rsidRPr="00157C18" w:rsidRDefault="005C317E" w:rsidP="003475A9">
            <w:pPr>
              <w:spacing w:before="60" w:after="120"/>
              <w:jc w:val="center"/>
            </w:pPr>
            <w:r>
              <w:t>4</w:t>
            </w:r>
          </w:p>
        </w:tc>
        <w:tc>
          <w:tcPr>
            <w:tcW w:w="7826" w:type="dxa"/>
            <w:tcBorders>
              <w:top w:val="single" w:sz="4" w:space="0" w:color="auto"/>
              <w:left w:val="single" w:sz="4" w:space="0" w:color="auto"/>
              <w:bottom w:val="single" w:sz="4" w:space="0" w:color="auto"/>
              <w:right w:val="single" w:sz="4" w:space="0" w:color="auto"/>
            </w:tcBorders>
          </w:tcPr>
          <w:p w:rsidR="005C317E" w:rsidRDefault="005C317E" w:rsidP="003475A9">
            <w:pPr>
              <w:spacing w:before="60" w:after="60"/>
              <w:jc w:val="both"/>
              <w:rPr>
                <w:b/>
              </w:rPr>
            </w:pPr>
            <w:r>
              <w:rPr>
                <w:b/>
              </w:rPr>
              <w:t>Oświadczenie Wykonawcy z art. 7 ust. 1 ustawy z dnia 13.04.2022 o szczególnych rozwiązaniach w zakresie przeciwdziałania wspierania agresji na Ukrainę oraz służących ochronie bezpieczeństwa narodowego (Dz.U. z 2022 r. poz. 835 oraz art. 5K Rozporządzenia UE nr 833/2014 w związku z działaniami Rosji destabilizującymi sytuację na Ukrainie (Dz. Urz. UE nr L 11 z 8.4.2022 str. 1)</w:t>
            </w:r>
          </w:p>
          <w:p w:rsidR="005C317E" w:rsidRPr="005C317E" w:rsidRDefault="005C317E" w:rsidP="003475A9">
            <w:pPr>
              <w:spacing w:before="60" w:after="60"/>
              <w:jc w:val="both"/>
              <w:rPr>
                <w:bCs/>
              </w:rPr>
            </w:pPr>
            <w:r w:rsidRPr="005C317E">
              <w:rPr>
                <w:bCs/>
              </w:rPr>
              <w:t>Oświadczenie Wykonawcy z art. 7 ust. 1 ustawy z dnia 13.04.2022 o szczególnych rozwiązaniach w zakresie przeciwdziałania wspierania agresji na Ukrainę oraz służących ochronie bezpieczeństwa narodowego (Dz.U. z 2022 r. poz. 835 oraz art. 5K Rozporządzenia UE nr 833/2014 w związku z działaniami Rosji destabilizującymi sytuację na Ukrainie (Dz. Urz. UE nr L 11 z 8.4.2022 str. 1)</w:t>
            </w:r>
            <w:r>
              <w:rPr>
                <w:bCs/>
              </w:rPr>
              <w:t xml:space="preserve"> -wg. załącznika do SWZ.</w:t>
            </w:r>
          </w:p>
        </w:tc>
      </w:tr>
    </w:tbl>
    <w:p w:rsidR="00157C18" w:rsidRDefault="00B01985" w:rsidP="00157C18">
      <w:pPr>
        <w:pStyle w:val="Nagwek2"/>
      </w:pPr>
      <w:r>
        <w:lastRenderedPageBreak/>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157C18" w:rsidRDefault="00157C18" w:rsidP="00F05010">
      <w:pPr>
        <w:pStyle w:val="Nagwek2"/>
        <w:numPr>
          <w:ilvl w:val="0"/>
          <w:numId w:val="3"/>
        </w:numPr>
        <w:tabs>
          <w:tab w:val="left" w:pos="708"/>
        </w:tabs>
        <w:ind w:left="1037" w:hanging="357"/>
      </w:pPr>
      <w: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157C18" w:rsidTr="003475A9">
        <w:tc>
          <w:tcPr>
            <w:tcW w:w="708"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both"/>
            </w:pPr>
            <w:r>
              <w:rPr>
                <w:b/>
                <w:sz w:val="20"/>
                <w:szCs w:val="20"/>
              </w:rPr>
              <w:t>Wymagany dokument</w:t>
            </w:r>
          </w:p>
        </w:tc>
      </w:tr>
      <w:tr w:rsidR="00157C18" w:rsidTr="003475A9">
        <w:tc>
          <w:tcPr>
            <w:tcW w:w="708"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center"/>
            </w:pPr>
            <w:r w:rsidRPr="00157C18">
              <w:t>1</w:t>
            </w:r>
          </w:p>
        </w:tc>
        <w:tc>
          <w:tcPr>
            <w:tcW w:w="7662"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both"/>
              <w:rPr>
                <w:b/>
                <w:bCs/>
              </w:rPr>
            </w:pPr>
            <w:r w:rsidRPr="00157C18">
              <w:rPr>
                <w:b/>
                <w:bCs/>
              </w:rPr>
              <w:t>Zezwolenie, licencja, koncesja lub wpis do rejestru</w:t>
            </w:r>
          </w:p>
          <w:p w:rsidR="00157C18" w:rsidRPr="00157C18" w:rsidRDefault="00157C18" w:rsidP="003475A9">
            <w:pPr>
              <w:spacing w:before="60" w:after="120"/>
              <w:jc w:val="both"/>
            </w:pPr>
            <w:r w:rsidRPr="00157C18">
              <w:t>Zezwolenie, licencja, koncesja lub wpis do rejestru działalności regulowanej potwierdzający spełnianie przez Wykonawcę warunków udziału w postępowaniu dotyczących wymaganych uprawnień do prowadzenia określonej działalności gospodarczej lub zawodowej.</w:t>
            </w:r>
          </w:p>
          <w:p w:rsidR="00157C18" w:rsidRPr="00157C18" w:rsidRDefault="00157C18" w:rsidP="003475A9">
            <w:pPr>
              <w:spacing w:before="60" w:after="120"/>
              <w:jc w:val="both"/>
            </w:pPr>
            <w:r w:rsidRPr="00157C18">
              <w:t xml:space="preserve">Zezwolenie na obrót produktami leczniczymi, zgodnie z ustawą Prawo farmaceutyczne z dnia 6 września 2001 r. (tekst jednolity: Dz. U. z 2021 r., poz. 1977 z późn. zm.), dotyczy hurtowni farmaceutycznej, wytwórcy, składu konsygnacyjnego (odpowiednio): </w:t>
            </w:r>
          </w:p>
          <w:p w:rsidR="00157C18" w:rsidRPr="00157C18" w:rsidRDefault="00157C18" w:rsidP="003475A9">
            <w:pPr>
              <w:spacing w:before="60" w:after="120"/>
              <w:jc w:val="both"/>
            </w:pPr>
            <w:r w:rsidRPr="00157C18">
              <w:t>-  Zezwolenie Głównego Inspektora Farmaceutycznego lub koncesja na podjęcie działalności gospodarczej w zakresie prowadzenia hurtowni farmaceutycznej, a w przypadku składania oferty na substancje  psychotropowe i środki odurzające  - odpowiednio wymagane zezwolenie,</w:t>
            </w:r>
          </w:p>
          <w:p w:rsidR="00157C18" w:rsidRPr="00157C18" w:rsidRDefault="00157C18" w:rsidP="003475A9">
            <w:pPr>
              <w:spacing w:before="60" w:after="120"/>
              <w:jc w:val="both"/>
            </w:pPr>
            <w:r w:rsidRPr="00157C18">
              <w:t>- Zezwolenie Głównego Inspektora Farmaceutycznego na wytwarzanie produktów leczniczych, jeżeli Wykonawca jest wytwórcą,</w:t>
            </w:r>
          </w:p>
          <w:p w:rsidR="00157C18" w:rsidRPr="00157C18" w:rsidRDefault="00157C18" w:rsidP="003475A9">
            <w:pPr>
              <w:spacing w:before="60" w:after="120"/>
              <w:jc w:val="both"/>
            </w:pPr>
            <w:r w:rsidRPr="00157C18">
              <w:t>- w przypadku Wykonawcy prowadzącego skład konsygnacyjny - Zezwolenie na prowadzenie składu zawierające uprawnienia przyznane przez Głównego Inspektora Farmaceutycznego w zakresie obrotu produktami leczniczymi.</w:t>
            </w:r>
          </w:p>
          <w:p w:rsidR="00157C18" w:rsidRDefault="00157C18" w:rsidP="003475A9">
            <w:pPr>
              <w:spacing w:before="60" w:after="120"/>
              <w:jc w:val="both"/>
            </w:pPr>
            <w:r w:rsidRPr="00157C18">
              <w:t>(dotyczy Grupy 1-26, 45, 46)</w:t>
            </w:r>
          </w:p>
        </w:tc>
      </w:tr>
    </w:tbl>
    <w:p w:rsidR="00157C18" w:rsidRDefault="00157C18" w:rsidP="00157C18">
      <w:pPr>
        <w:pStyle w:val="Nagwek2"/>
        <w:numPr>
          <w:ilvl w:val="0"/>
          <w:numId w:val="0"/>
        </w:numPr>
        <w:tabs>
          <w:tab w:val="left" w:pos="708"/>
        </w:tabs>
        <w:spacing w:before="0"/>
        <w:ind w:left="1038"/>
        <w:rPr>
          <w:sz w:val="16"/>
          <w:szCs w:val="16"/>
        </w:rPr>
      </w:pPr>
    </w:p>
    <w:p w:rsidR="00157C18" w:rsidRDefault="00157C18" w:rsidP="00F05010">
      <w:pPr>
        <w:pStyle w:val="Nagwek2"/>
        <w:numPr>
          <w:ilvl w:val="0"/>
          <w:numId w:val="3"/>
        </w:numPr>
        <w:tabs>
          <w:tab w:val="left" w:pos="708"/>
        </w:tabs>
        <w:ind w:left="1037" w:hanging="357"/>
      </w:pPr>
      <w: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157C18" w:rsidTr="003475A9">
        <w:tc>
          <w:tcPr>
            <w:tcW w:w="708"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both"/>
            </w:pPr>
            <w:r>
              <w:rPr>
                <w:b/>
                <w:sz w:val="20"/>
                <w:szCs w:val="20"/>
              </w:rPr>
              <w:t>Wymagany dokument</w:t>
            </w:r>
          </w:p>
        </w:tc>
      </w:tr>
      <w:tr w:rsidR="00157C18" w:rsidTr="003475A9">
        <w:tc>
          <w:tcPr>
            <w:tcW w:w="708"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center"/>
            </w:pPr>
            <w:r w:rsidRPr="00157C18">
              <w:t>1</w:t>
            </w:r>
          </w:p>
        </w:tc>
        <w:tc>
          <w:tcPr>
            <w:tcW w:w="7659"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both"/>
              <w:rPr>
                <w:b/>
                <w:bCs/>
              </w:rPr>
            </w:pPr>
            <w:r w:rsidRPr="00157C18">
              <w:rPr>
                <w:b/>
                <w:bCs/>
              </w:rPr>
              <w:t>Informacja z Krajowego Rejestru Karnego</w:t>
            </w:r>
          </w:p>
          <w:p w:rsidR="00157C18" w:rsidRDefault="00157C18" w:rsidP="003475A9">
            <w:pPr>
              <w:spacing w:before="60" w:after="120"/>
              <w:jc w:val="both"/>
            </w:pPr>
            <w:r w:rsidRPr="00157C18">
              <w:t>Informacja z Krajowego Rejestru Karnego w zakresie art. 108 ust. 1 pkt 1 i 2  oraz art. 108 ust. 1 pkt. 4 ustawy Pzp sporządzona nie wcześniej niż 6 miesięcy przed jej złożeniem.</w:t>
            </w:r>
          </w:p>
        </w:tc>
      </w:tr>
      <w:tr w:rsidR="00157C18" w:rsidTr="003475A9">
        <w:tc>
          <w:tcPr>
            <w:tcW w:w="708"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center"/>
            </w:pPr>
            <w:r w:rsidRPr="00157C18">
              <w:t>2</w:t>
            </w:r>
          </w:p>
        </w:tc>
        <w:tc>
          <w:tcPr>
            <w:tcW w:w="7659"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both"/>
              <w:rPr>
                <w:b/>
                <w:bCs/>
              </w:rPr>
            </w:pPr>
            <w:r w:rsidRPr="00157C18">
              <w:rPr>
                <w:b/>
                <w:bCs/>
              </w:rPr>
              <w:t>Oświadczenie wykonawcy w sprawie grupy kapitałowej</w:t>
            </w:r>
          </w:p>
          <w:p w:rsidR="00157C18" w:rsidRDefault="00157C18" w:rsidP="003475A9">
            <w:pPr>
              <w:spacing w:before="60" w:after="120"/>
              <w:jc w:val="both"/>
            </w:pPr>
            <w:r w:rsidRPr="00157C18">
              <w:t xml:space="preserve">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w:t>
            </w:r>
            <w:r w:rsidRPr="00157C18">
              <w:lastRenderedPageBreak/>
              <w:t>oferty częściowej lub wniosku o dopuszczenie do udziału w postępowaniu niezależnie od innego Wykonawcy należącego do tej samej grupy kapitałowej.</w:t>
            </w:r>
          </w:p>
        </w:tc>
      </w:tr>
      <w:tr w:rsidR="00157C18" w:rsidTr="003475A9">
        <w:tc>
          <w:tcPr>
            <w:tcW w:w="708"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center"/>
            </w:pPr>
            <w:r w:rsidRPr="00157C18">
              <w:lastRenderedPageBreak/>
              <w:t>3</w:t>
            </w:r>
          </w:p>
        </w:tc>
        <w:tc>
          <w:tcPr>
            <w:tcW w:w="7659"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both"/>
              <w:rPr>
                <w:b/>
                <w:bCs/>
              </w:rPr>
            </w:pPr>
            <w:r w:rsidRPr="00157C18">
              <w:rPr>
                <w:b/>
                <w:bCs/>
              </w:rPr>
              <w:t>Odpis lub informacja z KRS lub CEIDG</w:t>
            </w:r>
          </w:p>
          <w:p w:rsidR="00157C18" w:rsidRDefault="00157C18" w:rsidP="003475A9">
            <w:pPr>
              <w:spacing w:before="60" w:after="120"/>
              <w:jc w:val="both"/>
            </w:pPr>
            <w:r w:rsidRPr="00157C18">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157C18" w:rsidTr="003475A9">
        <w:tc>
          <w:tcPr>
            <w:tcW w:w="708"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center"/>
            </w:pPr>
            <w:r w:rsidRPr="00157C18">
              <w:t>4</w:t>
            </w:r>
          </w:p>
        </w:tc>
        <w:tc>
          <w:tcPr>
            <w:tcW w:w="7659"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both"/>
              <w:rPr>
                <w:b/>
                <w:bCs/>
              </w:rPr>
            </w:pPr>
            <w:r w:rsidRPr="00157C18">
              <w:rPr>
                <w:b/>
                <w:bCs/>
              </w:rPr>
              <w:t>Oświadczenie wykonawcy o aktualności informacji zawartych w oświadczeniu o niepodleganiu wykluczeniu</w:t>
            </w:r>
          </w:p>
          <w:p w:rsidR="00157C18" w:rsidRDefault="00157C18" w:rsidP="003475A9">
            <w:pPr>
              <w:spacing w:before="60" w:after="120"/>
              <w:jc w:val="both"/>
            </w:pPr>
            <w:r w:rsidRPr="00157C18">
              <w:t>Oświadczenie wykonawcy o aktualności informacji zawartych w oświadczeniu o którym mowa w art. 125 ust. 1 ustawy Pzp, w zakresie podstaw wykluczenia z postępowania wskazanych przez Zamawiającego.</w:t>
            </w:r>
          </w:p>
        </w:tc>
      </w:tr>
    </w:tbl>
    <w:p w:rsidR="00157C18" w:rsidRDefault="00157C18" w:rsidP="00157C18">
      <w:pPr>
        <w:pStyle w:val="Nagwek2"/>
        <w:numPr>
          <w:ilvl w:val="0"/>
          <w:numId w:val="0"/>
        </w:numPr>
        <w:tabs>
          <w:tab w:val="left" w:pos="708"/>
        </w:tabs>
        <w:spacing w:before="0"/>
        <w:ind w:left="1038"/>
        <w:rPr>
          <w:sz w:val="16"/>
          <w:szCs w:val="16"/>
        </w:rPr>
      </w:pPr>
    </w:p>
    <w:p w:rsidR="00157C18" w:rsidRDefault="00157C18" w:rsidP="00F05010">
      <w:pPr>
        <w:pStyle w:val="Nagwek2"/>
        <w:numPr>
          <w:ilvl w:val="0"/>
          <w:numId w:val="3"/>
        </w:numPr>
        <w:tabs>
          <w:tab w:val="left" w:pos="708"/>
        </w:tabs>
        <w:ind w:left="1037" w:hanging="357"/>
      </w:pPr>
      <w: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157C18" w:rsidTr="003475A9">
        <w:tc>
          <w:tcPr>
            <w:tcW w:w="708"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both"/>
            </w:pPr>
            <w:r>
              <w:rPr>
                <w:b/>
                <w:sz w:val="20"/>
                <w:szCs w:val="20"/>
              </w:rPr>
              <w:t>Wymagany dokument</w:t>
            </w:r>
          </w:p>
        </w:tc>
      </w:tr>
      <w:tr w:rsidR="00157C18" w:rsidTr="003475A9">
        <w:tc>
          <w:tcPr>
            <w:tcW w:w="708"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center"/>
            </w:pPr>
            <w:r w:rsidRPr="00157C18">
              <w:t>1</w:t>
            </w:r>
          </w:p>
        </w:tc>
        <w:tc>
          <w:tcPr>
            <w:tcW w:w="7659"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both"/>
              <w:rPr>
                <w:b/>
                <w:bCs/>
              </w:rPr>
            </w:pPr>
            <w:r w:rsidRPr="00157C18">
              <w:rPr>
                <w:b/>
                <w:bCs/>
              </w:rPr>
              <w:t>Informacja z odpowiedniego rejestru lub inny równoważny dokument</w:t>
            </w:r>
          </w:p>
          <w:p w:rsidR="00157C18" w:rsidRDefault="00157C18" w:rsidP="003475A9">
            <w:pPr>
              <w:spacing w:before="60" w:after="120"/>
              <w:jc w:val="both"/>
            </w:pPr>
            <w:r w:rsidRPr="00157C18">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Pzp, wystawiony nie wcześniej niż 6 miesięcy przed jego złożeniem.</w:t>
            </w:r>
          </w:p>
        </w:tc>
      </w:tr>
      <w:tr w:rsidR="00157C18" w:rsidTr="003475A9">
        <w:tc>
          <w:tcPr>
            <w:tcW w:w="708"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center"/>
            </w:pPr>
            <w:r w:rsidRPr="00157C18">
              <w:t>2</w:t>
            </w:r>
          </w:p>
        </w:tc>
        <w:tc>
          <w:tcPr>
            <w:tcW w:w="7659"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both"/>
              <w:rPr>
                <w:b/>
                <w:bCs/>
              </w:rPr>
            </w:pPr>
            <w:r w:rsidRPr="00157C18">
              <w:rPr>
                <w:b/>
                <w:bCs/>
              </w:rPr>
              <w:t>Dokument potwierdzający, że nie otwarto likwidacji wykonawcy</w:t>
            </w:r>
          </w:p>
          <w:p w:rsidR="00157C18" w:rsidRDefault="00157C18" w:rsidP="003475A9">
            <w:pPr>
              <w:spacing w:before="60" w:after="120"/>
              <w:jc w:val="both"/>
            </w:pPr>
            <w:r w:rsidRPr="00157C18">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157C18" w:rsidRDefault="00157C18" w:rsidP="00157C18">
      <w:pPr>
        <w:pStyle w:val="Nagwek2"/>
        <w:numPr>
          <w:ilvl w:val="0"/>
          <w:numId w:val="0"/>
        </w:numPr>
        <w:tabs>
          <w:tab w:val="left" w:pos="708"/>
        </w:tabs>
        <w:ind w:left="1040"/>
        <w:rPr>
          <w:sz w:val="16"/>
          <w:szCs w:val="16"/>
        </w:rPr>
      </w:pPr>
      <w: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B01985" w:rsidRDefault="00B01985" w:rsidP="00B01985">
      <w:pPr>
        <w:pStyle w:val="Nagwek2"/>
        <w:numPr>
          <w:ilvl w:val="0"/>
          <w:numId w:val="0"/>
        </w:numPr>
        <w:tabs>
          <w:tab w:val="left" w:pos="708"/>
        </w:tabs>
        <w:spacing w:before="0"/>
        <w:ind w:left="680"/>
        <w:rPr>
          <w:sz w:val="16"/>
          <w:szCs w:val="16"/>
        </w:rPr>
      </w:pPr>
    </w:p>
    <w:p w:rsidR="00B01985" w:rsidRDefault="00B01985" w:rsidP="00B01985">
      <w:pPr>
        <w:pStyle w:val="Nagwek2"/>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Default="00B01985" w:rsidP="00B01985">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Default="00B01985" w:rsidP="00B01985">
      <w:pPr>
        <w:pStyle w:val="Nagwek2"/>
      </w:pPr>
      <w:r>
        <w:t>Wykonawca nie jest zobowiązany do złożenia podmiotowych środków dowodowych, które Zamawiający posiada, jeżeli Wykonawca wskaże te środki oraz potwierdzi ich prawidłowość i aktualność.</w:t>
      </w:r>
    </w:p>
    <w:p w:rsidR="00B01985" w:rsidRDefault="00B01985" w:rsidP="00B01985">
      <w:pPr>
        <w:pStyle w:val="Nagwek2"/>
      </w:pPr>
      <w:r>
        <w:t>Podmiotowe środki dowodowe oraz inne dokumenty lub oświadczenia Wykonawca składa, pod rygorem nieważności, w formie elektronicznej w postaci dokumentu elektronicznego podpisanego kwalifikowanym podpisem elektronicznym.</w:t>
      </w:r>
    </w:p>
    <w:p w:rsidR="00157C18" w:rsidRDefault="00B01985" w:rsidP="00157C18">
      <w:pPr>
        <w:pStyle w:val="Nagwek2"/>
      </w:pPr>
      <w:r>
        <w:t xml:space="preserve">Dokumenty sporządzone w języku obcym są składane wraz z tłumaczeniem na język polski. </w:t>
      </w:r>
      <w:bookmarkStart w:id="14" w:name="_Toc258314249"/>
    </w:p>
    <w:p w:rsidR="00157C18" w:rsidRDefault="00157C18" w:rsidP="00157C18">
      <w:pPr>
        <w:pStyle w:val="Nagwek1"/>
        <w:rPr>
          <w:lang w:val="pl-PL"/>
        </w:rPr>
      </w:pPr>
      <w:r>
        <w:rPr>
          <w:lang w:val="pl-PL"/>
        </w:rPr>
        <w:t>Informacja o przedmiotowych środkach dowodowych</w:t>
      </w:r>
    </w:p>
    <w:p w:rsidR="00157C18" w:rsidRDefault="00157C18" w:rsidP="00157C18">
      <w:pPr>
        <w:pStyle w:val="Nagwek2"/>
      </w:pPr>
      <w: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57C18" w:rsidTr="00157C18">
        <w:tc>
          <w:tcPr>
            <w:tcW w:w="709"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both"/>
            </w:pPr>
            <w:r>
              <w:rPr>
                <w:b/>
                <w:sz w:val="20"/>
                <w:szCs w:val="20"/>
              </w:rPr>
              <w:t>Wymagany dokument</w:t>
            </w:r>
          </w:p>
        </w:tc>
      </w:tr>
      <w:tr w:rsidR="00157C18" w:rsidTr="00157C18">
        <w:tc>
          <w:tcPr>
            <w:tcW w:w="709"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center"/>
            </w:pPr>
            <w:r w:rsidRPr="00157C18">
              <w:t>1</w:t>
            </w:r>
          </w:p>
        </w:tc>
        <w:tc>
          <w:tcPr>
            <w:tcW w:w="7826"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60"/>
              <w:jc w:val="both"/>
            </w:pPr>
            <w:r w:rsidRPr="00157C18">
              <w:rPr>
                <w:b/>
              </w:rPr>
              <w:t>Oświadczenie o dopuszczeniu do obrotu</w:t>
            </w:r>
          </w:p>
          <w:p w:rsidR="00157C18" w:rsidRDefault="00157C18" w:rsidP="003475A9">
            <w:pPr>
              <w:spacing w:after="40"/>
              <w:jc w:val="both"/>
            </w:pPr>
            <w:r w:rsidRPr="00157C18">
              <w:t>Oświadczenie, że Wykonawca posiada aktualne pozwolenia na dopuszczenie do obrotu oferowanych produktów leczniczych,  środków spożywczych specjalnego przeznaczenia medycznego, wyrobów medycznych, zgodnie z przepisami obowiązującymi na terytorium Rzeczpospolitej Polskiej.</w:t>
            </w:r>
            <w:r w:rsidR="00B40DF6">
              <w:t xml:space="preserve"> </w:t>
            </w:r>
            <w:r w:rsidR="00B40DF6" w:rsidRPr="00B40DF6">
              <w:rPr>
                <w:i/>
                <w:iCs/>
              </w:rPr>
              <w:t>(w zakresie w jakim dotyczy)</w:t>
            </w:r>
          </w:p>
        </w:tc>
      </w:tr>
    </w:tbl>
    <w:p w:rsidR="00157C18" w:rsidRDefault="00157C18" w:rsidP="00157C18">
      <w:pPr>
        <w:pStyle w:val="Nagwek2"/>
      </w:pPr>
      <w:r>
        <w:t>Zamawiający zaakceptuje równoważne przedmiotowe środki dowodowe, jeśli potwierdzą, że oferowane dostawy, spełniają określone przez Zamawiającego wymagania, cechy lub kryteria.</w:t>
      </w:r>
    </w:p>
    <w:p w:rsidR="00157C18" w:rsidRDefault="00157C18" w:rsidP="00C42A72">
      <w:pPr>
        <w:pStyle w:val="Nagwek2"/>
      </w:pPr>
      <w:r>
        <w:t>Zamawiający przewiduje  uzupełnienia przedmiotowych środków dowodowych.</w:t>
      </w:r>
    </w:p>
    <w:p w:rsidR="00157C18" w:rsidRDefault="00157C18" w:rsidP="00157C18">
      <w:pPr>
        <w:pStyle w:val="Nagwek1"/>
      </w:pPr>
      <w:r>
        <w:t>INFORMACJA DLA WYKONAWCÓW POLEGAJĄCYCH NA ZASOBACH</w:t>
      </w:r>
      <w:r>
        <w:rPr>
          <w:lang w:val="pl-PL"/>
        </w:rPr>
        <w:t xml:space="preserve"> podmiotów trzecich</w:t>
      </w:r>
    </w:p>
    <w:p w:rsidR="00157C18" w:rsidRDefault="00157C18" w:rsidP="00157C18">
      <w:pPr>
        <w:pStyle w:val="Nagwek2"/>
      </w:pPr>
      <w:r>
        <w:t>Wykonawca, w celu potwierdzenia spełnienia warunków udziału w postępowaniu, może polegać na zdolnościach technicznych lub zawodowych lub sytuacji finansowej lub ekonomicznej podmiotów trzecich, na zasadach określonych w art. 118–123 ustawy Pzp.</w:t>
      </w:r>
    </w:p>
    <w:p w:rsidR="00157C18" w:rsidRDefault="00157C18" w:rsidP="00157C18">
      <w:pPr>
        <w:pStyle w:val="Nagwek2"/>
      </w:pPr>
      <w:r>
        <w:t>Wykonawca, który polega na zdolnościach lub sytuacji podmiotów udostępniających zasoby, zobowiązany jest:</w:t>
      </w:r>
    </w:p>
    <w:p w:rsidR="00157C18" w:rsidRDefault="00157C18" w:rsidP="00F05010">
      <w:pPr>
        <w:pStyle w:val="Nagwek2"/>
        <w:numPr>
          <w:ilvl w:val="0"/>
          <w:numId w:val="4"/>
        </w:numPr>
        <w:tabs>
          <w:tab w:val="left" w:pos="708"/>
        </w:tabs>
        <w:spacing w:after="0"/>
      </w:pPr>
      <w:r>
        <w:t xml:space="preserve">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w:t>
      </w:r>
      <w:r>
        <w:lastRenderedPageBreak/>
        <w:t>dowodowy, musi potwierdzać, że stosunek łączący Wykonawcę z podmiotami udostępniającymi zasoby gwarantuje rzeczywisty dostęp do tych zasobów oraz określać w szczególności:</w:t>
      </w:r>
    </w:p>
    <w:p w:rsidR="00157C18" w:rsidRDefault="00157C18" w:rsidP="00F05010">
      <w:pPr>
        <w:pStyle w:val="Nagwek2"/>
        <w:numPr>
          <w:ilvl w:val="0"/>
          <w:numId w:val="5"/>
        </w:numPr>
        <w:tabs>
          <w:tab w:val="left" w:pos="708"/>
        </w:tabs>
        <w:spacing w:after="0"/>
      </w:pPr>
      <w:r>
        <w:t>zakres dostępnych Wykonawcy zasobów podmiotu udostępniającego zasoby;</w:t>
      </w:r>
    </w:p>
    <w:p w:rsidR="00157C18" w:rsidRDefault="00157C18" w:rsidP="00F05010">
      <w:pPr>
        <w:pStyle w:val="Nagwek2"/>
        <w:numPr>
          <w:ilvl w:val="0"/>
          <w:numId w:val="5"/>
        </w:numPr>
        <w:tabs>
          <w:tab w:val="left" w:pos="708"/>
        </w:tabs>
        <w:spacing w:after="0"/>
      </w:pPr>
      <w:r>
        <w:t>sposób i okres udostępnienia Wykonawcy i wykorzystania przez niego zasobów podmiotu udostępniającego te zasoby przy wykonywaniu zamówienia;</w:t>
      </w:r>
    </w:p>
    <w:p w:rsidR="00157C18" w:rsidRDefault="00157C18" w:rsidP="00F05010">
      <w:pPr>
        <w:pStyle w:val="Nagwek2"/>
        <w:numPr>
          <w:ilvl w:val="0"/>
          <w:numId w:val="5"/>
        </w:numPr>
        <w:tabs>
          <w:tab w:val="left" w:pos="708"/>
        </w:tabs>
        <w:spacing w:after="0"/>
      </w:pPr>
      <w: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157C18" w:rsidRDefault="00157C18" w:rsidP="00F05010">
      <w:pPr>
        <w:pStyle w:val="Nagwek2"/>
        <w:numPr>
          <w:ilvl w:val="0"/>
          <w:numId w:val="4"/>
        </w:numPr>
        <w:tabs>
          <w:tab w:val="left" w:pos="708"/>
        </w:tabs>
        <w:spacing w:after="0"/>
      </w:pPr>
      <w: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157C18" w:rsidRDefault="00157C18" w:rsidP="00F05010">
      <w:pPr>
        <w:pStyle w:val="Nagwek2"/>
        <w:numPr>
          <w:ilvl w:val="0"/>
          <w:numId w:val="4"/>
        </w:numPr>
        <w:tabs>
          <w:tab w:val="left" w:pos="708"/>
        </w:tabs>
        <w:spacing w:after="0"/>
      </w:pPr>
      <w:r>
        <w:t xml:space="preserve">przedstawić na żądanie Zamawiającego podmiotowe środki dowodowe, określone w </w:t>
      </w:r>
      <w:bookmarkStart w:id="15" w:name="_Hlk61201418"/>
      <w:r w:rsidRPr="00DB3EF6">
        <w:rPr>
          <w:highlight w:val="green"/>
        </w:rPr>
        <w:t>pkt 9.2 ppkt 2</w:t>
      </w:r>
      <w:bookmarkEnd w:id="15"/>
      <w:r>
        <w:t xml:space="preserve"> SWZ, dotyczące tych podmiotów, na potwierdzenie, że nie zachodzą wobec nich podstawy wykluczenia z postępowania.</w:t>
      </w:r>
    </w:p>
    <w:p w:rsidR="00157C18" w:rsidRDefault="00157C18" w:rsidP="00157C18">
      <w:pPr>
        <w:pStyle w:val="Nagwek2"/>
      </w:pPr>
      <w: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Pr>
          <w:highlight w:val="green"/>
        </w:rPr>
        <w:t>pkt. 8</w:t>
      </w:r>
      <w:r>
        <w:t xml:space="preserve"> niniejszej SWZ.</w:t>
      </w:r>
    </w:p>
    <w:p w:rsidR="00B01985" w:rsidRDefault="00157C18" w:rsidP="00157C18">
      <w:pPr>
        <w:pStyle w:val="Nagwek2"/>
      </w:pPr>
      <w:r>
        <w:t>Jeżeli zdolności techniczne lub zawodowe, sytuacja ekonomiczna lub finansowa podmiotu udostępniającego zasoby nie potwierdzą spełniania przez Wykonawcę warunków udziału w postępowaniu lub zajdą wobec tego podmiotu podstawy wykluczenia, Zamawiający za</w:t>
      </w:r>
      <w:r w:rsidR="00DB3EF6">
        <w:t>ż</w:t>
      </w:r>
      <w:r>
        <w:t>ąda, aby Wykonawca w terminie określonym przez Zamawiającego zastąpił ten podmiot innym podmiotem lub podmiotami albo wykazał, że samodzielnie spełnia warunki udziału w postępowaniu.</w:t>
      </w:r>
    </w:p>
    <w:p w:rsidR="00B01985" w:rsidRDefault="00B01985" w:rsidP="00B01985">
      <w:pPr>
        <w:pStyle w:val="Nagwek1"/>
        <w:rPr>
          <w:lang w:val="pl-PL"/>
        </w:rPr>
      </w:pPr>
      <w:r>
        <w:t>INFORMACJA DLA WYKONAWCÓW zamierzających powierzyć wykonanie części zamówienia podwykonawcom</w:t>
      </w:r>
    </w:p>
    <w:p w:rsidR="00157C18" w:rsidRDefault="00B01985" w:rsidP="00157C18">
      <w:pPr>
        <w:pStyle w:val="Nagwek2"/>
      </w:pPr>
      <w:r>
        <w:t xml:space="preserve">Wykonawca może powierzyć wykonanie części zamówienia Podwykonawcom. </w:t>
      </w:r>
    </w:p>
    <w:p w:rsidR="00B01985" w:rsidRDefault="00B01985" w:rsidP="00B01985">
      <w:pPr>
        <w:pStyle w:val="Nagwek2"/>
      </w:pPr>
      <w:r>
        <w:t>Zamawiający żąda, aby przed przystąpieniem do wykonania zamówienia Wykonawca, podał nazwy, dane kontaktowe oraz przedstawicieli, Podwykonawców zaangażowanych w realizację zamówienia, jeżeli są już znani.</w:t>
      </w:r>
    </w:p>
    <w:p w:rsidR="00157C18" w:rsidRDefault="00B01985" w:rsidP="00157C18">
      <w:pPr>
        <w:pStyle w:val="Nagwek2"/>
        <w:numPr>
          <w:ilvl w:val="0"/>
          <w:numId w:val="0"/>
        </w:numPr>
        <w:tabs>
          <w:tab w:val="left" w:pos="708"/>
        </w:tabs>
        <w:ind w:left="680"/>
        <w:rPr>
          <w:rFonts w:ascii="Calibri" w:hAnsi="Calibri"/>
          <w:sz w:val="22"/>
          <w:szCs w:val="22"/>
        </w:rPr>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rsidR="004E4963" w:rsidRPr="00DB612A" w:rsidRDefault="004E4963" w:rsidP="004E4963">
      <w:pPr>
        <w:pStyle w:val="Nagwek2"/>
      </w:pPr>
      <w:r w:rsidRPr="00DB612A">
        <w:t>Zamawiający może żądać od Wykonawcy przedstawienia podmiotowych środków dowodowych, o których mowa w pkt. 9.2 ppkt 2 SWZ, potwierdzających, że nie zachodzą wobec tych podwykonawców podstawy wykluczenia.</w:t>
      </w:r>
    </w:p>
    <w:p w:rsidR="00B01985" w:rsidRDefault="00B01985" w:rsidP="00B01985">
      <w:pPr>
        <w:pStyle w:val="Nagwek2"/>
        <w:numPr>
          <w:ilvl w:val="0"/>
          <w:numId w:val="0"/>
        </w:numPr>
        <w:tabs>
          <w:tab w:val="left" w:pos="708"/>
        </w:tabs>
        <w:ind w:left="680"/>
      </w:pPr>
    </w:p>
    <w:p w:rsidR="00B01985" w:rsidRDefault="00B01985" w:rsidP="00B01985">
      <w:pPr>
        <w:pStyle w:val="Nagwek1"/>
      </w:pPr>
      <w:r>
        <w:t>Informacja dla wykonawców wspólnie ubiegających się o udzielenie zamówienia</w:t>
      </w:r>
    </w:p>
    <w:p w:rsidR="00B01985" w:rsidRDefault="00B01985" w:rsidP="00B01985">
      <w:pPr>
        <w:pStyle w:val="Nagwek2"/>
      </w:pPr>
      <w:r>
        <w:lastRenderedPageBreak/>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Default="00B01985" w:rsidP="00B01985">
      <w:pPr>
        <w:pStyle w:val="Nagwek2"/>
      </w:pPr>
      <w:r>
        <w:t>Pełnomocnictwo należy dołączyć do oferty i powinno ono zawierać w szczególności wskazanie:</w:t>
      </w:r>
    </w:p>
    <w:p w:rsidR="00B01985" w:rsidRDefault="00B01985" w:rsidP="00F05010">
      <w:pPr>
        <w:pStyle w:val="Nagwek2"/>
        <w:numPr>
          <w:ilvl w:val="0"/>
          <w:numId w:val="6"/>
        </w:numPr>
        <w:tabs>
          <w:tab w:val="left" w:pos="708"/>
        </w:tabs>
        <w:spacing w:after="0"/>
      </w:pPr>
      <w:r>
        <w:t>postępowania o udzielenie zamówienie publicznego, którego dotyczy;</w:t>
      </w:r>
    </w:p>
    <w:p w:rsidR="00B01985" w:rsidRDefault="00B01985" w:rsidP="00F05010">
      <w:pPr>
        <w:pStyle w:val="Nagwek2"/>
        <w:numPr>
          <w:ilvl w:val="0"/>
          <w:numId w:val="6"/>
        </w:numPr>
        <w:tabs>
          <w:tab w:val="left" w:pos="708"/>
        </w:tabs>
        <w:spacing w:after="0"/>
      </w:pPr>
      <w:r>
        <w:t>wszystkich Wykonawców ubiegających się wspólnie o udzielenie zamówienia;</w:t>
      </w:r>
    </w:p>
    <w:p w:rsidR="00B01985" w:rsidRDefault="00B01985" w:rsidP="00F05010">
      <w:pPr>
        <w:pStyle w:val="Nagwek2"/>
        <w:numPr>
          <w:ilvl w:val="0"/>
          <w:numId w:val="6"/>
        </w:numPr>
        <w:tabs>
          <w:tab w:val="left" w:pos="708"/>
        </w:tabs>
        <w:spacing w:after="0"/>
      </w:pPr>
      <w:r>
        <w:t>ustanowionego pełnomocnika oraz zakresu jego  umocowania.</w:t>
      </w:r>
    </w:p>
    <w:p w:rsidR="00B01985" w:rsidRDefault="00B01985" w:rsidP="00B01985">
      <w:pPr>
        <w:pStyle w:val="Nagwek2"/>
      </w:pPr>
      <w:r>
        <w:t xml:space="preserve">W przypadku wspólnego ubiegania się o zamówienie przez Wykonawców, dokument ”Jednolity europejski dokument zamówienia”, o którym mowa w pkt. </w:t>
      </w:r>
      <w:r>
        <w:rPr>
          <w:highlight w:val="green"/>
        </w:rPr>
        <w:t>9.1 SWZ</w:t>
      </w:r>
      <w: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Default="00B01985" w:rsidP="00B01985">
      <w:pPr>
        <w:pStyle w:val="Nagwek1"/>
      </w:pPr>
      <w:r>
        <w:t>Informacje o sposobie porozumiewania się zamawiającego z Wykonawcami</w:t>
      </w:r>
      <w:bookmarkEnd w:id="14"/>
    </w:p>
    <w:p w:rsidR="00B01985" w:rsidRDefault="00B01985" w:rsidP="00B01985">
      <w:pPr>
        <w:pStyle w:val="Nagwek2"/>
      </w:pPr>
      <w:r>
        <w:t xml:space="preserve">W niniejszym postępowaniu komunikacja Zamawiającego z Wykonawcami odbywa się przy użyciu środków komunikacji elektronicznej, za pośrednictwem Platformy on-line działającej pod adresem </w:t>
      </w:r>
      <w:r w:rsidR="00157C18" w:rsidRPr="00157C18">
        <w:rPr>
          <w:color w:val="0000FF"/>
          <w:u w:val="single"/>
        </w:rPr>
        <w:t>https://e-propublico.pl</w:t>
      </w:r>
      <w:r>
        <w:rPr>
          <w:color w:val="auto"/>
        </w:rPr>
        <w:t>.</w:t>
      </w:r>
    </w:p>
    <w:p w:rsidR="00B01985" w:rsidRDefault="00B01985" w:rsidP="00B01985">
      <w:pPr>
        <w:pStyle w:val="Nagwek2"/>
      </w:pPr>
      <w:bookmarkStart w:id="16" w:name="_Hlk37863747"/>
      <w:r>
        <w:t>Korzystanie z Platformy przez Wykonawcę jest bezpłatne</w:t>
      </w:r>
      <w:bookmarkEnd w:id="16"/>
      <w:r>
        <w:t>.</w:t>
      </w:r>
    </w:p>
    <w:p w:rsidR="00B01985" w:rsidRDefault="00B01985" w:rsidP="00B01985">
      <w:pPr>
        <w:pStyle w:val="Nagwek2"/>
      </w:pPr>
      <w:bookmarkStart w:id="17" w:name="_Hlk37863788"/>
      <w:r>
        <w:t>Na Platformie postępowanie prowadzone jest pod nazwą: ”</w:t>
      </w:r>
      <w:r w:rsidR="00157C18" w:rsidRPr="00157C18">
        <w:rPr>
          <w:b/>
        </w:rPr>
        <w:t>Dostawa płynów infuzyjnych oraz preparatów do żywienia dojelitowego i pozajelitowego.</w:t>
      </w:r>
      <w:r>
        <w:t xml:space="preserve">” – znak sprawy: </w:t>
      </w:r>
      <w:bookmarkEnd w:id="17"/>
      <w:r w:rsidR="00157C18" w:rsidRPr="00157C18">
        <w:rPr>
          <w:b/>
        </w:rPr>
        <w:t>ZP/6/2022</w:t>
      </w:r>
      <w:r>
        <w:t>.</w:t>
      </w:r>
    </w:p>
    <w:p w:rsidR="00B01985" w:rsidRDefault="00B01985" w:rsidP="00B01985">
      <w:pPr>
        <w:pStyle w:val="Nagwek2"/>
      </w:pPr>
      <w:bookmarkStart w:id="18" w:name="_Hlk37863807"/>
      <w:r>
        <w:t xml:space="preserve">Wykonawca przystępując do postępowania o udzielenie zamówienia publicznego, akceptuje warunki korzystania z Platformy określone w Regulaminie zamieszczonym na stronie internetowej </w:t>
      </w:r>
      <w:r w:rsidR="00157C18" w:rsidRPr="00157C18">
        <w:t>https://e-propublico.pl</w:t>
      </w:r>
      <w:r>
        <w:t xml:space="preserve"> oraz uznaje go za wiążący</w:t>
      </w:r>
      <w:bookmarkEnd w:id="18"/>
      <w:r>
        <w:t>.</w:t>
      </w:r>
    </w:p>
    <w:p w:rsidR="00B01985" w:rsidRDefault="00B01985" w:rsidP="00B01985">
      <w:pPr>
        <w:pStyle w:val="Nagwek2"/>
      </w:pPr>
      <w:bookmarkStart w:id="19" w:name="_Hlk37863841"/>
      <w:r>
        <w:t>Wykonawca zamierzający wziąć udział w postępowaniu musi posiadać konto na Platformie</w:t>
      </w:r>
      <w:bookmarkEnd w:id="19"/>
      <w:r>
        <w:t>.</w:t>
      </w:r>
    </w:p>
    <w:p w:rsidR="00B01985" w:rsidRDefault="00B01985" w:rsidP="00B01985">
      <w:pPr>
        <w:pStyle w:val="Nagwek2"/>
      </w:pPr>
      <w:bookmarkStart w:id="20" w:name="_Hlk37863867"/>
      <w:r>
        <w:t>Do złożenia oferty konieczne jest posiadanie przez osobę upoważnioną do reprezentowania Wykonawcy ważnego kwalifikowanego podpisu elektronicznego</w:t>
      </w:r>
      <w:bookmarkEnd w:id="20"/>
      <w:r>
        <w:t>.</w:t>
      </w:r>
    </w:p>
    <w:p w:rsidR="00B01985" w:rsidRDefault="00B01985" w:rsidP="00B01985">
      <w:pPr>
        <w:pStyle w:val="Nagwek2"/>
      </w:pPr>
      <w:bookmarkStart w:id="21" w:name="_Hlk37936911"/>
      <w:r>
        <w:t>Zalecenia Zamawiającego odnośnie kwalifikowanego podpisu elektronicznego</w:t>
      </w:r>
      <w:bookmarkEnd w:id="21"/>
      <w:r>
        <w:t>:</w:t>
      </w:r>
    </w:p>
    <w:p w:rsidR="00B01985" w:rsidRDefault="00B01985" w:rsidP="00F05010">
      <w:pPr>
        <w:pStyle w:val="Nagwek2"/>
        <w:numPr>
          <w:ilvl w:val="0"/>
          <w:numId w:val="7"/>
        </w:numPr>
        <w:tabs>
          <w:tab w:val="left" w:pos="708"/>
        </w:tabs>
        <w:spacing w:after="0"/>
      </w:pPr>
      <w:bookmarkStart w:id="22" w:name="_Hlk37936930"/>
      <w:r>
        <w:t>dokumenty sporządzone i przesyłane w formacie .pdf zaleca się podpisywać kwalifikowanym podpisem elektronicznym w formacie PAdES</w:t>
      </w:r>
      <w:bookmarkEnd w:id="22"/>
      <w:r>
        <w:t>;</w:t>
      </w:r>
    </w:p>
    <w:p w:rsidR="00B01985" w:rsidRDefault="00B01985" w:rsidP="00F05010">
      <w:pPr>
        <w:pStyle w:val="Nagwek2"/>
        <w:numPr>
          <w:ilvl w:val="0"/>
          <w:numId w:val="7"/>
        </w:numPr>
        <w:tabs>
          <w:tab w:val="left" w:pos="708"/>
        </w:tabs>
        <w:spacing w:after="0"/>
      </w:pPr>
      <w:r>
        <w:t>dokumenty sporządzone i przesyłane w formacie innym niż .pdf (np.: .doc, .docx, .xlsx, .xml) zaleca się podpisywać kwalifikowanym podpisem elektronicznym w formacie XAdES;</w:t>
      </w:r>
    </w:p>
    <w:p w:rsidR="00B01985" w:rsidRDefault="00B01985" w:rsidP="00F05010">
      <w:pPr>
        <w:pStyle w:val="Nagwek2"/>
        <w:numPr>
          <w:ilvl w:val="0"/>
          <w:numId w:val="7"/>
        </w:numPr>
        <w:tabs>
          <w:tab w:val="left" w:pos="708"/>
        </w:tabs>
        <w:spacing w:after="0"/>
      </w:pPr>
      <w:r>
        <w:t>do składania kwalifikowanego podpisu elektronicznego zaleca się stosowanie algorytmu SHA-2 (lub wyższego).</w:t>
      </w:r>
    </w:p>
    <w:p w:rsidR="00B01985" w:rsidRDefault="00B01985" w:rsidP="00B01985">
      <w:pPr>
        <w:pStyle w:val="Nagwek2"/>
      </w:pPr>
      <w:bookmarkStart w:id="23" w:name="_Hlk37937004"/>
      <w:r>
        <w:t>Zamawiający określa następujące wymagania sprzętowo – aplikacyjne pozwalające na korzystanie z Platformy</w:t>
      </w:r>
      <w:bookmarkEnd w:id="23"/>
      <w:r>
        <w:t>:</w:t>
      </w:r>
    </w:p>
    <w:p w:rsidR="00B01985" w:rsidRDefault="00B01985" w:rsidP="00F05010">
      <w:pPr>
        <w:pStyle w:val="Nagwek2"/>
        <w:numPr>
          <w:ilvl w:val="0"/>
          <w:numId w:val="8"/>
        </w:numPr>
        <w:tabs>
          <w:tab w:val="left" w:pos="708"/>
        </w:tabs>
        <w:spacing w:after="0"/>
      </w:pPr>
      <w:bookmarkStart w:id="24" w:name="_Hlk37937034"/>
      <w:r>
        <w:t>stały dostęp do sieci Internet</w:t>
      </w:r>
      <w:bookmarkEnd w:id="24"/>
      <w:r>
        <w:t>;</w:t>
      </w:r>
    </w:p>
    <w:p w:rsidR="00B01985" w:rsidRDefault="00B01985" w:rsidP="00F05010">
      <w:pPr>
        <w:numPr>
          <w:ilvl w:val="0"/>
          <w:numId w:val="8"/>
        </w:numPr>
        <w:spacing w:before="60" w:after="60"/>
        <w:jc w:val="both"/>
        <w:outlineLvl w:val="1"/>
        <w:rPr>
          <w:bCs/>
          <w:iCs/>
          <w:lang w:eastAsia="x-none"/>
        </w:rPr>
      </w:pPr>
      <w:bookmarkStart w:id="25" w:name="_Hlk37937050"/>
      <w:r>
        <w:rPr>
          <w:bCs/>
          <w:iCs/>
          <w:lang w:eastAsia="x-none"/>
        </w:rPr>
        <w:lastRenderedPageBreak/>
        <w:t>posiadanie dowolnej i aktywnej skrzynki poczty elektronicznej (e-mail)</w:t>
      </w:r>
      <w:bookmarkEnd w:id="25"/>
      <w:r>
        <w:rPr>
          <w:bCs/>
          <w:iCs/>
          <w:lang w:eastAsia="x-none"/>
        </w:rPr>
        <w:t>,</w:t>
      </w:r>
    </w:p>
    <w:p w:rsidR="00B01985" w:rsidRDefault="00B01985" w:rsidP="00F05010">
      <w:pPr>
        <w:numPr>
          <w:ilvl w:val="0"/>
          <w:numId w:val="8"/>
        </w:numPr>
        <w:spacing w:before="60" w:after="60"/>
        <w:jc w:val="both"/>
        <w:outlineLvl w:val="1"/>
        <w:rPr>
          <w:bCs/>
          <w:iCs/>
          <w:lang w:eastAsia="x-none"/>
        </w:rPr>
      </w:pPr>
      <w:bookmarkStart w:id="26" w:name="_Hlk37937074"/>
      <w:r>
        <w:t>komputer z zainstalowanym systemem operacyjnym Windows 7 (lub nowszym) albo Linux</w:t>
      </w:r>
      <w:bookmarkEnd w:id="26"/>
      <w:r>
        <w:rPr>
          <w:bCs/>
          <w:iCs/>
          <w:lang w:eastAsia="x-none"/>
        </w:rPr>
        <w:t>,</w:t>
      </w:r>
    </w:p>
    <w:p w:rsidR="00B01985" w:rsidRDefault="00B01985" w:rsidP="00F05010">
      <w:pPr>
        <w:numPr>
          <w:ilvl w:val="0"/>
          <w:numId w:val="8"/>
        </w:numPr>
        <w:spacing w:before="60" w:after="60"/>
        <w:jc w:val="both"/>
        <w:outlineLvl w:val="1"/>
        <w:rPr>
          <w:bCs/>
          <w:iCs/>
          <w:lang w:eastAsia="x-none"/>
        </w:rPr>
      </w:pPr>
      <w:bookmarkStart w:id="27" w:name="_Hlk37937092"/>
      <w:r>
        <w:rPr>
          <w:bCs/>
          <w:iCs/>
          <w:lang w:eastAsia="x-none"/>
        </w:rPr>
        <w:t>zainstalowana dowolna przeglądarka internetowa</w:t>
      </w:r>
      <w:r>
        <w:t xml:space="preserve"> - Platforma współpracuje                    z najnowszymi, stabilnymi wersjami wszystkich głównych przeglądarek internetowych (Internet Explorer 10+, Microsoft Edge, Mozilla Firefox, Google Chrome, Opera)</w:t>
      </w:r>
      <w:bookmarkEnd w:id="27"/>
      <w:r>
        <w:rPr>
          <w:bCs/>
          <w:iCs/>
          <w:lang w:eastAsia="x-none"/>
        </w:rPr>
        <w:t>,</w:t>
      </w:r>
    </w:p>
    <w:p w:rsidR="00B01985" w:rsidRDefault="00B01985" w:rsidP="00F05010">
      <w:pPr>
        <w:pStyle w:val="Nagwek2"/>
        <w:numPr>
          <w:ilvl w:val="0"/>
          <w:numId w:val="8"/>
        </w:numPr>
        <w:tabs>
          <w:tab w:val="left" w:pos="708"/>
        </w:tabs>
        <w:spacing w:after="0"/>
      </w:pPr>
      <w:bookmarkStart w:id="28" w:name="_Hlk37937106"/>
      <w:r>
        <w:t>włączona obsługa JavaScript oraz Cookies</w:t>
      </w:r>
      <w:bookmarkEnd w:id="28"/>
      <w:r>
        <w:t>.</w:t>
      </w:r>
    </w:p>
    <w:p w:rsidR="00B01985" w:rsidRDefault="006052A4" w:rsidP="00B01985">
      <w:pPr>
        <w:pStyle w:val="Nagwek2"/>
      </w:pPr>
      <w:bookmarkStart w:id="29" w:name="_Hlk75250906"/>
      <w:r w:rsidRPr="00B778B9">
        <w:rPr>
          <w:lang w:val="x-none"/>
        </w:rPr>
        <w:t>Zamawiający dopuszcza następujący format przesyłanych danych: pliki</w:t>
      </w:r>
      <w:r>
        <w:rPr>
          <w:bCs w:val="0"/>
          <w:iCs w:val="0"/>
        </w:rPr>
        <w:t xml:space="preserve"> </w:t>
      </w:r>
      <w:r w:rsidRPr="00B778B9">
        <w:t>w formatach</w:t>
      </w:r>
      <w:r>
        <w:t xml:space="preserve"> określonych</w:t>
      </w:r>
      <w:r w:rsidRPr="00B778B9">
        <w:t xml:space="preserve"> odpowiednimi przepisami prawa, tj. m.in.: .doc, .docx, .txt, .xls, .xlsx, .ppt, .csv, .pdf, .jpg, ..png, .tif,</w:t>
      </w:r>
      <w:r w:rsidR="002539F5">
        <w:t>,</w:t>
      </w:r>
      <w:r w:rsidRPr="00B778B9">
        <w:t>..zip, przy czym zaleca się wykorzystywanie plików w formacie</w:t>
      </w:r>
      <w:r w:rsidRPr="00B778B9">
        <w:rPr>
          <w:b/>
          <w:bCs w:val="0"/>
        </w:rPr>
        <w:t xml:space="preserve"> .pdf, .doc, .docx., .xlsx</w:t>
      </w:r>
      <w:r>
        <w:t xml:space="preserve"> </w:t>
      </w:r>
      <w:r w:rsidRPr="00B778B9">
        <w:t xml:space="preserve">Maksymalny rozmiar pojedynczego pliku to </w:t>
      </w:r>
      <w:r w:rsidRPr="00B778B9">
        <w:rPr>
          <w:b/>
          <w:bCs w:val="0"/>
        </w:rPr>
        <w:t>80 MB</w:t>
      </w:r>
      <w:r w:rsidRPr="00B778B9">
        <w:t>, przy czym nie określa się limitu liczby plików</w:t>
      </w:r>
      <w:bookmarkEnd w:id="29"/>
      <w:r w:rsidR="00B01985">
        <w:t>.</w:t>
      </w:r>
    </w:p>
    <w:p w:rsidR="00B01985" w:rsidRDefault="00B01985" w:rsidP="00B01985">
      <w:pPr>
        <w:pStyle w:val="Nagwek2"/>
      </w:pPr>
      <w:bookmarkStart w:id="30" w:name="_Hlk37937156"/>
      <w:r>
        <w:t>Zamawiający określa następujące informacje na temat kodowania i czasu odbioru danych</w:t>
      </w:r>
      <w:bookmarkEnd w:id="30"/>
      <w:r>
        <w:t>:</w:t>
      </w:r>
    </w:p>
    <w:p w:rsidR="00B01985" w:rsidRDefault="00B01985" w:rsidP="00F05010">
      <w:pPr>
        <w:pStyle w:val="Nagwek2"/>
        <w:numPr>
          <w:ilvl w:val="0"/>
          <w:numId w:val="9"/>
        </w:numPr>
        <w:tabs>
          <w:tab w:val="left" w:pos="708"/>
        </w:tabs>
        <w:spacing w:after="0"/>
      </w:pPr>
      <w:bookmarkStart w:id="31"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1"/>
      <w:r>
        <w:t>;</w:t>
      </w:r>
    </w:p>
    <w:p w:rsidR="00B01985" w:rsidRDefault="00B01985" w:rsidP="00F05010">
      <w:pPr>
        <w:numPr>
          <w:ilvl w:val="0"/>
          <w:numId w:val="9"/>
        </w:numPr>
        <w:spacing w:before="60" w:after="60"/>
        <w:jc w:val="both"/>
        <w:outlineLvl w:val="1"/>
        <w:rPr>
          <w:bCs/>
          <w:iCs/>
          <w:lang w:eastAsia="x-none"/>
        </w:rPr>
      </w:pPr>
      <w:bookmarkStart w:id="32" w:name="_Hlk37937196"/>
      <w:r>
        <w:rPr>
          <w:bCs/>
          <w:iCs/>
          <w:lang w:eastAsia="x-none"/>
        </w:rPr>
        <w:t>oznaczenie czasu odbioru danych przez Platformę stanowi przyporządkowaną do dokumentu elektronicznego datę oraz dokładny czas (hh:mm:ss), widoczne przy  wysłanym dokumencie w kolumnie ”Data przesłania”</w:t>
      </w:r>
      <w:bookmarkEnd w:id="32"/>
      <w:r>
        <w:rPr>
          <w:bCs/>
          <w:iCs/>
          <w:lang w:eastAsia="x-none"/>
        </w:rPr>
        <w:t>;</w:t>
      </w:r>
    </w:p>
    <w:p w:rsidR="00B01985" w:rsidRDefault="00B01985" w:rsidP="00F05010">
      <w:pPr>
        <w:pStyle w:val="Nagwek2"/>
        <w:numPr>
          <w:ilvl w:val="0"/>
          <w:numId w:val="9"/>
        </w:numPr>
        <w:tabs>
          <w:tab w:val="left" w:pos="708"/>
        </w:tabs>
        <w:spacing w:after="0"/>
      </w:pPr>
      <w:bookmarkStart w:id="33" w:name="_Hlk37937220"/>
      <w:r>
        <w:t>o terminie przesłania decyduje czas pełnego przeprocesowania transakcji pliku na Platformie</w:t>
      </w:r>
      <w:bookmarkEnd w:id="33"/>
      <w:r>
        <w:t>.</w:t>
      </w:r>
    </w:p>
    <w:p w:rsidR="00B01985" w:rsidRDefault="00B01985" w:rsidP="00B01985">
      <w:pPr>
        <w:pStyle w:val="Nagwek2"/>
      </w:pPr>
      <w:bookmarkStart w:id="34"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4"/>
    </w:p>
    <w:p w:rsidR="00B01985" w:rsidRDefault="00B01985" w:rsidP="00B01985">
      <w:pPr>
        <w:pStyle w:val="Nagwek2"/>
      </w:pPr>
      <w:bookmarkStart w:id="35" w:name="_Hlk37864921"/>
      <w:bookmarkStart w:id="36" w:name="_Hlk37865118"/>
      <w:r>
        <w:t>Ofertę, wraz ze stanowiącymi jej integralną część załącznikami, składa się pod rygorem nieważności w formie elektronicznej za pośrednictwem Platformy, podpisaną kwalifikowanym podpisem elektronicznym.</w:t>
      </w:r>
      <w:bookmarkEnd w:id="35"/>
      <w:bookmarkEnd w:id="36"/>
    </w:p>
    <w:p w:rsidR="00B01985" w:rsidRDefault="00B01985" w:rsidP="00B01985">
      <w:pPr>
        <w:pStyle w:val="Nagwek2"/>
      </w:pPr>
      <w:bookmarkStart w:id="37" w:name="_Hlk37938680"/>
      <w:r>
        <w:t>Postępowanie o udzielenie zamówienia prowadzi się w języku polskim. Dokumenty sporządzone w języku obcym są składane wraz z tłumaczeniem na język polski</w:t>
      </w:r>
      <w:bookmarkEnd w:id="37"/>
      <w:r>
        <w:t>.</w:t>
      </w:r>
    </w:p>
    <w:p w:rsidR="00B01985" w:rsidRDefault="00B01985" w:rsidP="00B01985">
      <w:pPr>
        <w:pStyle w:val="Nagwek2"/>
      </w:pPr>
      <w:r>
        <w:t>Osobami uprawnionymi do kontaktu z Wykonawcami są:</w:t>
      </w:r>
    </w:p>
    <w:p w:rsidR="00B01985" w:rsidRDefault="00B01985" w:rsidP="00B01985">
      <w:pPr>
        <w:pStyle w:val="Nagwek2"/>
        <w:numPr>
          <w:ilvl w:val="0"/>
          <w:numId w:val="0"/>
        </w:numPr>
        <w:tabs>
          <w:tab w:val="left" w:pos="708"/>
        </w:tabs>
        <w:ind w:left="680"/>
      </w:pPr>
      <w:bookmarkStart w:id="38"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157C18" w:rsidRPr="006052A4" w:rsidTr="003475A9">
        <w:tc>
          <w:tcPr>
            <w:tcW w:w="8636" w:type="dxa"/>
            <w:tcBorders>
              <w:top w:val="nil"/>
              <w:left w:val="nil"/>
              <w:bottom w:val="nil"/>
              <w:right w:val="nil"/>
            </w:tcBorders>
            <w:hideMark/>
          </w:tcPr>
          <w:p w:rsidR="00157C18" w:rsidRPr="006052A4" w:rsidRDefault="00157C18" w:rsidP="003475A9">
            <w:pPr>
              <w:rPr>
                <w:lang w:val="pt-BR"/>
              </w:rPr>
            </w:pPr>
            <w:r w:rsidRPr="00157C18">
              <w:rPr>
                <w:lang w:val="pt-BR"/>
              </w:rPr>
              <w:t xml:space="preserve">  Urszula Gawin</w:t>
            </w:r>
            <w:r w:rsidRPr="006052A4">
              <w:rPr>
                <w:lang w:val="pt-BR"/>
              </w:rPr>
              <w:t xml:space="preserve"> -   </w:t>
            </w:r>
            <w:r w:rsidR="00DB3EF6">
              <w:rPr>
                <w:lang w:val="pt-BR"/>
              </w:rPr>
              <w:t>pro publico</w:t>
            </w:r>
          </w:p>
        </w:tc>
      </w:tr>
    </w:tbl>
    <w:p w:rsidR="00B01985" w:rsidRDefault="00B01985" w:rsidP="00B01985">
      <w:pPr>
        <w:pStyle w:val="Nagwek2"/>
        <w:numPr>
          <w:ilvl w:val="0"/>
          <w:numId w:val="0"/>
        </w:numPr>
        <w:tabs>
          <w:tab w:val="left" w:pos="708"/>
        </w:tabs>
        <w:ind w:left="680"/>
      </w:pPr>
      <w: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157C18" w:rsidRPr="006052A4" w:rsidTr="003475A9">
        <w:tc>
          <w:tcPr>
            <w:tcW w:w="8636" w:type="dxa"/>
            <w:tcBorders>
              <w:top w:val="nil"/>
              <w:left w:val="nil"/>
              <w:bottom w:val="nil"/>
              <w:right w:val="nil"/>
            </w:tcBorders>
            <w:hideMark/>
          </w:tcPr>
          <w:p w:rsidR="00157C18" w:rsidRPr="006052A4" w:rsidRDefault="00157C18" w:rsidP="003475A9">
            <w:pPr>
              <w:rPr>
                <w:lang w:val="pt-BR"/>
              </w:rPr>
            </w:pPr>
            <w:r w:rsidRPr="00157C18">
              <w:rPr>
                <w:lang w:val="pt-BR"/>
              </w:rPr>
              <w:t xml:space="preserve">  Agnieszka Wencel</w:t>
            </w:r>
            <w:r w:rsidRPr="006052A4">
              <w:rPr>
                <w:lang w:val="pt-BR"/>
              </w:rPr>
              <w:t xml:space="preserve"> -   </w:t>
            </w:r>
            <w:r w:rsidR="00DB3EF6">
              <w:rPr>
                <w:lang w:val="pt-BR"/>
              </w:rPr>
              <w:t>pro publico</w:t>
            </w:r>
          </w:p>
        </w:tc>
      </w:tr>
    </w:tbl>
    <w:p w:rsidR="00B01985" w:rsidRDefault="00B01985" w:rsidP="00B01985">
      <w:pPr>
        <w:pStyle w:val="Nagwek1"/>
        <w:rPr>
          <w:bCs w:val="0"/>
        </w:rPr>
      </w:pPr>
      <w:r>
        <w:rPr>
          <w:bCs w:val="0"/>
        </w:rPr>
        <w:t>OPIS SPO</w:t>
      </w:r>
      <w:bookmarkStart w:id="39" w:name="_Hlk37938975"/>
      <w:r>
        <w:rPr>
          <w:bCs w:val="0"/>
        </w:rPr>
        <w:t>SOBU UDZIELANIA WYJAŚNIEŃ TREŚCI SWZ</w:t>
      </w:r>
      <w:bookmarkEnd w:id="39"/>
    </w:p>
    <w:p w:rsidR="00B01985" w:rsidRDefault="00B01985" w:rsidP="00B01985">
      <w:pPr>
        <w:pStyle w:val="Nagwek2"/>
      </w:pPr>
      <w:bookmarkStart w:id="40" w:name="_Hlk37783375"/>
      <w:bookmarkStart w:id="41" w:name="_Hlk37938993"/>
      <w:r>
        <w:t>Wykonawca może zwrócić się do Zamawiającego z wnioskiem o wyjaśnienie treści SWZ, przekazanym za pośrednictwem Platformy (karta ”Zapytania/Wyjaśnienia)</w:t>
      </w:r>
      <w:r>
        <w:rPr>
          <w:color w:val="auto"/>
        </w:rPr>
        <w:t>.</w:t>
      </w:r>
      <w:bookmarkStart w:id="42" w:name="_Hlk37783409"/>
      <w:bookmarkEnd w:id="40"/>
    </w:p>
    <w:p w:rsidR="00B01985" w:rsidRDefault="00B01985" w:rsidP="00B01985">
      <w:pPr>
        <w:pStyle w:val="Nagwek2"/>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2"/>
    </w:p>
    <w:p w:rsidR="00B01985" w:rsidRDefault="00B01985" w:rsidP="00B01985">
      <w:pPr>
        <w:pStyle w:val="Nagwek2"/>
      </w:pPr>
      <w:r>
        <w:lastRenderedPageBreak/>
        <w:t>Jeżeli wniosek o wyjaśnienie treści SWZ nie wpłynie w terminie, o którym mowa w punkcie powyżej, Zamawiający nie ma obowiązku udzielania wyjaśnień SWZ.</w:t>
      </w:r>
    </w:p>
    <w:p w:rsidR="00B01985" w:rsidRDefault="00B01985" w:rsidP="00B01985">
      <w:pPr>
        <w:pStyle w:val="Nagwek2"/>
      </w:pPr>
      <w:r>
        <w:t>Przedłużenie terminu składania ofert, nie wpływa na bieg terminu składania wniosku o wyjaśnienie treści SWZ.</w:t>
      </w:r>
    </w:p>
    <w:p w:rsidR="00B01985" w:rsidRDefault="00B01985" w:rsidP="00B01985">
      <w:pPr>
        <w:pStyle w:val="Nagwek2"/>
      </w:pPr>
      <w:r>
        <w:t>Treść zapytań wraz z wyjaśnieniami Zamawiający udostępni na stronie internetowej prowadzonego postępowania, bez ujawniania źródła zapytania.</w:t>
      </w:r>
    </w:p>
    <w:p w:rsidR="00B01985" w:rsidRDefault="00B01985" w:rsidP="00B01985">
      <w:pPr>
        <w:pStyle w:val="Nagwek2"/>
      </w:pPr>
      <w:r>
        <w:t xml:space="preserve">W </w:t>
      </w:r>
      <w:bookmarkEnd w:id="41"/>
      <w:r>
        <w:t>uzasadnionych przypadkach Zamawiający może przed upływem terminu składania ofert zmienić treść SWZ. Dokonaną zmianę treści SWZ Zamawiający udostępni na stronie internetowej prowadzonego postępowania.</w:t>
      </w:r>
    </w:p>
    <w:p w:rsidR="00B01985" w:rsidRDefault="00B01985" w:rsidP="00B01985">
      <w:pPr>
        <w:pStyle w:val="Nagwek1"/>
      </w:pPr>
      <w:r>
        <w:t>Wymagania dotycz</w:t>
      </w:r>
      <w:r>
        <w:rPr>
          <w:rFonts w:eastAsia="TimesNewRoman" w:cs="TimesNewRoman"/>
        </w:rPr>
        <w:t>ą</w:t>
      </w:r>
      <w:r>
        <w:t>ce wadium</w:t>
      </w:r>
      <w:bookmarkEnd w:id="38"/>
    </w:p>
    <w:p w:rsidR="00B01985" w:rsidRDefault="00157C18" w:rsidP="00B01985">
      <w:pPr>
        <w:pStyle w:val="Nagwek2"/>
        <w:numPr>
          <w:ilvl w:val="0"/>
          <w:numId w:val="0"/>
        </w:numPr>
        <w:tabs>
          <w:tab w:val="left" w:pos="708"/>
        </w:tabs>
        <w:ind w:left="680"/>
      </w:pPr>
      <w:r>
        <w:t>W postępowaniu nie jest przewidziane składanie wadium.</w:t>
      </w:r>
    </w:p>
    <w:p w:rsidR="00B01985" w:rsidRDefault="00B01985" w:rsidP="00B01985">
      <w:pPr>
        <w:pStyle w:val="Nagwek1"/>
      </w:pPr>
      <w:bookmarkStart w:id="43" w:name="_Toc258314251"/>
      <w:r>
        <w:t>Termin zwi</w:t>
      </w:r>
      <w:r>
        <w:rPr>
          <w:rFonts w:eastAsia="TimesNewRoman" w:cs="TimesNewRoman"/>
        </w:rPr>
        <w:t>ą</w:t>
      </w:r>
      <w:r>
        <w:t>zania ofert</w:t>
      </w:r>
      <w:r>
        <w:rPr>
          <w:rFonts w:eastAsia="TimesNewRoman" w:cs="TimesNewRoman"/>
        </w:rPr>
        <w:t>ą</w:t>
      </w:r>
      <w:bookmarkEnd w:id="43"/>
    </w:p>
    <w:p w:rsidR="00B01985" w:rsidRDefault="00B01985" w:rsidP="00B01985">
      <w:pPr>
        <w:pStyle w:val="Nagwek2"/>
      </w:pPr>
      <w:r>
        <w:t xml:space="preserve">Wykonawca pozostaje związany ofertą do dnia </w:t>
      </w:r>
      <w:r w:rsidR="00157C18" w:rsidRPr="00157C18">
        <w:rPr>
          <w:b/>
        </w:rPr>
        <w:t>2022-0</w:t>
      </w:r>
      <w:r w:rsidR="00CE0B3C">
        <w:rPr>
          <w:b/>
        </w:rPr>
        <w:t>8</w:t>
      </w:r>
      <w:r w:rsidR="00157C18" w:rsidRPr="00157C18">
        <w:rPr>
          <w:b/>
        </w:rPr>
        <w:t>-</w:t>
      </w:r>
      <w:r w:rsidR="00CE0B3C">
        <w:rPr>
          <w:b/>
        </w:rPr>
        <w:t>14</w:t>
      </w:r>
      <w:r>
        <w:t>.</w:t>
      </w:r>
    </w:p>
    <w:p w:rsidR="00B01985" w:rsidRDefault="00B01985" w:rsidP="00B01985">
      <w:pPr>
        <w:pStyle w:val="Nagwek2"/>
      </w:pPr>
      <w:r>
        <w:t>Bieg terminu związania ofertą rozpoczyna się wraz z upływem terminu składania ofert.</w:t>
      </w:r>
    </w:p>
    <w:p w:rsidR="00B01985" w:rsidRDefault="00B01985" w:rsidP="00C42A72">
      <w:pPr>
        <w:pStyle w:val="Nagwek2"/>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t>6</w:t>
      </w:r>
      <w:r>
        <w:t xml:space="preserve">0 dni. </w:t>
      </w:r>
    </w:p>
    <w:p w:rsidR="00B01985" w:rsidRDefault="00B01985" w:rsidP="00B01985">
      <w:pPr>
        <w:pStyle w:val="Nagwek1"/>
      </w:pPr>
      <w:bookmarkStart w:id="44" w:name="_Toc258314252"/>
      <w:r>
        <w:t>Opis sposobu przygotowywania ofert</w:t>
      </w:r>
      <w:bookmarkEnd w:id="44"/>
    </w:p>
    <w:p w:rsidR="00B01985" w:rsidRDefault="00B01985" w:rsidP="00B01985">
      <w:pPr>
        <w:pStyle w:val="Nagwek2"/>
      </w:pPr>
      <w:r>
        <w:t>Wykonawca może złożyć tylko jedną ofertę.</w:t>
      </w:r>
    </w:p>
    <w:p w:rsidR="00B01985" w:rsidRDefault="00B01985" w:rsidP="00B01985">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rsidR="00B01985" w:rsidRDefault="00B01985" w:rsidP="00B01985">
      <w:pPr>
        <w:pStyle w:val="Nagwek2"/>
      </w:pPr>
      <w:bookmarkStart w:id="45" w:name="_Hlk37866068"/>
      <w:r>
        <w:t>Oferta oraz pozostałe oświadczenia i dokumenty, dla których Zamawiający określił wzory w formie formularzy, powinny być sporządzone zgodnie z tymi wzorami</w:t>
      </w:r>
      <w:bookmarkEnd w:id="45"/>
      <w:r>
        <w:t>.</w:t>
      </w:r>
    </w:p>
    <w:p w:rsidR="00B01985" w:rsidRDefault="00B01985" w:rsidP="00B01985">
      <w:pPr>
        <w:pStyle w:val="Nagwek2"/>
      </w:pPr>
      <w:bookmarkStart w:id="46" w:name="_Hlk37839542"/>
      <w:bookmarkStart w:id="47" w:name="_Hlk37866106"/>
      <w: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6"/>
      <w:bookmarkEnd w:id="47"/>
    </w:p>
    <w:p w:rsidR="00B01985" w:rsidRDefault="00B01985" w:rsidP="00B01985">
      <w:pPr>
        <w:pStyle w:val="Nagwek2"/>
      </w:pPr>
      <w:bookmarkStart w:id="48" w:name="_Hlk37939197"/>
      <w: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8"/>
      <w:r>
        <w:t>:</w:t>
      </w:r>
    </w:p>
    <w:p w:rsidR="00B01985" w:rsidRDefault="00B01985" w:rsidP="00F05010">
      <w:pPr>
        <w:pStyle w:val="Nagwek2"/>
        <w:numPr>
          <w:ilvl w:val="0"/>
          <w:numId w:val="10"/>
        </w:numPr>
        <w:tabs>
          <w:tab w:val="left" w:pos="708"/>
        </w:tabs>
        <w:spacing w:after="0"/>
      </w:pPr>
      <w:r>
        <w:t>wraz z przekazaniem takich informacji, zastrzegł, że nie mogą być one udostępniane;</w:t>
      </w:r>
    </w:p>
    <w:p w:rsidR="00B01985" w:rsidRDefault="00B01985" w:rsidP="00F05010">
      <w:pPr>
        <w:pStyle w:val="Nagwek2"/>
        <w:numPr>
          <w:ilvl w:val="0"/>
          <w:numId w:val="10"/>
        </w:numPr>
        <w:tabs>
          <w:tab w:val="left" w:pos="708"/>
        </w:tabs>
        <w:spacing w:after="0"/>
      </w:pPr>
      <w:r>
        <w:t>wykazał, załączając stosowne uzasadnienie, iż zastrzeżone informacje stanowią tajemnicę przedsiębiorstwa.</w:t>
      </w:r>
      <w:bookmarkStart w:id="49" w:name="_Hlk37939296"/>
    </w:p>
    <w:p w:rsidR="00B01985" w:rsidRDefault="00B01985" w:rsidP="00B01985">
      <w:pPr>
        <w:pStyle w:val="Nagwek2"/>
        <w:numPr>
          <w:ilvl w:val="0"/>
          <w:numId w:val="0"/>
        </w:numPr>
        <w:tabs>
          <w:tab w:val="left" w:pos="708"/>
        </w:tabs>
        <w:ind w:left="680"/>
      </w:pPr>
      <w:r>
        <w:t>Zaleca się, aby uzasadnienie o którym mowa powyżej było sformułowane w sposób umożliwiający jego udostępnienie pozostałym uczestnikom postępowania.</w:t>
      </w:r>
    </w:p>
    <w:p w:rsidR="00B01985" w:rsidRDefault="00B01985" w:rsidP="00B01985">
      <w:pPr>
        <w:pStyle w:val="Nagwek2"/>
        <w:numPr>
          <w:ilvl w:val="0"/>
          <w:numId w:val="0"/>
        </w:numPr>
        <w:tabs>
          <w:tab w:val="left" w:pos="708"/>
        </w:tabs>
        <w:ind w:left="680"/>
      </w:pPr>
      <w:bookmarkStart w:id="50" w:name="_Hlk38143710"/>
      <w:r>
        <w:t>Wykonawca nie może zastrzec informacji, o których mowa w art. 222 ust. 5 ustawy Pzp</w:t>
      </w:r>
      <w:bookmarkEnd w:id="49"/>
      <w:bookmarkEnd w:id="50"/>
      <w:r>
        <w:t>.</w:t>
      </w:r>
    </w:p>
    <w:p w:rsidR="00B01985" w:rsidRDefault="00B01985" w:rsidP="00B01985">
      <w:pPr>
        <w:pStyle w:val="Nagwek2"/>
      </w:pPr>
      <w:bookmarkStart w:id="51" w:name="_Hlk37928068"/>
      <w:r>
        <w:t>Opis sposobu przygotowania oferty składanej w formie elektronicznej</w:t>
      </w:r>
      <w:bookmarkEnd w:id="51"/>
      <w:r>
        <w:t>:</w:t>
      </w:r>
    </w:p>
    <w:p w:rsidR="00B01985" w:rsidRDefault="00B01985" w:rsidP="00F05010">
      <w:pPr>
        <w:pStyle w:val="Nagwek2"/>
        <w:numPr>
          <w:ilvl w:val="0"/>
          <w:numId w:val="11"/>
        </w:numPr>
        <w:tabs>
          <w:tab w:val="left" w:pos="708"/>
        </w:tabs>
        <w:spacing w:after="0"/>
      </w:pPr>
      <w:bookmarkStart w:id="52" w:name="_Hlk37866429"/>
      <w:r>
        <w:t xml:space="preserve">Wykonawca, chcąc przystąpić do udziału w postępowaniu, loguje się na Platformie, w menu ”Ogłoszenia” wyszukuje niniejsze postępowanie, otwiera je klikając w jego </w:t>
      </w:r>
      <w:r>
        <w:lastRenderedPageBreak/>
        <w:t>temat, a następnie korzysta z funkcji ”</w:t>
      </w:r>
      <w:r>
        <w:rPr>
          <w:b/>
          <w:bCs w:val="0"/>
          <w:i/>
          <w:iCs w:val="0"/>
        </w:rPr>
        <w:t>Zgłoś udział w postępowaniu</w:t>
      </w:r>
      <w:r>
        <w:t>”</w:t>
      </w:r>
      <w:bookmarkEnd w:id="52"/>
      <w:r>
        <w:t xml:space="preserve"> na karcie Informacje ogólne”;</w:t>
      </w:r>
      <w:bookmarkStart w:id="53" w:name="_Hlk37866441"/>
    </w:p>
    <w:p w:rsidR="00B01985" w:rsidRDefault="00B01985" w:rsidP="00F05010">
      <w:pPr>
        <w:pStyle w:val="Nagwek2"/>
        <w:numPr>
          <w:ilvl w:val="0"/>
          <w:numId w:val="11"/>
        </w:numPr>
        <w:tabs>
          <w:tab w:val="left" w:pos="708"/>
        </w:tabs>
        <w:spacing w:after="0"/>
      </w:pPr>
      <w:r>
        <w:rPr>
          <w:rFonts w:eastAsia="Calibri"/>
        </w:rPr>
        <w:t xml:space="preserve">w przypadku, </w:t>
      </w:r>
      <w:bookmarkStart w:id="54" w:name="_Hlk37939646"/>
      <w:bookmarkStart w:id="55" w:name="_Hlk37866474"/>
      <w:bookmarkEnd w:id="53"/>
      <w:r>
        <w:rPr>
          <w:rFonts w:eastAsia="Calibri"/>
        </w:rPr>
        <w:t>gdy Wykonawca nie posiada konta na Platformie, należy skorzystać z funkcji ”</w:t>
      </w:r>
      <w:r>
        <w:rPr>
          <w:rFonts w:eastAsia="Calibri"/>
          <w:b/>
          <w:bCs w:val="0"/>
          <w:i/>
          <w:iCs w:val="0"/>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B01985" w:rsidRDefault="00B01985" w:rsidP="00F05010">
      <w:pPr>
        <w:pStyle w:val="Nagwek2"/>
        <w:numPr>
          <w:ilvl w:val="0"/>
          <w:numId w:val="11"/>
        </w:numPr>
        <w:tabs>
          <w:tab w:val="left" w:pos="708"/>
        </w:tabs>
        <w:spacing w:after="0"/>
      </w:pPr>
      <w:r>
        <w:rPr>
          <w:rFonts w:eastAsia="Calibri"/>
        </w:rPr>
        <w:t xml:space="preserve">oferta </w:t>
      </w:r>
      <w:bookmarkEnd w:id="54"/>
      <w:r>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56" w:name="_Hlk37939678"/>
    </w:p>
    <w:p w:rsidR="00B01985" w:rsidRDefault="00B01985" w:rsidP="00F05010">
      <w:pPr>
        <w:pStyle w:val="Nagwek2"/>
        <w:numPr>
          <w:ilvl w:val="0"/>
          <w:numId w:val="11"/>
        </w:numPr>
        <w:tabs>
          <w:tab w:val="left" w:pos="708"/>
        </w:tabs>
        <w:spacing w:after="0"/>
      </w:pPr>
      <w:r>
        <w:rPr>
          <w:rFonts w:eastAsia="Calibri"/>
        </w:rPr>
        <w:t xml:space="preserve">jeżeli </w:t>
      </w:r>
      <w:bookmarkEnd w:id="55"/>
      <w:bookmarkEnd w:id="56"/>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7" w:name="_Hlk37866559"/>
    </w:p>
    <w:p w:rsidR="00B01985" w:rsidRDefault="00B01985" w:rsidP="00F05010">
      <w:pPr>
        <w:numPr>
          <w:ilvl w:val="0"/>
          <w:numId w:val="11"/>
        </w:numPr>
        <w:spacing w:before="120" w:after="60" w:line="254" w:lineRule="auto"/>
        <w:ind w:left="1037" w:hanging="357"/>
        <w:jc w:val="both"/>
        <w:outlineLvl w:val="1"/>
        <w:rPr>
          <w:rFonts w:eastAsia="Calibri"/>
          <w:bCs/>
          <w:iCs/>
          <w:lang w:eastAsia="x-none"/>
        </w:rPr>
      </w:pPr>
      <w:bookmarkStart w:id="58" w:name="_Hlk37940020"/>
      <w:bookmarkStart w:id="59" w:name="_Hlk37866628"/>
      <w:bookmarkEnd w:id="57"/>
      <w:r>
        <w:rPr>
          <w:rFonts w:eastAsia="Calibri"/>
          <w:bCs/>
          <w:iCs/>
          <w:lang w:eastAsia="x-none"/>
        </w:rPr>
        <w:t xml:space="preserve">wszelkie </w:t>
      </w:r>
      <w:bookmarkEnd w:id="58"/>
      <w:r>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60" w:name="_Hlk37940112"/>
      <w:bookmarkEnd w:id="59"/>
    </w:p>
    <w:p w:rsidR="00B01985" w:rsidRDefault="00B01985" w:rsidP="00F05010">
      <w:pPr>
        <w:numPr>
          <w:ilvl w:val="0"/>
          <w:numId w:val="11"/>
        </w:numPr>
        <w:spacing w:before="120" w:after="60" w:line="254" w:lineRule="auto"/>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rsidR="00B01985" w:rsidRDefault="00B01985" w:rsidP="00F05010">
      <w:pPr>
        <w:numPr>
          <w:ilvl w:val="0"/>
          <w:numId w:val="11"/>
        </w:numPr>
        <w:spacing w:before="120" w:after="60" w:line="254" w:lineRule="auto"/>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rsidR="00B01985" w:rsidRDefault="00B01985" w:rsidP="00F05010">
      <w:pPr>
        <w:numPr>
          <w:ilvl w:val="0"/>
          <w:numId w:val="11"/>
        </w:numPr>
        <w:spacing w:before="120" w:after="60" w:line="254" w:lineRule="auto"/>
        <w:ind w:left="1037" w:hanging="357"/>
        <w:jc w:val="both"/>
        <w:outlineLvl w:val="1"/>
        <w:rPr>
          <w:rFonts w:eastAsia="Calibri"/>
          <w:bCs/>
          <w:iCs/>
          <w:lang w:eastAsia="x-none"/>
        </w:rPr>
      </w:pPr>
      <w:r>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60"/>
    </w:p>
    <w:p w:rsidR="00B01985" w:rsidRDefault="00B01985" w:rsidP="00B01985">
      <w:pPr>
        <w:pStyle w:val="Nagwek2"/>
      </w:pPr>
      <w:bookmarkStart w:id="61" w:name="_Hlk37866756"/>
      <w:r>
        <w:t>Do upływu terminu składania ofert, Wykonawca, za pośrednictwem Platformy, może wycofać złożoną ofertę, używając opcji ”</w:t>
      </w:r>
      <w:r>
        <w:rPr>
          <w:b/>
          <w:bCs w:val="0"/>
          <w:i/>
          <w:iCs w:val="0"/>
        </w:rPr>
        <w:t>Wycofaj ofertę</w:t>
      </w:r>
      <w:r>
        <w:t>” (karta Oferta/Załączniki). Po wycofaniu oferty Wykonawca może usunąć załączone pliki, zaznaczając pozycje do usunięcia i klikając w przycisk ”</w:t>
      </w:r>
      <w:r>
        <w:rPr>
          <w:b/>
          <w:bCs w:val="0"/>
          <w:i/>
          <w:iCs w:val="0"/>
        </w:rPr>
        <w:t>Usuń zaznaczone</w:t>
      </w:r>
      <w:r>
        <w:t>”.</w:t>
      </w:r>
    </w:p>
    <w:p w:rsidR="00B01985" w:rsidRDefault="00B01985" w:rsidP="00B01985">
      <w:pPr>
        <w:pStyle w:val="Nagwek2"/>
      </w:pPr>
      <w:r>
        <w:t xml:space="preserve">Szczegółowa instrukcja korzystania z Platformy znajduje się na stronie internetowej </w:t>
      </w:r>
      <w:hyperlink r:id="rId7" w:history="1">
        <w:r>
          <w:rPr>
            <w:rFonts w:eastAsia="Calibri"/>
            <w:color w:val="0070C0"/>
            <w:lang w:eastAsia="en-US"/>
          </w:rPr>
          <w:t>https://e-ProPublico.pl/</w:t>
        </w:r>
      </w:hyperlink>
      <w:r>
        <w:t>, przycisk ”</w:t>
      </w:r>
      <w:r>
        <w:rPr>
          <w:b/>
          <w:bCs w:val="0"/>
          <w:i/>
          <w:iCs w:val="0"/>
        </w:rPr>
        <w:t>Instrukcja Wykonawcy</w:t>
      </w:r>
      <w:r>
        <w:t>”.</w:t>
      </w:r>
    </w:p>
    <w:bookmarkEnd w:id="61"/>
    <w:p w:rsidR="00B01985" w:rsidRDefault="00B01985" w:rsidP="00B01985">
      <w:pPr>
        <w:pStyle w:val="Nagwek2"/>
      </w:pPr>
      <w:r>
        <w:t>Zamawiający nie przewiduje zwrotu kosztów udziału w postępowaniu. Wykonawca ponosi wszelkie koszty związane z przygotowaniem i złożeniem oferty.</w:t>
      </w:r>
    </w:p>
    <w:p w:rsidR="00B01985" w:rsidRDefault="00B01985" w:rsidP="00B01985">
      <w:pPr>
        <w:pStyle w:val="Nagwek1"/>
      </w:pPr>
      <w:bookmarkStart w:id="62" w:name="_Toc258314253"/>
      <w:r>
        <w:lastRenderedPageBreak/>
        <w:t>Miejsce oraz termin składania i otwarcia ofert</w:t>
      </w:r>
      <w:bookmarkEnd w:id="62"/>
    </w:p>
    <w:p w:rsidR="00B01985" w:rsidRDefault="00B01985" w:rsidP="00B01985">
      <w:pPr>
        <w:pStyle w:val="Nagwek2"/>
        <w:numPr>
          <w:ilvl w:val="0"/>
          <w:numId w:val="0"/>
        </w:numPr>
        <w:tabs>
          <w:tab w:val="left" w:pos="708"/>
        </w:tabs>
        <w:ind w:left="431"/>
      </w:pPr>
      <w:bookmarkStart w:id="63" w:name="_Hlk37940485"/>
      <w:bookmarkStart w:id="64" w:name="_Hlk37857777"/>
      <w:r>
        <w:t xml:space="preserve">Ofertę, wraz z załącznikami, należy złożyć za pośrednictwem Platformy w terminie do dnia </w:t>
      </w:r>
      <w:r w:rsidR="00157C18" w:rsidRPr="00157C18">
        <w:rPr>
          <w:b/>
        </w:rPr>
        <w:t>2022-0</w:t>
      </w:r>
      <w:r w:rsidR="00343D80">
        <w:rPr>
          <w:b/>
        </w:rPr>
        <w:t>5</w:t>
      </w:r>
      <w:r w:rsidR="00157C18" w:rsidRPr="00157C18">
        <w:rPr>
          <w:b/>
        </w:rPr>
        <w:t>-</w:t>
      </w:r>
      <w:r w:rsidR="00343D80">
        <w:rPr>
          <w:b/>
        </w:rPr>
        <w:t>1</w:t>
      </w:r>
      <w:r w:rsidR="00157C18" w:rsidRPr="00157C18">
        <w:rPr>
          <w:b/>
        </w:rPr>
        <w:t>7</w:t>
      </w:r>
      <w:r>
        <w:t xml:space="preserve"> do godz. </w:t>
      </w:r>
      <w:bookmarkEnd w:id="63"/>
      <w:bookmarkEnd w:id="64"/>
      <w:r w:rsidR="00157C18" w:rsidRPr="00157C18">
        <w:rPr>
          <w:b/>
        </w:rPr>
        <w:t>09:30</w:t>
      </w:r>
      <w:r>
        <w:t>.</w:t>
      </w:r>
    </w:p>
    <w:p w:rsidR="00B01985" w:rsidRDefault="00B01985" w:rsidP="00B01985">
      <w:pPr>
        <w:pStyle w:val="Nagwek1"/>
        <w:rPr>
          <w:lang w:val="pl-PL"/>
        </w:rPr>
      </w:pPr>
      <w:bookmarkStart w:id="65" w:name="_Toc258314254"/>
      <w:r>
        <w:rPr>
          <w:lang w:val="pl-PL"/>
        </w:rPr>
        <w:t>termin otwarcia ofert</w:t>
      </w:r>
    </w:p>
    <w:p w:rsidR="00B01985" w:rsidRDefault="00B01985" w:rsidP="00B01985">
      <w:pPr>
        <w:pStyle w:val="Nagwek2"/>
      </w:pPr>
      <w:r>
        <w:t xml:space="preserve">Otwarcie ofert nastąpi w dniu: </w:t>
      </w:r>
      <w:r w:rsidR="00157C18" w:rsidRPr="00157C18">
        <w:rPr>
          <w:b/>
        </w:rPr>
        <w:t>2022-0</w:t>
      </w:r>
      <w:r w:rsidR="00343D80">
        <w:rPr>
          <w:b/>
        </w:rPr>
        <w:t>5</w:t>
      </w:r>
      <w:r w:rsidR="00157C18" w:rsidRPr="00157C18">
        <w:rPr>
          <w:b/>
        </w:rPr>
        <w:t>-</w:t>
      </w:r>
      <w:r w:rsidR="00343D80">
        <w:rPr>
          <w:b/>
        </w:rPr>
        <w:t>1</w:t>
      </w:r>
      <w:r w:rsidR="00157C18" w:rsidRPr="00157C18">
        <w:rPr>
          <w:b/>
        </w:rPr>
        <w:t>7</w:t>
      </w:r>
      <w:r>
        <w:t xml:space="preserve"> o godz. </w:t>
      </w:r>
      <w:r w:rsidR="00157C18" w:rsidRPr="00157C18">
        <w:rPr>
          <w:b/>
        </w:rPr>
        <w:t>10:30</w:t>
      </w:r>
      <w:r>
        <w:t>, za pośrednictwem Platformy, na karcie ”Oferta/Załączniki”, poprzez ich odszyfrowanie, które jest jednoznaczne z ich upublicznieniem.</w:t>
      </w:r>
    </w:p>
    <w:p w:rsidR="00B01985" w:rsidRDefault="00B01985" w:rsidP="00B01985">
      <w:pPr>
        <w:pStyle w:val="Nagwek2"/>
      </w:pPr>
      <w:r>
        <w:t>Zamawiający, najpóźniej przed otwarciem ofert, udostępni na stronie prowadzonego postępowania informację o kwocie, jaką zamierza przeznaczyć na sfinansowanie zamówienia.</w:t>
      </w:r>
    </w:p>
    <w:p w:rsidR="00B01985" w:rsidRDefault="00B01985" w:rsidP="00B01985">
      <w:pPr>
        <w:pStyle w:val="Nagwek2"/>
      </w:pPr>
      <w:r>
        <w:t>Niezwłocznie po otwarciu ofert, Zamawiający zamieści na stronie internetowej prowadzonego postępowania informacje o:</w:t>
      </w:r>
    </w:p>
    <w:p w:rsidR="00B01985" w:rsidRDefault="00B01985" w:rsidP="00F05010">
      <w:pPr>
        <w:pStyle w:val="Nagwek2"/>
        <w:numPr>
          <w:ilvl w:val="0"/>
          <w:numId w:val="12"/>
        </w:numPr>
        <w:tabs>
          <w:tab w:val="left" w:pos="708"/>
        </w:tabs>
        <w:spacing w:after="0"/>
      </w:pPr>
      <w:r>
        <w:t>nazwach albo imionach i nazwiskach oraz siedzibach lub miejscach prowadzonej działalności gospodarczej bądź miejscach zamieszkania Wykonawców, których oferty zostały otwarte;</w:t>
      </w:r>
    </w:p>
    <w:p w:rsidR="00B01985" w:rsidRDefault="00B01985" w:rsidP="00F05010">
      <w:pPr>
        <w:pStyle w:val="Nagwek2"/>
        <w:numPr>
          <w:ilvl w:val="0"/>
          <w:numId w:val="12"/>
        </w:numPr>
        <w:tabs>
          <w:tab w:val="left" w:pos="708"/>
        </w:tabs>
        <w:spacing w:after="0"/>
      </w:pPr>
      <w:r>
        <w:t>cenach lub kosztach zawartych w ofertach.</w:t>
      </w:r>
    </w:p>
    <w:p w:rsidR="00B01985" w:rsidRDefault="00B01985" w:rsidP="00B01985">
      <w:pPr>
        <w:pStyle w:val="Nagwek1"/>
      </w:pPr>
      <w:r>
        <w:t>Opis sposobu obliczenia ceny</w:t>
      </w:r>
      <w:bookmarkEnd w:id="65"/>
    </w:p>
    <w:p w:rsidR="00B01985" w:rsidRDefault="00B01985" w:rsidP="00B01985">
      <w:pPr>
        <w:pStyle w:val="Nagwek2"/>
        <w:rPr>
          <w:color w:val="auto"/>
        </w:rPr>
      </w:pPr>
      <w:r>
        <w:t>W ofercie Wykonawca zobowiązany jest podać cenę za wykonanie całego przedmiotu zamówienia w złotych polskich (PLN), z dokładnością do 1 grosza, tj. do dwóch miejsc po przecinku.</w:t>
      </w:r>
    </w:p>
    <w:p w:rsidR="00B01985" w:rsidRDefault="00B01985" w:rsidP="00B01985">
      <w:pPr>
        <w:pStyle w:val="Nagwek2"/>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B01985" w:rsidRDefault="00B01985" w:rsidP="00B01985">
      <w:pPr>
        <w:pStyle w:val="Nagwek2"/>
      </w:pPr>
      <w:r>
        <w:t>Rozliczenia między Zamawiającym a Wykonawcą prowadzone będą w złotych polskich z dokładnością do dwóch miejsc po przecinku.</w:t>
      </w:r>
    </w:p>
    <w:p w:rsidR="00B01985" w:rsidRDefault="00B01985" w:rsidP="00B01985">
      <w:pPr>
        <w:pStyle w:val="Nagwek2"/>
      </w:pPr>
      <w:r>
        <w:t>Wykonawca zobowiązany jest zastosować stawkę VAT zgodnie z obowiązującymi przepisami ustawy z 11 marca 2004 r. o  podatku od towarów i usług.</w:t>
      </w:r>
    </w:p>
    <w:p w:rsidR="00B01985" w:rsidRDefault="00B01985" w:rsidP="00B01985">
      <w:pPr>
        <w:pStyle w:val="Nagwek2"/>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B01985" w:rsidRDefault="00B01985" w:rsidP="00B01985">
      <w:pPr>
        <w:pStyle w:val="Nagwek2"/>
      </w:pPr>
      <w:bookmarkStart w:id="66" w:name="_Hlk61113033"/>
      <w:r>
        <w:t>Wykonawca</w:t>
      </w:r>
      <w:bookmarkEnd w:id="66"/>
      <w:r>
        <w:t xml:space="preserve"> składając ofertę zobowiązany jest:</w:t>
      </w:r>
    </w:p>
    <w:p w:rsidR="00B01985" w:rsidRDefault="00B01985" w:rsidP="00F05010">
      <w:pPr>
        <w:pStyle w:val="Nagwek2"/>
        <w:numPr>
          <w:ilvl w:val="0"/>
          <w:numId w:val="13"/>
        </w:numPr>
        <w:tabs>
          <w:tab w:val="left" w:pos="708"/>
        </w:tabs>
        <w:spacing w:after="0"/>
      </w:pPr>
      <w:r>
        <w:t>poinformować Zamawiającego, że wybór jego oferty będzie prowadził do powstania u Zamawiającego obowiązku podatkowego;</w:t>
      </w:r>
    </w:p>
    <w:p w:rsidR="00B01985" w:rsidRDefault="00B01985" w:rsidP="00F05010">
      <w:pPr>
        <w:pStyle w:val="Nagwek2"/>
        <w:numPr>
          <w:ilvl w:val="0"/>
          <w:numId w:val="13"/>
        </w:numPr>
        <w:tabs>
          <w:tab w:val="left" w:pos="708"/>
        </w:tabs>
        <w:spacing w:after="0"/>
      </w:pPr>
      <w:r>
        <w:t>wskazać nazwę (rodzaj) towaru lub usługi, których dostawa lub świadczenie będą prowadziły do powstania obowiązku podatkowego;</w:t>
      </w:r>
    </w:p>
    <w:p w:rsidR="00B01985" w:rsidRDefault="00B01985" w:rsidP="00F05010">
      <w:pPr>
        <w:pStyle w:val="Nagwek2"/>
        <w:numPr>
          <w:ilvl w:val="0"/>
          <w:numId w:val="13"/>
        </w:numPr>
        <w:tabs>
          <w:tab w:val="left" w:pos="708"/>
        </w:tabs>
        <w:spacing w:after="0"/>
      </w:pPr>
      <w:r>
        <w:t>wskazać wartości towaru lub usługi objętego obowiązkiem podatkowym Zamawiającego, bez kwoty podatku;</w:t>
      </w:r>
    </w:p>
    <w:p w:rsidR="00B01985" w:rsidRDefault="00B01985" w:rsidP="00F05010">
      <w:pPr>
        <w:pStyle w:val="Nagwek2"/>
        <w:numPr>
          <w:ilvl w:val="0"/>
          <w:numId w:val="13"/>
        </w:numPr>
        <w:tabs>
          <w:tab w:val="left" w:pos="708"/>
        </w:tabs>
        <w:spacing w:after="0"/>
      </w:pPr>
      <w:r>
        <w:t>wskazać stawkę podatku od towarów i usług, która zgodnie z wiedzą Wykonawcy, będzie miała zastosowanie.</w:t>
      </w:r>
    </w:p>
    <w:p w:rsidR="00B01985" w:rsidRDefault="00B01985" w:rsidP="00B01985">
      <w:pPr>
        <w:pStyle w:val="Nagwek1"/>
      </w:pPr>
      <w:bookmarkStart w:id="67" w:name="_Toc258314255"/>
      <w:r>
        <w:lastRenderedPageBreak/>
        <w:t>Opis kryteriów</w:t>
      </w:r>
      <w:r>
        <w:rPr>
          <w:lang w:val="pl-PL"/>
        </w:rPr>
        <w:t xml:space="preserve"> oceny ofert,</w:t>
      </w:r>
      <w:r>
        <w:t xml:space="preserve"> wraz z podaniem </w:t>
      </w:r>
      <w:r>
        <w:rPr>
          <w:lang w:val="pl-PL"/>
        </w:rPr>
        <w:t>wag</w:t>
      </w:r>
      <w:r>
        <w:t xml:space="preserve"> tych kryteriów i sposobu oceny ofert</w:t>
      </w:r>
      <w:bookmarkEnd w:id="67"/>
    </w:p>
    <w:p w:rsidR="00B01985" w:rsidRDefault="00B01985" w:rsidP="00B01985">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05"/>
        <w:gridCol w:w="4766"/>
      </w:tblGrid>
      <w:tr w:rsidR="00B01985" w:rsidTr="00157C18">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Default="00B01985">
            <w:pPr>
              <w:spacing w:before="120"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Default="00B01985">
            <w:pPr>
              <w:spacing w:before="120" w:after="120"/>
              <w:jc w:val="center"/>
              <w:outlineLvl w:val="1"/>
              <w:rPr>
                <w:b/>
                <w:bCs/>
                <w:iCs/>
                <w:color w:val="000000"/>
              </w:rPr>
            </w:pPr>
            <w:r>
              <w:rPr>
                <w:b/>
                <w:bCs/>
                <w:iCs/>
                <w:color w:val="000000"/>
              </w:rPr>
              <w:t>Nazwa kryterium - waga [%]</w:t>
            </w:r>
          </w:p>
        </w:tc>
      </w:tr>
      <w:tr w:rsidR="00157C18" w:rsidTr="00157C18">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157C18" w:rsidRPr="00157C18" w:rsidRDefault="00157C18" w:rsidP="003475A9">
            <w:pPr>
              <w:spacing w:before="120" w:after="120"/>
              <w:jc w:val="both"/>
              <w:outlineLvl w:val="1"/>
              <w:rPr>
                <w:bCs/>
                <w:iCs/>
                <w:color w:val="000000"/>
              </w:rPr>
            </w:pPr>
            <w:r w:rsidRPr="00157C18">
              <w:rPr>
                <w:bCs/>
                <w:iCs/>
                <w:color w:val="000000"/>
              </w:rPr>
              <w:t>1 - Płyny infuzyjne</w:t>
            </w:r>
          </w:p>
          <w:p w:rsidR="00157C18" w:rsidRPr="00157C18" w:rsidRDefault="00157C18" w:rsidP="003475A9">
            <w:pPr>
              <w:spacing w:before="120" w:after="120"/>
              <w:jc w:val="both"/>
              <w:outlineLvl w:val="1"/>
              <w:rPr>
                <w:bCs/>
                <w:iCs/>
                <w:color w:val="000000"/>
              </w:rPr>
            </w:pPr>
            <w:r w:rsidRPr="00157C18">
              <w:rPr>
                <w:bCs/>
                <w:iCs/>
                <w:color w:val="000000"/>
              </w:rPr>
              <w:t>2 - Płyny infuzyjne</w:t>
            </w:r>
          </w:p>
          <w:p w:rsidR="00157C18" w:rsidRPr="00157C18" w:rsidRDefault="00157C18" w:rsidP="003475A9">
            <w:pPr>
              <w:spacing w:before="120" w:after="120"/>
              <w:jc w:val="both"/>
              <w:outlineLvl w:val="1"/>
              <w:rPr>
                <w:bCs/>
                <w:iCs/>
                <w:color w:val="000000"/>
              </w:rPr>
            </w:pPr>
            <w:r w:rsidRPr="00157C18">
              <w:rPr>
                <w:bCs/>
                <w:iCs/>
                <w:color w:val="000000"/>
              </w:rPr>
              <w:t>3 - Płyny infuzyjne</w:t>
            </w:r>
          </w:p>
          <w:p w:rsidR="00157C18" w:rsidRPr="00157C18" w:rsidRDefault="00157C18" w:rsidP="003475A9">
            <w:pPr>
              <w:spacing w:before="120" w:after="120"/>
              <w:jc w:val="both"/>
              <w:outlineLvl w:val="1"/>
              <w:rPr>
                <w:bCs/>
                <w:iCs/>
                <w:color w:val="000000"/>
              </w:rPr>
            </w:pPr>
            <w:r w:rsidRPr="00157C18">
              <w:rPr>
                <w:bCs/>
                <w:iCs/>
                <w:color w:val="000000"/>
              </w:rPr>
              <w:t>4 - Płyny  infuzyjne</w:t>
            </w:r>
          </w:p>
          <w:p w:rsidR="00157C18" w:rsidRPr="00157C18" w:rsidRDefault="00157C18" w:rsidP="003475A9">
            <w:pPr>
              <w:spacing w:before="120" w:after="120"/>
              <w:jc w:val="both"/>
              <w:outlineLvl w:val="1"/>
              <w:rPr>
                <w:bCs/>
                <w:iCs/>
                <w:color w:val="000000"/>
              </w:rPr>
            </w:pPr>
            <w:r w:rsidRPr="00157C18">
              <w:rPr>
                <w:bCs/>
                <w:iCs/>
                <w:color w:val="000000"/>
              </w:rPr>
              <w:t>5 - Płyny  infuzyjne</w:t>
            </w:r>
          </w:p>
          <w:p w:rsidR="00157C18" w:rsidRPr="00157C18" w:rsidRDefault="00157C18" w:rsidP="003475A9">
            <w:pPr>
              <w:spacing w:before="120" w:after="120"/>
              <w:jc w:val="both"/>
              <w:outlineLvl w:val="1"/>
              <w:rPr>
                <w:bCs/>
                <w:iCs/>
                <w:color w:val="000000"/>
              </w:rPr>
            </w:pPr>
            <w:r w:rsidRPr="00157C18">
              <w:rPr>
                <w:bCs/>
                <w:iCs/>
                <w:color w:val="000000"/>
              </w:rPr>
              <w:t>6 - Płyny  infuzyjne</w:t>
            </w:r>
          </w:p>
          <w:p w:rsidR="00157C18" w:rsidRPr="00157C18" w:rsidRDefault="00157C18" w:rsidP="003475A9">
            <w:pPr>
              <w:spacing w:before="120" w:after="120"/>
              <w:jc w:val="both"/>
              <w:outlineLvl w:val="1"/>
              <w:rPr>
                <w:bCs/>
                <w:iCs/>
                <w:color w:val="000000"/>
              </w:rPr>
            </w:pPr>
            <w:r w:rsidRPr="00157C18">
              <w:rPr>
                <w:bCs/>
                <w:iCs/>
                <w:color w:val="000000"/>
              </w:rPr>
              <w:t>7 - Płyny  infuzyjne</w:t>
            </w:r>
          </w:p>
          <w:p w:rsidR="00157C18" w:rsidRPr="00157C18" w:rsidRDefault="00157C18" w:rsidP="003475A9">
            <w:pPr>
              <w:spacing w:before="120" w:after="120"/>
              <w:jc w:val="both"/>
              <w:outlineLvl w:val="1"/>
              <w:rPr>
                <w:bCs/>
                <w:iCs/>
                <w:color w:val="000000"/>
              </w:rPr>
            </w:pPr>
            <w:r w:rsidRPr="00157C18">
              <w:rPr>
                <w:bCs/>
                <w:iCs/>
                <w:color w:val="000000"/>
              </w:rPr>
              <w:t>8 - Płyny  infuzyjne</w:t>
            </w:r>
          </w:p>
          <w:p w:rsidR="00157C18" w:rsidRPr="00157C18" w:rsidRDefault="00157C18" w:rsidP="003475A9">
            <w:pPr>
              <w:spacing w:before="120" w:after="120"/>
              <w:jc w:val="both"/>
              <w:outlineLvl w:val="1"/>
              <w:rPr>
                <w:bCs/>
                <w:iCs/>
                <w:color w:val="000000"/>
              </w:rPr>
            </w:pPr>
            <w:r w:rsidRPr="00157C18">
              <w:rPr>
                <w:bCs/>
                <w:iCs/>
                <w:color w:val="000000"/>
              </w:rPr>
              <w:t>9 - Płyny  infuzyjne</w:t>
            </w:r>
          </w:p>
          <w:p w:rsidR="00157C18" w:rsidRPr="00157C18" w:rsidRDefault="00157C18" w:rsidP="003475A9">
            <w:pPr>
              <w:spacing w:before="120" w:after="120"/>
              <w:jc w:val="both"/>
              <w:outlineLvl w:val="1"/>
              <w:rPr>
                <w:bCs/>
                <w:iCs/>
                <w:color w:val="000000"/>
              </w:rPr>
            </w:pPr>
            <w:r w:rsidRPr="00157C18">
              <w:rPr>
                <w:bCs/>
                <w:iCs/>
                <w:color w:val="000000"/>
              </w:rPr>
              <w:t>10 - Płyny  infuzyjne</w:t>
            </w:r>
          </w:p>
          <w:p w:rsidR="00157C18" w:rsidRPr="00157C18" w:rsidRDefault="00157C18" w:rsidP="003475A9">
            <w:pPr>
              <w:spacing w:before="120" w:after="120"/>
              <w:jc w:val="both"/>
              <w:outlineLvl w:val="1"/>
              <w:rPr>
                <w:bCs/>
                <w:iCs/>
                <w:color w:val="000000"/>
              </w:rPr>
            </w:pPr>
            <w:r w:rsidRPr="00157C18">
              <w:rPr>
                <w:bCs/>
                <w:iCs/>
                <w:color w:val="000000"/>
              </w:rPr>
              <w:t>11 - Płyny  infuzyjne</w:t>
            </w:r>
          </w:p>
          <w:p w:rsidR="00157C18" w:rsidRPr="00157C18" w:rsidRDefault="00157C18" w:rsidP="003475A9">
            <w:pPr>
              <w:spacing w:before="120" w:after="120"/>
              <w:jc w:val="both"/>
              <w:outlineLvl w:val="1"/>
              <w:rPr>
                <w:bCs/>
                <w:iCs/>
                <w:color w:val="000000"/>
              </w:rPr>
            </w:pPr>
            <w:r w:rsidRPr="00157C18">
              <w:rPr>
                <w:bCs/>
                <w:iCs/>
                <w:color w:val="000000"/>
              </w:rPr>
              <w:t>12 - Płyny  infuzyjne</w:t>
            </w:r>
          </w:p>
          <w:p w:rsidR="00157C18" w:rsidRPr="00157C18" w:rsidRDefault="00157C18" w:rsidP="003475A9">
            <w:pPr>
              <w:spacing w:before="120" w:after="120"/>
              <w:jc w:val="both"/>
              <w:outlineLvl w:val="1"/>
              <w:rPr>
                <w:bCs/>
                <w:iCs/>
                <w:color w:val="000000"/>
              </w:rPr>
            </w:pPr>
            <w:r w:rsidRPr="00157C18">
              <w:rPr>
                <w:bCs/>
                <w:iCs/>
                <w:color w:val="000000"/>
              </w:rPr>
              <w:t>13 - Płyny  infuzyjne</w:t>
            </w:r>
          </w:p>
          <w:p w:rsidR="00157C18" w:rsidRPr="00157C18" w:rsidRDefault="00157C18" w:rsidP="003475A9">
            <w:pPr>
              <w:spacing w:before="120" w:after="120"/>
              <w:jc w:val="both"/>
              <w:outlineLvl w:val="1"/>
              <w:rPr>
                <w:bCs/>
                <w:iCs/>
                <w:color w:val="000000"/>
              </w:rPr>
            </w:pPr>
            <w:r w:rsidRPr="00157C18">
              <w:rPr>
                <w:bCs/>
                <w:iCs/>
                <w:color w:val="000000"/>
              </w:rPr>
              <w:t>14 - Żywienie pozajelitowe</w:t>
            </w:r>
          </w:p>
          <w:p w:rsidR="00157C18" w:rsidRPr="00157C18" w:rsidRDefault="00157C18" w:rsidP="003475A9">
            <w:pPr>
              <w:spacing w:before="120" w:after="120"/>
              <w:jc w:val="both"/>
              <w:outlineLvl w:val="1"/>
              <w:rPr>
                <w:bCs/>
                <w:iCs/>
                <w:color w:val="000000"/>
              </w:rPr>
            </w:pPr>
            <w:r w:rsidRPr="00157C18">
              <w:rPr>
                <w:bCs/>
                <w:iCs/>
                <w:color w:val="000000"/>
              </w:rPr>
              <w:t>15 - Płyny  infuzyjne</w:t>
            </w:r>
          </w:p>
          <w:p w:rsidR="00157C18" w:rsidRPr="00157C18" w:rsidRDefault="00157C18" w:rsidP="003475A9">
            <w:pPr>
              <w:spacing w:before="120" w:after="120"/>
              <w:jc w:val="both"/>
              <w:outlineLvl w:val="1"/>
              <w:rPr>
                <w:bCs/>
                <w:iCs/>
                <w:color w:val="000000"/>
              </w:rPr>
            </w:pPr>
            <w:r w:rsidRPr="00157C18">
              <w:rPr>
                <w:bCs/>
                <w:iCs/>
                <w:color w:val="000000"/>
              </w:rPr>
              <w:t>16 - Płyny  infuzyjne</w:t>
            </w:r>
          </w:p>
          <w:p w:rsidR="00157C18" w:rsidRPr="00157C18" w:rsidRDefault="00157C18" w:rsidP="003475A9">
            <w:pPr>
              <w:spacing w:before="120" w:after="120"/>
              <w:jc w:val="both"/>
              <w:outlineLvl w:val="1"/>
              <w:rPr>
                <w:bCs/>
                <w:iCs/>
                <w:color w:val="000000"/>
              </w:rPr>
            </w:pPr>
            <w:r w:rsidRPr="00157C18">
              <w:rPr>
                <w:bCs/>
                <w:iCs/>
                <w:color w:val="000000"/>
              </w:rPr>
              <w:t>17 - Płyny  infuzyjne</w:t>
            </w:r>
          </w:p>
          <w:p w:rsidR="00157C18" w:rsidRPr="00157C18" w:rsidRDefault="00157C18" w:rsidP="003475A9">
            <w:pPr>
              <w:spacing w:before="120" w:after="120"/>
              <w:jc w:val="both"/>
              <w:outlineLvl w:val="1"/>
              <w:rPr>
                <w:bCs/>
                <w:iCs/>
                <w:color w:val="000000"/>
              </w:rPr>
            </w:pPr>
            <w:r w:rsidRPr="00157C18">
              <w:rPr>
                <w:bCs/>
                <w:iCs/>
                <w:color w:val="000000"/>
              </w:rPr>
              <w:t>18 - Płyny  infuzyjne oraz sprzęt jednorazowy sterylny</w:t>
            </w:r>
          </w:p>
          <w:p w:rsidR="00157C18" w:rsidRPr="00157C18" w:rsidRDefault="00157C18" w:rsidP="003475A9">
            <w:pPr>
              <w:spacing w:before="120" w:after="120"/>
              <w:jc w:val="both"/>
              <w:outlineLvl w:val="1"/>
              <w:rPr>
                <w:bCs/>
                <w:iCs/>
                <w:color w:val="000000"/>
              </w:rPr>
            </w:pPr>
            <w:r w:rsidRPr="00157C18">
              <w:rPr>
                <w:bCs/>
                <w:iCs/>
                <w:color w:val="000000"/>
              </w:rPr>
              <w:t>19 - Płyny  infuzyjne</w:t>
            </w:r>
          </w:p>
          <w:p w:rsidR="00157C18" w:rsidRPr="00157C18" w:rsidRDefault="00157C18" w:rsidP="003475A9">
            <w:pPr>
              <w:spacing w:before="120" w:after="120"/>
              <w:jc w:val="both"/>
              <w:outlineLvl w:val="1"/>
              <w:rPr>
                <w:bCs/>
                <w:iCs/>
                <w:color w:val="000000"/>
              </w:rPr>
            </w:pPr>
            <w:r w:rsidRPr="00157C18">
              <w:rPr>
                <w:bCs/>
                <w:iCs/>
                <w:color w:val="000000"/>
              </w:rPr>
              <w:t>20 - Płyny  infuzyjne</w:t>
            </w:r>
          </w:p>
          <w:p w:rsidR="00157C18" w:rsidRPr="00157C18" w:rsidRDefault="00157C18" w:rsidP="003475A9">
            <w:pPr>
              <w:spacing w:before="120" w:after="120"/>
              <w:jc w:val="both"/>
              <w:outlineLvl w:val="1"/>
              <w:rPr>
                <w:bCs/>
                <w:iCs/>
                <w:color w:val="000000"/>
              </w:rPr>
            </w:pPr>
            <w:r w:rsidRPr="00157C18">
              <w:rPr>
                <w:bCs/>
                <w:iCs/>
                <w:color w:val="000000"/>
              </w:rPr>
              <w:t>21 - Płyny  infuzyjne</w:t>
            </w:r>
          </w:p>
          <w:p w:rsidR="00157C18" w:rsidRPr="00157C18" w:rsidRDefault="00157C18" w:rsidP="003475A9">
            <w:pPr>
              <w:spacing w:before="120" w:after="120"/>
              <w:jc w:val="both"/>
              <w:outlineLvl w:val="1"/>
              <w:rPr>
                <w:bCs/>
                <w:iCs/>
                <w:color w:val="000000"/>
              </w:rPr>
            </w:pPr>
            <w:r w:rsidRPr="00157C18">
              <w:rPr>
                <w:bCs/>
                <w:iCs/>
                <w:color w:val="000000"/>
              </w:rPr>
              <w:t>22 - Płyny  infuzyjne</w:t>
            </w:r>
          </w:p>
          <w:p w:rsidR="00157C18" w:rsidRPr="00157C18" w:rsidRDefault="00157C18" w:rsidP="003475A9">
            <w:pPr>
              <w:spacing w:before="120" w:after="120"/>
              <w:jc w:val="both"/>
              <w:outlineLvl w:val="1"/>
              <w:rPr>
                <w:bCs/>
                <w:iCs/>
                <w:color w:val="000000"/>
              </w:rPr>
            </w:pPr>
            <w:r w:rsidRPr="00157C18">
              <w:rPr>
                <w:bCs/>
                <w:iCs/>
                <w:color w:val="000000"/>
              </w:rPr>
              <w:t>23 - Płyny  infuzyjne</w:t>
            </w:r>
          </w:p>
          <w:p w:rsidR="00157C18" w:rsidRPr="00157C18" w:rsidRDefault="00157C18" w:rsidP="003475A9">
            <w:pPr>
              <w:spacing w:before="120" w:after="120"/>
              <w:jc w:val="both"/>
              <w:outlineLvl w:val="1"/>
              <w:rPr>
                <w:bCs/>
                <w:iCs/>
                <w:color w:val="000000"/>
              </w:rPr>
            </w:pPr>
            <w:r w:rsidRPr="00157C18">
              <w:rPr>
                <w:bCs/>
                <w:iCs/>
                <w:color w:val="000000"/>
              </w:rPr>
              <w:t>24 - Żywienie pozajelitowe</w:t>
            </w:r>
          </w:p>
          <w:p w:rsidR="00157C18" w:rsidRPr="00157C18" w:rsidRDefault="00157C18" w:rsidP="003475A9">
            <w:pPr>
              <w:spacing w:before="120" w:after="120"/>
              <w:jc w:val="both"/>
              <w:outlineLvl w:val="1"/>
              <w:rPr>
                <w:bCs/>
                <w:iCs/>
                <w:color w:val="000000"/>
              </w:rPr>
            </w:pPr>
            <w:r w:rsidRPr="00157C18">
              <w:rPr>
                <w:bCs/>
                <w:iCs/>
                <w:color w:val="000000"/>
              </w:rPr>
              <w:t>25 - Płyny  infuzyjne</w:t>
            </w:r>
          </w:p>
          <w:p w:rsidR="00157C18" w:rsidRPr="00157C18" w:rsidRDefault="00157C18" w:rsidP="003475A9">
            <w:pPr>
              <w:spacing w:before="120" w:after="120"/>
              <w:jc w:val="both"/>
              <w:outlineLvl w:val="1"/>
              <w:rPr>
                <w:bCs/>
                <w:iCs/>
                <w:color w:val="000000"/>
              </w:rPr>
            </w:pPr>
            <w:r w:rsidRPr="00157C18">
              <w:rPr>
                <w:bCs/>
                <w:iCs/>
                <w:color w:val="000000"/>
              </w:rPr>
              <w:t>26 - Płyny  infuzyjne</w:t>
            </w:r>
          </w:p>
          <w:p w:rsidR="00157C18" w:rsidRPr="00157C18" w:rsidRDefault="00157C18" w:rsidP="003475A9">
            <w:pPr>
              <w:spacing w:before="120" w:after="120"/>
              <w:jc w:val="both"/>
              <w:outlineLvl w:val="1"/>
              <w:rPr>
                <w:bCs/>
                <w:iCs/>
                <w:color w:val="000000"/>
              </w:rPr>
            </w:pPr>
            <w:r w:rsidRPr="00157C18">
              <w:rPr>
                <w:bCs/>
                <w:iCs/>
                <w:color w:val="000000"/>
              </w:rPr>
              <w:t>27 - Sprzęt jednorazowy sterylny</w:t>
            </w:r>
          </w:p>
          <w:p w:rsidR="00157C18" w:rsidRPr="00157C18" w:rsidRDefault="00157C18" w:rsidP="003475A9">
            <w:pPr>
              <w:spacing w:before="120" w:after="120"/>
              <w:jc w:val="both"/>
              <w:outlineLvl w:val="1"/>
              <w:rPr>
                <w:bCs/>
                <w:iCs/>
                <w:color w:val="000000"/>
              </w:rPr>
            </w:pPr>
            <w:r w:rsidRPr="00157C18">
              <w:rPr>
                <w:bCs/>
                <w:iCs/>
                <w:color w:val="000000"/>
              </w:rPr>
              <w:t>28 - Żywienie dojelitowe</w:t>
            </w:r>
          </w:p>
          <w:p w:rsidR="00157C18" w:rsidRPr="00157C18" w:rsidRDefault="00157C18" w:rsidP="003475A9">
            <w:pPr>
              <w:spacing w:before="120" w:after="120"/>
              <w:jc w:val="both"/>
              <w:outlineLvl w:val="1"/>
              <w:rPr>
                <w:bCs/>
                <w:iCs/>
                <w:color w:val="000000"/>
              </w:rPr>
            </w:pPr>
            <w:r w:rsidRPr="00157C18">
              <w:rPr>
                <w:bCs/>
                <w:iCs/>
                <w:color w:val="000000"/>
              </w:rPr>
              <w:t>29 - Żywienie dojelitowe</w:t>
            </w:r>
          </w:p>
          <w:p w:rsidR="00157C18" w:rsidRPr="00157C18" w:rsidRDefault="00157C18" w:rsidP="003475A9">
            <w:pPr>
              <w:spacing w:before="120" w:after="120"/>
              <w:jc w:val="both"/>
              <w:outlineLvl w:val="1"/>
              <w:rPr>
                <w:bCs/>
                <w:iCs/>
                <w:color w:val="000000"/>
              </w:rPr>
            </w:pPr>
            <w:r w:rsidRPr="00157C18">
              <w:rPr>
                <w:bCs/>
                <w:iCs/>
                <w:color w:val="000000"/>
              </w:rPr>
              <w:lastRenderedPageBreak/>
              <w:t>30 - Żywienie dojelitowe</w:t>
            </w:r>
          </w:p>
          <w:p w:rsidR="00157C18" w:rsidRPr="00157C18" w:rsidRDefault="00157C18" w:rsidP="003475A9">
            <w:pPr>
              <w:spacing w:before="120" w:after="120"/>
              <w:jc w:val="both"/>
              <w:outlineLvl w:val="1"/>
              <w:rPr>
                <w:bCs/>
                <w:iCs/>
                <w:color w:val="000000"/>
              </w:rPr>
            </w:pPr>
            <w:r w:rsidRPr="00157C18">
              <w:rPr>
                <w:bCs/>
                <w:iCs/>
                <w:color w:val="000000"/>
              </w:rPr>
              <w:t>31 - Żywienie dojelitowe</w:t>
            </w:r>
          </w:p>
          <w:p w:rsidR="00157C18" w:rsidRPr="00157C18" w:rsidRDefault="00157C18" w:rsidP="003475A9">
            <w:pPr>
              <w:spacing w:before="120" w:after="120"/>
              <w:jc w:val="both"/>
              <w:outlineLvl w:val="1"/>
              <w:rPr>
                <w:bCs/>
                <w:iCs/>
                <w:color w:val="000000"/>
              </w:rPr>
            </w:pPr>
            <w:r w:rsidRPr="00157C18">
              <w:rPr>
                <w:bCs/>
                <w:iCs/>
                <w:color w:val="000000"/>
              </w:rPr>
              <w:t>32 - Żywienie dojelitowe</w:t>
            </w:r>
          </w:p>
          <w:p w:rsidR="00157C18" w:rsidRPr="00157C18" w:rsidRDefault="00157C18" w:rsidP="003475A9">
            <w:pPr>
              <w:spacing w:before="120" w:after="120"/>
              <w:jc w:val="both"/>
              <w:outlineLvl w:val="1"/>
              <w:rPr>
                <w:bCs/>
                <w:iCs/>
                <w:color w:val="000000"/>
              </w:rPr>
            </w:pPr>
            <w:r w:rsidRPr="00157C18">
              <w:rPr>
                <w:bCs/>
                <w:iCs/>
                <w:color w:val="000000"/>
              </w:rPr>
              <w:t>33 - Żywienie dojelitowe</w:t>
            </w:r>
          </w:p>
          <w:p w:rsidR="00157C18" w:rsidRPr="00157C18" w:rsidRDefault="00157C18" w:rsidP="003475A9">
            <w:pPr>
              <w:spacing w:before="120" w:after="120"/>
              <w:jc w:val="both"/>
              <w:outlineLvl w:val="1"/>
              <w:rPr>
                <w:bCs/>
                <w:iCs/>
                <w:color w:val="000000"/>
              </w:rPr>
            </w:pPr>
            <w:r w:rsidRPr="00157C18">
              <w:rPr>
                <w:bCs/>
                <w:iCs/>
                <w:color w:val="000000"/>
              </w:rPr>
              <w:t>34 - Żywienie dojelitowe</w:t>
            </w:r>
          </w:p>
          <w:p w:rsidR="00157C18" w:rsidRPr="00157C18" w:rsidRDefault="00157C18" w:rsidP="003475A9">
            <w:pPr>
              <w:spacing w:before="120" w:after="120"/>
              <w:jc w:val="both"/>
              <w:outlineLvl w:val="1"/>
              <w:rPr>
                <w:bCs/>
                <w:iCs/>
                <w:color w:val="000000"/>
              </w:rPr>
            </w:pPr>
            <w:r w:rsidRPr="00157C18">
              <w:rPr>
                <w:bCs/>
                <w:iCs/>
                <w:color w:val="000000"/>
              </w:rPr>
              <w:t>35 - Żywienie dojelitowe</w:t>
            </w:r>
          </w:p>
          <w:p w:rsidR="00157C18" w:rsidRPr="00157C18" w:rsidRDefault="00157C18" w:rsidP="003475A9">
            <w:pPr>
              <w:spacing w:before="120" w:after="120"/>
              <w:jc w:val="both"/>
              <w:outlineLvl w:val="1"/>
              <w:rPr>
                <w:bCs/>
                <w:iCs/>
                <w:color w:val="000000"/>
              </w:rPr>
            </w:pPr>
            <w:r w:rsidRPr="00157C18">
              <w:rPr>
                <w:bCs/>
                <w:iCs/>
                <w:color w:val="000000"/>
              </w:rPr>
              <w:t>36 - Dieta pediatryczna</w:t>
            </w:r>
          </w:p>
          <w:p w:rsidR="00157C18" w:rsidRPr="00157C18" w:rsidRDefault="00157C18" w:rsidP="003475A9">
            <w:pPr>
              <w:spacing w:before="120" w:after="120"/>
              <w:jc w:val="both"/>
              <w:outlineLvl w:val="1"/>
              <w:rPr>
                <w:bCs/>
                <w:iCs/>
                <w:color w:val="000000"/>
              </w:rPr>
            </w:pPr>
            <w:r w:rsidRPr="00157C18">
              <w:rPr>
                <w:bCs/>
                <w:iCs/>
                <w:color w:val="000000"/>
              </w:rPr>
              <w:t>37 - Dieta dla niemowlat</w:t>
            </w:r>
          </w:p>
          <w:p w:rsidR="00157C18" w:rsidRPr="00157C18" w:rsidRDefault="00157C18" w:rsidP="003475A9">
            <w:pPr>
              <w:spacing w:before="120" w:after="120"/>
              <w:jc w:val="both"/>
              <w:outlineLvl w:val="1"/>
              <w:rPr>
                <w:bCs/>
                <w:iCs/>
                <w:color w:val="000000"/>
              </w:rPr>
            </w:pPr>
            <w:r w:rsidRPr="00157C18">
              <w:rPr>
                <w:bCs/>
                <w:iCs/>
                <w:color w:val="000000"/>
              </w:rPr>
              <w:t>38 - Żywienie dojelitowe</w:t>
            </w:r>
          </w:p>
          <w:p w:rsidR="00157C18" w:rsidRPr="00157C18" w:rsidRDefault="00157C18" w:rsidP="003475A9">
            <w:pPr>
              <w:spacing w:before="120" w:after="120"/>
              <w:jc w:val="both"/>
              <w:outlineLvl w:val="1"/>
              <w:rPr>
                <w:bCs/>
                <w:iCs/>
                <w:color w:val="000000"/>
              </w:rPr>
            </w:pPr>
            <w:r w:rsidRPr="00157C18">
              <w:rPr>
                <w:bCs/>
                <w:iCs/>
                <w:color w:val="000000"/>
              </w:rPr>
              <w:t>39 - Dieta hiperkaloryczna</w:t>
            </w:r>
          </w:p>
          <w:p w:rsidR="00157C18" w:rsidRPr="00157C18" w:rsidRDefault="00157C18" w:rsidP="003475A9">
            <w:pPr>
              <w:spacing w:before="120" w:after="120"/>
              <w:jc w:val="both"/>
              <w:outlineLvl w:val="1"/>
              <w:rPr>
                <w:bCs/>
                <w:iCs/>
                <w:color w:val="000000"/>
              </w:rPr>
            </w:pPr>
            <w:r w:rsidRPr="00157C18">
              <w:rPr>
                <w:bCs/>
                <w:iCs/>
                <w:color w:val="000000"/>
              </w:rPr>
              <w:t>40 - Żywienie dojelitowe</w:t>
            </w:r>
          </w:p>
          <w:p w:rsidR="00157C18" w:rsidRPr="00157C18" w:rsidRDefault="00157C18" w:rsidP="003475A9">
            <w:pPr>
              <w:spacing w:before="120" w:after="120"/>
              <w:jc w:val="both"/>
              <w:outlineLvl w:val="1"/>
              <w:rPr>
                <w:bCs/>
                <w:iCs/>
                <w:color w:val="000000"/>
              </w:rPr>
            </w:pPr>
            <w:r w:rsidRPr="00157C18">
              <w:rPr>
                <w:bCs/>
                <w:iCs/>
                <w:color w:val="000000"/>
              </w:rPr>
              <w:t>41 - Żywienie dojelitowe</w:t>
            </w:r>
          </w:p>
          <w:p w:rsidR="00157C18" w:rsidRPr="00157C18" w:rsidRDefault="00157C18" w:rsidP="003475A9">
            <w:pPr>
              <w:spacing w:before="120" w:after="120"/>
              <w:jc w:val="both"/>
              <w:outlineLvl w:val="1"/>
              <w:rPr>
                <w:bCs/>
                <w:iCs/>
                <w:color w:val="000000"/>
              </w:rPr>
            </w:pPr>
            <w:r w:rsidRPr="00157C18">
              <w:rPr>
                <w:bCs/>
                <w:iCs/>
                <w:color w:val="000000"/>
              </w:rPr>
              <w:t>42 - Żywienie dojelitowe</w:t>
            </w:r>
          </w:p>
          <w:p w:rsidR="00157C18" w:rsidRPr="00157C18" w:rsidRDefault="00157C18" w:rsidP="003475A9">
            <w:pPr>
              <w:spacing w:before="120" w:after="120"/>
              <w:jc w:val="both"/>
              <w:outlineLvl w:val="1"/>
              <w:rPr>
                <w:bCs/>
                <w:iCs/>
                <w:color w:val="000000"/>
              </w:rPr>
            </w:pPr>
            <w:r w:rsidRPr="00157C18">
              <w:rPr>
                <w:bCs/>
                <w:iCs/>
                <w:color w:val="000000"/>
              </w:rPr>
              <w:t>43 - Żywienie dojelitowe</w:t>
            </w:r>
          </w:p>
          <w:p w:rsidR="00157C18" w:rsidRPr="00157C18" w:rsidRDefault="00157C18" w:rsidP="003475A9">
            <w:pPr>
              <w:spacing w:before="120" w:after="120"/>
              <w:jc w:val="both"/>
              <w:outlineLvl w:val="1"/>
              <w:rPr>
                <w:bCs/>
                <w:iCs/>
                <w:color w:val="000000"/>
              </w:rPr>
            </w:pPr>
            <w:r w:rsidRPr="00157C18">
              <w:rPr>
                <w:bCs/>
                <w:iCs/>
                <w:color w:val="000000"/>
              </w:rPr>
              <w:t>44 - Żywienie dojelitowe</w:t>
            </w:r>
          </w:p>
          <w:p w:rsidR="00157C18" w:rsidRPr="00157C18" w:rsidRDefault="00157C18" w:rsidP="003475A9">
            <w:pPr>
              <w:spacing w:before="120" w:after="120"/>
              <w:jc w:val="both"/>
              <w:outlineLvl w:val="1"/>
              <w:rPr>
                <w:bCs/>
                <w:iCs/>
                <w:color w:val="000000"/>
              </w:rPr>
            </w:pPr>
            <w:r w:rsidRPr="00157C18">
              <w:rPr>
                <w:bCs/>
                <w:iCs/>
                <w:color w:val="000000"/>
              </w:rPr>
              <w:t>45 - Żywienie pozajelitowe</w:t>
            </w:r>
          </w:p>
          <w:p w:rsidR="00157C18" w:rsidRDefault="00157C18" w:rsidP="003475A9">
            <w:pPr>
              <w:spacing w:before="120" w:after="120"/>
              <w:jc w:val="both"/>
              <w:outlineLvl w:val="1"/>
              <w:rPr>
                <w:bCs/>
                <w:iCs/>
              </w:rPr>
            </w:pPr>
            <w:r w:rsidRPr="00157C18">
              <w:rPr>
                <w:bCs/>
                <w:iCs/>
                <w:color w:val="000000"/>
              </w:rPr>
              <w:t>46 - Płyny infuzyjne</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157C18" w:rsidRDefault="00157C18" w:rsidP="003475A9">
            <w:pPr>
              <w:spacing w:before="120" w:after="120"/>
              <w:jc w:val="both"/>
              <w:outlineLvl w:val="1"/>
              <w:rPr>
                <w:bCs/>
                <w:iCs/>
              </w:rPr>
            </w:pPr>
            <w:r w:rsidRPr="00157C18">
              <w:rPr>
                <w:bCs/>
                <w:iCs/>
              </w:rPr>
              <w:lastRenderedPageBreak/>
              <w:t>1 - Cena - 100</w:t>
            </w:r>
          </w:p>
        </w:tc>
      </w:tr>
    </w:tbl>
    <w:p w:rsidR="00B01985" w:rsidRDefault="00B01985" w:rsidP="00B01985">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76"/>
        <w:gridCol w:w="4695"/>
      </w:tblGrid>
      <w:tr w:rsidR="00B01985" w:rsidTr="00157C18">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Default="00B01985">
            <w:pPr>
              <w:spacing w:before="120" w:after="120"/>
              <w:jc w:val="center"/>
              <w:outlineLvl w:val="1"/>
              <w:rPr>
                <w:b/>
                <w:bCs/>
                <w:iCs/>
                <w:color w:val="000000"/>
              </w:rPr>
            </w:pPr>
            <w:r>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Default="00B01985">
            <w:pPr>
              <w:spacing w:before="120" w:after="120"/>
              <w:jc w:val="center"/>
              <w:outlineLvl w:val="1"/>
              <w:rPr>
                <w:b/>
                <w:bCs/>
                <w:iCs/>
                <w:color w:val="000000"/>
              </w:rPr>
            </w:pPr>
            <w:r>
              <w:rPr>
                <w:b/>
                <w:bCs/>
                <w:iCs/>
                <w:color w:val="000000"/>
              </w:rPr>
              <w:t>Wzór</w:t>
            </w:r>
          </w:p>
        </w:tc>
      </w:tr>
      <w:tr w:rsidR="00157C18" w:rsidTr="00157C18">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157C18" w:rsidRPr="00157C18" w:rsidRDefault="00157C18" w:rsidP="003475A9">
            <w:pPr>
              <w:spacing w:before="120" w:after="120"/>
              <w:jc w:val="both"/>
              <w:outlineLvl w:val="1"/>
              <w:rPr>
                <w:bCs/>
                <w:iCs/>
                <w:color w:val="000000"/>
              </w:rPr>
            </w:pPr>
            <w:r w:rsidRPr="00157C18">
              <w:rPr>
                <w:bCs/>
                <w:iCs/>
                <w:color w:val="000000"/>
              </w:rPr>
              <w:t>1 - Płyny infuzyjne</w:t>
            </w:r>
          </w:p>
          <w:p w:rsidR="00157C18" w:rsidRPr="00157C18" w:rsidRDefault="00157C18" w:rsidP="003475A9">
            <w:pPr>
              <w:spacing w:before="120" w:after="120"/>
              <w:jc w:val="both"/>
              <w:outlineLvl w:val="1"/>
              <w:rPr>
                <w:bCs/>
                <w:iCs/>
                <w:color w:val="000000"/>
              </w:rPr>
            </w:pPr>
            <w:r w:rsidRPr="00157C18">
              <w:rPr>
                <w:bCs/>
                <w:iCs/>
                <w:color w:val="000000"/>
              </w:rPr>
              <w:t>2 - Płyny infuzyjne</w:t>
            </w:r>
          </w:p>
          <w:p w:rsidR="00157C18" w:rsidRPr="00157C18" w:rsidRDefault="00157C18" w:rsidP="003475A9">
            <w:pPr>
              <w:spacing w:before="120" w:after="120"/>
              <w:jc w:val="both"/>
              <w:outlineLvl w:val="1"/>
              <w:rPr>
                <w:bCs/>
                <w:iCs/>
                <w:color w:val="000000"/>
              </w:rPr>
            </w:pPr>
            <w:r w:rsidRPr="00157C18">
              <w:rPr>
                <w:bCs/>
                <w:iCs/>
                <w:color w:val="000000"/>
              </w:rPr>
              <w:t>3 - Płyny infuzyjne</w:t>
            </w:r>
          </w:p>
          <w:p w:rsidR="00157C18" w:rsidRPr="00157C18" w:rsidRDefault="00157C18" w:rsidP="003475A9">
            <w:pPr>
              <w:spacing w:before="120" w:after="120"/>
              <w:jc w:val="both"/>
              <w:outlineLvl w:val="1"/>
              <w:rPr>
                <w:bCs/>
                <w:iCs/>
                <w:color w:val="000000"/>
              </w:rPr>
            </w:pPr>
            <w:r w:rsidRPr="00157C18">
              <w:rPr>
                <w:bCs/>
                <w:iCs/>
                <w:color w:val="000000"/>
              </w:rPr>
              <w:t>4 - Płyny  infuzyjne</w:t>
            </w:r>
          </w:p>
          <w:p w:rsidR="00157C18" w:rsidRPr="00157C18" w:rsidRDefault="00157C18" w:rsidP="003475A9">
            <w:pPr>
              <w:spacing w:before="120" w:after="120"/>
              <w:jc w:val="both"/>
              <w:outlineLvl w:val="1"/>
              <w:rPr>
                <w:bCs/>
                <w:iCs/>
                <w:color w:val="000000"/>
              </w:rPr>
            </w:pPr>
            <w:r w:rsidRPr="00157C18">
              <w:rPr>
                <w:bCs/>
                <w:iCs/>
                <w:color w:val="000000"/>
              </w:rPr>
              <w:t>5 - Płyny  infuzyjne</w:t>
            </w:r>
          </w:p>
          <w:p w:rsidR="00157C18" w:rsidRPr="00157C18" w:rsidRDefault="00157C18" w:rsidP="003475A9">
            <w:pPr>
              <w:spacing w:before="120" w:after="120"/>
              <w:jc w:val="both"/>
              <w:outlineLvl w:val="1"/>
              <w:rPr>
                <w:bCs/>
                <w:iCs/>
                <w:color w:val="000000"/>
              </w:rPr>
            </w:pPr>
            <w:r w:rsidRPr="00157C18">
              <w:rPr>
                <w:bCs/>
                <w:iCs/>
                <w:color w:val="000000"/>
              </w:rPr>
              <w:t>6 - Płyny  infuzyjne</w:t>
            </w:r>
          </w:p>
          <w:p w:rsidR="00157C18" w:rsidRPr="00157C18" w:rsidRDefault="00157C18" w:rsidP="003475A9">
            <w:pPr>
              <w:spacing w:before="120" w:after="120"/>
              <w:jc w:val="both"/>
              <w:outlineLvl w:val="1"/>
              <w:rPr>
                <w:bCs/>
                <w:iCs/>
                <w:color w:val="000000"/>
              </w:rPr>
            </w:pPr>
            <w:r w:rsidRPr="00157C18">
              <w:rPr>
                <w:bCs/>
                <w:iCs/>
                <w:color w:val="000000"/>
              </w:rPr>
              <w:t>7 - Płyny  infuzyjne</w:t>
            </w:r>
          </w:p>
          <w:p w:rsidR="00157C18" w:rsidRPr="00157C18" w:rsidRDefault="00157C18" w:rsidP="003475A9">
            <w:pPr>
              <w:spacing w:before="120" w:after="120"/>
              <w:jc w:val="both"/>
              <w:outlineLvl w:val="1"/>
              <w:rPr>
                <w:bCs/>
                <w:iCs/>
                <w:color w:val="000000"/>
              </w:rPr>
            </w:pPr>
            <w:r w:rsidRPr="00157C18">
              <w:rPr>
                <w:bCs/>
                <w:iCs/>
                <w:color w:val="000000"/>
              </w:rPr>
              <w:t>8 - Płyny  infuzyjne</w:t>
            </w:r>
          </w:p>
          <w:p w:rsidR="00157C18" w:rsidRPr="00157C18" w:rsidRDefault="00157C18" w:rsidP="003475A9">
            <w:pPr>
              <w:spacing w:before="120" w:after="120"/>
              <w:jc w:val="both"/>
              <w:outlineLvl w:val="1"/>
              <w:rPr>
                <w:bCs/>
                <w:iCs/>
                <w:color w:val="000000"/>
              </w:rPr>
            </w:pPr>
            <w:r w:rsidRPr="00157C18">
              <w:rPr>
                <w:bCs/>
                <w:iCs/>
                <w:color w:val="000000"/>
              </w:rPr>
              <w:t>9 - Płyny  infuzyjne</w:t>
            </w:r>
          </w:p>
          <w:p w:rsidR="00157C18" w:rsidRPr="00157C18" w:rsidRDefault="00157C18" w:rsidP="003475A9">
            <w:pPr>
              <w:spacing w:before="120" w:after="120"/>
              <w:jc w:val="both"/>
              <w:outlineLvl w:val="1"/>
              <w:rPr>
                <w:bCs/>
                <w:iCs/>
                <w:color w:val="000000"/>
              </w:rPr>
            </w:pPr>
            <w:r w:rsidRPr="00157C18">
              <w:rPr>
                <w:bCs/>
                <w:iCs/>
                <w:color w:val="000000"/>
              </w:rPr>
              <w:t>10 - Płyny  infuzyjne</w:t>
            </w:r>
          </w:p>
          <w:p w:rsidR="00157C18" w:rsidRPr="00157C18" w:rsidRDefault="00157C18" w:rsidP="003475A9">
            <w:pPr>
              <w:spacing w:before="120" w:after="120"/>
              <w:jc w:val="both"/>
              <w:outlineLvl w:val="1"/>
              <w:rPr>
                <w:bCs/>
                <w:iCs/>
                <w:color w:val="000000"/>
              </w:rPr>
            </w:pPr>
            <w:r w:rsidRPr="00157C18">
              <w:rPr>
                <w:bCs/>
                <w:iCs/>
                <w:color w:val="000000"/>
              </w:rPr>
              <w:t>11 - Płyny  infuzyjne</w:t>
            </w:r>
          </w:p>
          <w:p w:rsidR="00157C18" w:rsidRPr="00157C18" w:rsidRDefault="00157C18" w:rsidP="003475A9">
            <w:pPr>
              <w:spacing w:before="120" w:after="120"/>
              <w:jc w:val="both"/>
              <w:outlineLvl w:val="1"/>
              <w:rPr>
                <w:bCs/>
                <w:iCs/>
                <w:color w:val="000000"/>
              </w:rPr>
            </w:pPr>
            <w:r w:rsidRPr="00157C18">
              <w:rPr>
                <w:bCs/>
                <w:iCs/>
                <w:color w:val="000000"/>
              </w:rPr>
              <w:t>12 - Płyny  infuzyjne</w:t>
            </w:r>
          </w:p>
          <w:p w:rsidR="00157C18" w:rsidRPr="00157C18" w:rsidRDefault="00157C18" w:rsidP="003475A9">
            <w:pPr>
              <w:spacing w:before="120" w:after="120"/>
              <w:jc w:val="both"/>
              <w:outlineLvl w:val="1"/>
              <w:rPr>
                <w:bCs/>
                <w:iCs/>
                <w:color w:val="000000"/>
              </w:rPr>
            </w:pPr>
            <w:r w:rsidRPr="00157C18">
              <w:rPr>
                <w:bCs/>
                <w:iCs/>
                <w:color w:val="000000"/>
              </w:rPr>
              <w:t>13 - Płyny  infuzyjne</w:t>
            </w:r>
          </w:p>
          <w:p w:rsidR="00157C18" w:rsidRPr="00157C18" w:rsidRDefault="00157C18" w:rsidP="003475A9">
            <w:pPr>
              <w:spacing w:before="120" w:after="120"/>
              <w:jc w:val="both"/>
              <w:outlineLvl w:val="1"/>
              <w:rPr>
                <w:bCs/>
                <w:iCs/>
                <w:color w:val="000000"/>
              </w:rPr>
            </w:pPr>
            <w:r w:rsidRPr="00157C18">
              <w:rPr>
                <w:bCs/>
                <w:iCs/>
                <w:color w:val="000000"/>
              </w:rPr>
              <w:t>14 - Żywienie pozajelitowe</w:t>
            </w:r>
          </w:p>
          <w:p w:rsidR="00157C18" w:rsidRPr="00157C18" w:rsidRDefault="00157C18" w:rsidP="003475A9">
            <w:pPr>
              <w:spacing w:before="120" w:after="120"/>
              <w:jc w:val="both"/>
              <w:outlineLvl w:val="1"/>
              <w:rPr>
                <w:bCs/>
                <w:iCs/>
                <w:color w:val="000000"/>
              </w:rPr>
            </w:pPr>
            <w:r w:rsidRPr="00157C18">
              <w:rPr>
                <w:bCs/>
                <w:iCs/>
                <w:color w:val="000000"/>
              </w:rPr>
              <w:t>15 - Płyny  infuzyjne</w:t>
            </w:r>
          </w:p>
          <w:p w:rsidR="00157C18" w:rsidRPr="00157C18" w:rsidRDefault="00157C18" w:rsidP="003475A9">
            <w:pPr>
              <w:spacing w:before="120" w:after="120"/>
              <w:jc w:val="both"/>
              <w:outlineLvl w:val="1"/>
              <w:rPr>
                <w:bCs/>
                <w:iCs/>
                <w:color w:val="000000"/>
              </w:rPr>
            </w:pPr>
            <w:r w:rsidRPr="00157C18">
              <w:rPr>
                <w:bCs/>
                <w:iCs/>
                <w:color w:val="000000"/>
              </w:rPr>
              <w:lastRenderedPageBreak/>
              <w:t>16 - Płyny  infuzyjne</w:t>
            </w:r>
          </w:p>
          <w:p w:rsidR="00157C18" w:rsidRPr="00157C18" w:rsidRDefault="00157C18" w:rsidP="003475A9">
            <w:pPr>
              <w:spacing w:before="120" w:after="120"/>
              <w:jc w:val="both"/>
              <w:outlineLvl w:val="1"/>
              <w:rPr>
                <w:bCs/>
                <w:iCs/>
                <w:color w:val="000000"/>
              </w:rPr>
            </w:pPr>
            <w:r w:rsidRPr="00157C18">
              <w:rPr>
                <w:bCs/>
                <w:iCs/>
                <w:color w:val="000000"/>
              </w:rPr>
              <w:t>17 - Płyny  infuzyjne</w:t>
            </w:r>
          </w:p>
          <w:p w:rsidR="00157C18" w:rsidRPr="00157C18" w:rsidRDefault="00157C18" w:rsidP="003475A9">
            <w:pPr>
              <w:spacing w:before="120" w:after="120"/>
              <w:jc w:val="both"/>
              <w:outlineLvl w:val="1"/>
              <w:rPr>
                <w:bCs/>
                <w:iCs/>
                <w:color w:val="000000"/>
              </w:rPr>
            </w:pPr>
            <w:r w:rsidRPr="00157C18">
              <w:rPr>
                <w:bCs/>
                <w:iCs/>
                <w:color w:val="000000"/>
              </w:rPr>
              <w:t>18 - Płyny  infuzyjne oraz sprzęt jednorazowy sterylny</w:t>
            </w:r>
          </w:p>
          <w:p w:rsidR="00157C18" w:rsidRPr="00157C18" w:rsidRDefault="00157C18" w:rsidP="003475A9">
            <w:pPr>
              <w:spacing w:before="120" w:after="120"/>
              <w:jc w:val="both"/>
              <w:outlineLvl w:val="1"/>
              <w:rPr>
                <w:bCs/>
                <w:iCs/>
                <w:color w:val="000000"/>
              </w:rPr>
            </w:pPr>
            <w:r w:rsidRPr="00157C18">
              <w:rPr>
                <w:bCs/>
                <w:iCs/>
                <w:color w:val="000000"/>
              </w:rPr>
              <w:t>19 - Płyny  infuzyjne</w:t>
            </w:r>
          </w:p>
          <w:p w:rsidR="00157C18" w:rsidRPr="00157C18" w:rsidRDefault="00157C18" w:rsidP="003475A9">
            <w:pPr>
              <w:spacing w:before="120" w:after="120"/>
              <w:jc w:val="both"/>
              <w:outlineLvl w:val="1"/>
              <w:rPr>
                <w:bCs/>
                <w:iCs/>
                <w:color w:val="000000"/>
              </w:rPr>
            </w:pPr>
            <w:r w:rsidRPr="00157C18">
              <w:rPr>
                <w:bCs/>
                <w:iCs/>
                <w:color w:val="000000"/>
              </w:rPr>
              <w:t>20 - Płyny  infuzyjne</w:t>
            </w:r>
          </w:p>
          <w:p w:rsidR="00157C18" w:rsidRPr="00157C18" w:rsidRDefault="00157C18" w:rsidP="003475A9">
            <w:pPr>
              <w:spacing w:before="120" w:after="120"/>
              <w:jc w:val="both"/>
              <w:outlineLvl w:val="1"/>
              <w:rPr>
                <w:bCs/>
                <w:iCs/>
                <w:color w:val="000000"/>
              </w:rPr>
            </w:pPr>
            <w:r w:rsidRPr="00157C18">
              <w:rPr>
                <w:bCs/>
                <w:iCs/>
                <w:color w:val="000000"/>
              </w:rPr>
              <w:t>21 - Płyny  infuzyjne</w:t>
            </w:r>
          </w:p>
          <w:p w:rsidR="00157C18" w:rsidRPr="00157C18" w:rsidRDefault="00157C18" w:rsidP="003475A9">
            <w:pPr>
              <w:spacing w:before="120" w:after="120"/>
              <w:jc w:val="both"/>
              <w:outlineLvl w:val="1"/>
              <w:rPr>
                <w:bCs/>
                <w:iCs/>
                <w:color w:val="000000"/>
              </w:rPr>
            </w:pPr>
            <w:r w:rsidRPr="00157C18">
              <w:rPr>
                <w:bCs/>
                <w:iCs/>
                <w:color w:val="000000"/>
              </w:rPr>
              <w:t>22 - Płyny  infuzyjne</w:t>
            </w:r>
          </w:p>
          <w:p w:rsidR="00157C18" w:rsidRPr="00157C18" w:rsidRDefault="00157C18" w:rsidP="003475A9">
            <w:pPr>
              <w:spacing w:before="120" w:after="120"/>
              <w:jc w:val="both"/>
              <w:outlineLvl w:val="1"/>
              <w:rPr>
                <w:bCs/>
                <w:iCs/>
                <w:color w:val="000000"/>
              </w:rPr>
            </w:pPr>
            <w:r w:rsidRPr="00157C18">
              <w:rPr>
                <w:bCs/>
                <w:iCs/>
                <w:color w:val="000000"/>
              </w:rPr>
              <w:t>23 - Płyny  infuzyjne</w:t>
            </w:r>
          </w:p>
          <w:p w:rsidR="00157C18" w:rsidRPr="00157C18" w:rsidRDefault="00157C18" w:rsidP="003475A9">
            <w:pPr>
              <w:spacing w:before="120" w:after="120"/>
              <w:jc w:val="both"/>
              <w:outlineLvl w:val="1"/>
              <w:rPr>
                <w:bCs/>
                <w:iCs/>
                <w:color w:val="000000"/>
              </w:rPr>
            </w:pPr>
            <w:r w:rsidRPr="00157C18">
              <w:rPr>
                <w:bCs/>
                <w:iCs/>
                <w:color w:val="000000"/>
              </w:rPr>
              <w:t>24 - Żywienie pozajelitowe</w:t>
            </w:r>
          </w:p>
          <w:p w:rsidR="00157C18" w:rsidRPr="00157C18" w:rsidRDefault="00157C18" w:rsidP="003475A9">
            <w:pPr>
              <w:spacing w:before="120" w:after="120"/>
              <w:jc w:val="both"/>
              <w:outlineLvl w:val="1"/>
              <w:rPr>
                <w:bCs/>
                <w:iCs/>
                <w:color w:val="000000"/>
              </w:rPr>
            </w:pPr>
            <w:r w:rsidRPr="00157C18">
              <w:rPr>
                <w:bCs/>
                <w:iCs/>
                <w:color w:val="000000"/>
              </w:rPr>
              <w:t>25 - Płyny  infuzyjne</w:t>
            </w:r>
          </w:p>
          <w:p w:rsidR="00157C18" w:rsidRPr="00157C18" w:rsidRDefault="00157C18" w:rsidP="003475A9">
            <w:pPr>
              <w:spacing w:before="120" w:after="120"/>
              <w:jc w:val="both"/>
              <w:outlineLvl w:val="1"/>
              <w:rPr>
                <w:bCs/>
                <w:iCs/>
                <w:color w:val="000000"/>
              </w:rPr>
            </w:pPr>
            <w:r w:rsidRPr="00157C18">
              <w:rPr>
                <w:bCs/>
                <w:iCs/>
                <w:color w:val="000000"/>
              </w:rPr>
              <w:t>26 - Płyny  infuzyjne</w:t>
            </w:r>
          </w:p>
          <w:p w:rsidR="00157C18" w:rsidRPr="00157C18" w:rsidRDefault="00157C18" w:rsidP="003475A9">
            <w:pPr>
              <w:spacing w:before="120" w:after="120"/>
              <w:jc w:val="both"/>
              <w:outlineLvl w:val="1"/>
              <w:rPr>
                <w:bCs/>
                <w:iCs/>
                <w:color w:val="000000"/>
              </w:rPr>
            </w:pPr>
            <w:r w:rsidRPr="00157C18">
              <w:rPr>
                <w:bCs/>
                <w:iCs/>
                <w:color w:val="000000"/>
              </w:rPr>
              <w:t>27 - Sprzęt jednorazowy sterylny</w:t>
            </w:r>
          </w:p>
          <w:p w:rsidR="00157C18" w:rsidRPr="00157C18" w:rsidRDefault="00157C18" w:rsidP="003475A9">
            <w:pPr>
              <w:spacing w:before="120" w:after="120"/>
              <w:jc w:val="both"/>
              <w:outlineLvl w:val="1"/>
              <w:rPr>
                <w:bCs/>
                <w:iCs/>
                <w:color w:val="000000"/>
              </w:rPr>
            </w:pPr>
            <w:r w:rsidRPr="00157C18">
              <w:rPr>
                <w:bCs/>
                <w:iCs/>
                <w:color w:val="000000"/>
              </w:rPr>
              <w:t>28 - Żywienie dojelitowe</w:t>
            </w:r>
          </w:p>
          <w:p w:rsidR="00157C18" w:rsidRPr="00157C18" w:rsidRDefault="00157C18" w:rsidP="003475A9">
            <w:pPr>
              <w:spacing w:before="120" w:after="120"/>
              <w:jc w:val="both"/>
              <w:outlineLvl w:val="1"/>
              <w:rPr>
                <w:bCs/>
                <w:iCs/>
                <w:color w:val="000000"/>
              </w:rPr>
            </w:pPr>
            <w:r w:rsidRPr="00157C18">
              <w:rPr>
                <w:bCs/>
                <w:iCs/>
                <w:color w:val="000000"/>
              </w:rPr>
              <w:t>29 - Żywienie dojelitowe</w:t>
            </w:r>
          </w:p>
          <w:p w:rsidR="00157C18" w:rsidRPr="00157C18" w:rsidRDefault="00157C18" w:rsidP="003475A9">
            <w:pPr>
              <w:spacing w:before="120" w:after="120"/>
              <w:jc w:val="both"/>
              <w:outlineLvl w:val="1"/>
              <w:rPr>
                <w:bCs/>
                <w:iCs/>
                <w:color w:val="000000"/>
              </w:rPr>
            </w:pPr>
            <w:r w:rsidRPr="00157C18">
              <w:rPr>
                <w:bCs/>
                <w:iCs/>
                <w:color w:val="000000"/>
              </w:rPr>
              <w:t>30 - Żywienie dojelitowe</w:t>
            </w:r>
          </w:p>
          <w:p w:rsidR="00157C18" w:rsidRPr="00157C18" w:rsidRDefault="00157C18" w:rsidP="003475A9">
            <w:pPr>
              <w:spacing w:before="120" w:after="120"/>
              <w:jc w:val="both"/>
              <w:outlineLvl w:val="1"/>
              <w:rPr>
                <w:bCs/>
                <w:iCs/>
                <w:color w:val="000000"/>
              </w:rPr>
            </w:pPr>
            <w:r w:rsidRPr="00157C18">
              <w:rPr>
                <w:bCs/>
                <w:iCs/>
                <w:color w:val="000000"/>
              </w:rPr>
              <w:t>31 - Żywienie dojelitowe</w:t>
            </w:r>
          </w:p>
          <w:p w:rsidR="00157C18" w:rsidRPr="00157C18" w:rsidRDefault="00157C18" w:rsidP="003475A9">
            <w:pPr>
              <w:spacing w:before="120" w:after="120"/>
              <w:jc w:val="both"/>
              <w:outlineLvl w:val="1"/>
              <w:rPr>
                <w:bCs/>
                <w:iCs/>
                <w:color w:val="000000"/>
              </w:rPr>
            </w:pPr>
            <w:r w:rsidRPr="00157C18">
              <w:rPr>
                <w:bCs/>
                <w:iCs/>
                <w:color w:val="000000"/>
              </w:rPr>
              <w:t>32 - Żywienie dojelitowe</w:t>
            </w:r>
          </w:p>
          <w:p w:rsidR="00157C18" w:rsidRPr="00157C18" w:rsidRDefault="00157C18" w:rsidP="003475A9">
            <w:pPr>
              <w:spacing w:before="120" w:after="120"/>
              <w:jc w:val="both"/>
              <w:outlineLvl w:val="1"/>
              <w:rPr>
                <w:bCs/>
                <w:iCs/>
                <w:color w:val="000000"/>
              </w:rPr>
            </w:pPr>
            <w:r w:rsidRPr="00157C18">
              <w:rPr>
                <w:bCs/>
                <w:iCs/>
                <w:color w:val="000000"/>
              </w:rPr>
              <w:t>33 - Żywienie dojelitowe</w:t>
            </w:r>
          </w:p>
          <w:p w:rsidR="00157C18" w:rsidRPr="00157C18" w:rsidRDefault="00157C18" w:rsidP="003475A9">
            <w:pPr>
              <w:spacing w:before="120" w:after="120"/>
              <w:jc w:val="both"/>
              <w:outlineLvl w:val="1"/>
              <w:rPr>
                <w:bCs/>
                <w:iCs/>
                <w:color w:val="000000"/>
              </w:rPr>
            </w:pPr>
            <w:r w:rsidRPr="00157C18">
              <w:rPr>
                <w:bCs/>
                <w:iCs/>
                <w:color w:val="000000"/>
              </w:rPr>
              <w:t>34 - Żywienie dojelitowe</w:t>
            </w:r>
          </w:p>
          <w:p w:rsidR="00157C18" w:rsidRPr="00157C18" w:rsidRDefault="00157C18" w:rsidP="003475A9">
            <w:pPr>
              <w:spacing w:before="120" w:after="120"/>
              <w:jc w:val="both"/>
              <w:outlineLvl w:val="1"/>
              <w:rPr>
                <w:bCs/>
                <w:iCs/>
                <w:color w:val="000000"/>
              </w:rPr>
            </w:pPr>
            <w:r w:rsidRPr="00157C18">
              <w:rPr>
                <w:bCs/>
                <w:iCs/>
                <w:color w:val="000000"/>
              </w:rPr>
              <w:t>35 - Żywienie dojelitowe</w:t>
            </w:r>
          </w:p>
          <w:p w:rsidR="00157C18" w:rsidRPr="00157C18" w:rsidRDefault="00157C18" w:rsidP="003475A9">
            <w:pPr>
              <w:spacing w:before="120" w:after="120"/>
              <w:jc w:val="both"/>
              <w:outlineLvl w:val="1"/>
              <w:rPr>
                <w:bCs/>
                <w:iCs/>
                <w:color w:val="000000"/>
              </w:rPr>
            </w:pPr>
            <w:r w:rsidRPr="00157C18">
              <w:rPr>
                <w:bCs/>
                <w:iCs/>
                <w:color w:val="000000"/>
              </w:rPr>
              <w:t>36 - Dieta pediatryczna</w:t>
            </w:r>
          </w:p>
          <w:p w:rsidR="00157C18" w:rsidRPr="00157C18" w:rsidRDefault="00157C18" w:rsidP="003475A9">
            <w:pPr>
              <w:spacing w:before="120" w:after="120"/>
              <w:jc w:val="both"/>
              <w:outlineLvl w:val="1"/>
              <w:rPr>
                <w:bCs/>
                <w:iCs/>
                <w:color w:val="000000"/>
              </w:rPr>
            </w:pPr>
            <w:r w:rsidRPr="00157C18">
              <w:rPr>
                <w:bCs/>
                <w:iCs/>
                <w:color w:val="000000"/>
              </w:rPr>
              <w:t>37 - Dieta dla niemowlat</w:t>
            </w:r>
          </w:p>
          <w:p w:rsidR="00157C18" w:rsidRPr="00157C18" w:rsidRDefault="00157C18" w:rsidP="003475A9">
            <w:pPr>
              <w:spacing w:before="120" w:after="120"/>
              <w:jc w:val="both"/>
              <w:outlineLvl w:val="1"/>
              <w:rPr>
                <w:bCs/>
                <w:iCs/>
                <w:color w:val="000000"/>
              </w:rPr>
            </w:pPr>
            <w:r w:rsidRPr="00157C18">
              <w:rPr>
                <w:bCs/>
                <w:iCs/>
                <w:color w:val="000000"/>
              </w:rPr>
              <w:t>38 - Żywienie dojelitowe</w:t>
            </w:r>
          </w:p>
          <w:p w:rsidR="00157C18" w:rsidRPr="00157C18" w:rsidRDefault="00157C18" w:rsidP="003475A9">
            <w:pPr>
              <w:spacing w:before="120" w:after="120"/>
              <w:jc w:val="both"/>
              <w:outlineLvl w:val="1"/>
              <w:rPr>
                <w:bCs/>
                <w:iCs/>
                <w:color w:val="000000"/>
              </w:rPr>
            </w:pPr>
            <w:r w:rsidRPr="00157C18">
              <w:rPr>
                <w:bCs/>
                <w:iCs/>
                <w:color w:val="000000"/>
              </w:rPr>
              <w:t>39 - Dieta hiperkaloryczna</w:t>
            </w:r>
          </w:p>
          <w:p w:rsidR="00157C18" w:rsidRPr="00157C18" w:rsidRDefault="00157C18" w:rsidP="003475A9">
            <w:pPr>
              <w:spacing w:before="120" w:after="120"/>
              <w:jc w:val="both"/>
              <w:outlineLvl w:val="1"/>
              <w:rPr>
                <w:bCs/>
                <w:iCs/>
                <w:color w:val="000000"/>
              </w:rPr>
            </w:pPr>
            <w:r w:rsidRPr="00157C18">
              <w:rPr>
                <w:bCs/>
                <w:iCs/>
                <w:color w:val="000000"/>
              </w:rPr>
              <w:t>40 - Żywienie dojelitowe</w:t>
            </w:r>
          </w:p>
          <w:p w:rsidR="00157C18" w:rsidRPr="00157C18" w:rsidRDefault="00157C18" w:rsidP="003475A9">
            <w:pPr>
              <w:spacing w:before="120" w:after="120"/>
              <w:jc w:val="both"/>
              <w:outlineLvl w:val="1"/>
              <w:rPr>
                <w:bCs/>
                <w:iCs/>
                <w:color w:val="000000"/>
              </w:rPr>
            </w:pPr>
            <w:r w:rsidRPr="00157C18">
              <w:rPr>
                <w:bCs/>
                <w:iCs/>
                <w:color w:val="000000"/>
              </w:rPr>
              <w:t>41 - Żywienie dojelitowe</w:t>
            </w:r>
          </w:p>
          <w:p w:rsidR="00157C18" w:rsidRPr="00157C18" w:rsidRDefault="00157C18" w:rsidP="003475A9">
            <w:pPr>
              <w:spacing w:before="120" w:after="120"/>
              <w:jc w:val="both"/>
              <w:outlineLvl w:val="1"/>
              <w:rPr>
                <w:bCs/>
                <w:iCs/>
                <w:color w:val="000000"/>
              </w:rPr>
            </w:pPr>
            <w:r w:rsidRPr="00157C18">
              <w:rPr>
                <w:bCs/>
                <w:iCs/>
                <w:color w:val="000000"/>
              </w:rPr>
              <w:t>42 - Żywienie dojelitowe</w:t>
            </w:r>
          </w:p>
          <w:p w:rsidR="00157C18" w:rsidRPr="00157C18" w:rsidRDefault="00157C18" w:rsidP="003475A9">
            <w:pPr>
              <w:spacing w:before="120" w:after="120"/>
              <w:jc w:val="both"/>
              <w:outlineLvl w:val="1"/>
              <w:rPr>
                <w:bCs/>
                <w:iCs/>
                <w:color w:val="000000"/>
              </w:rPr>
            </w:pPr>
            <w:r w:rsidRPr="00157C18">
              <w:rPr>
                <w:bCs/>
                <w:iCs/>
                <w:color w:val="000000"/>
              </w:rPr>
              <w:t>43 - Żywienie dojelitowe</w:t>
            </w:r>
          </w:p>
          <w:p w:rsidR="00157C18" w:rsidRPr="00157C18" w:rsidRDefault="00157C18" w:rsidP="003475A9">
            <w:pPr>
              <w:spacing w:before="120" w:after="120"/>
              <w:jc w:val="both"/>
              <w:outlineLvl w:val="1"/>
              <w:rPr>
                <w:bCs/>
                <w:iCs/>
                <w:color w:val="000000"/>
              </w:rPr>
            </w:pPr>
            <w:r w:rsidRPr="00157C18">
              <w:rPr>
                <w:bCs/>
                <w:iCs/>
                <w:color w:val="000000"/>
              </w:rPr>
              <w:t>44 - Żywienie dojelitowe</w:t>
            </w:r>
          </w:p>
          <w:p w:rsidR="00157C18" w:rsidRPr="00157C18" w:rsidRDefault="00157C18" w:rsidP="003475A9">
            <w:pPr>
              <w:spacing w:before="120" w:after="120"/>
              <w:jc w:val="both"/>
              <w:outlineLvl w:val="1"/>
              <w:rPr>
                <w:bCs/>
                <w:iCs/>
                <w:color w:val="000000"/>
              </w:rPr>
            </w:pPr>
            <w:r w:rsidRPr="00157C18">
              <w:rPr>
                <w:bCs/>
                <w:iCs/>
                <w:color w:val="000000"/>
              </w:rPr>
              <w:t>45 - Żywienie pozajelitowe</w:t>
            </w:r>
          </w:p>
          <w:p w:rsidR="00157C18" w:rsidRDefault="00157C18" w:rsidP="003475A9">
            <w:pPr>
              <w:spacing w:before="120" w:after="120"/>
              <w:jc w:val="both"/>
              <w:outlineLvl w:val="1"/>
              <w:rPr>
                <w:bCs/>
                <w:iCs/>
              </w:rPr>
            </w:pPr>
            <w:r w:rsidRPr="00157C18">
              <w:rPr>
                <w:bCs/>
                <w:iCs/>
                <w:color w:val="000000"/>
              </w:rPr>
              <w:t>46 - Płyny infuzyjne</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rsidR="00157C18" w:rsidRPr="00157C18" w:rsidRDefault="00157C18" w:rsidP="003475A9">
            <w:pPr>
              <w:spacing w:before="120" w:after="120"/>
              <w:jc w:val="both"/>
              <w:outlineLvl w:val="1"/>
              <w:rPr>
                <w:bCs/>
                <w:iCs/>
                <w:color w:val="000000"/>
              </w:rPr>
            </w:pPr>
            <w:r w:rsidRPr="00157C18">
              <w:rPr>
                <w:bCs/>
                <w:iCs/>
                <w:color w:val="000000"/>
              </w:rPr>
              <w:lastRenderedPageBreak/>
              <w:t>1 - Cena</w:t>
            </w:r>
          </w:p>
          <w:p w:rsidR="00157C18" w:rsidRPr="00157C18" w:rsidRDefault="00157C18" w:rsidP="003475A9">
            <w:pPr>
              <w:spacing w:before="120" w:after="120"/>
              <w:jc w:val="both"/>
              <w:outlineLvl w:val="1"/>
              <w:rPr>
                <w:bCs/>
                <w:iCs/>
                <w:color w:val="000000"/>
              </w:rPr>
            </w:pPr>
            <w:r w:rsidRPr="00157C18">
              <w:rPr>
                <w:bCs/>
                <w:iCs/>
                <w:color w:val="000000"/>
              </w:rPr>
              <w:t>Liczba punktów = ( Cmin/Cof ) * 100 * waga</w:t>
            </w:r>
          </w:p>
          <w:p w:rsidR="00157C18" w:rsidRPr="00157C18" w:rsidRDefault="00157C18" w:rsidP="003475A9">
            <w:pPr>
              <w:spacing w:before="120" w:after="120"/>
              <w:jc w:val="both"/>
              <w:outlineLvl w:val="1"/>
              <w:rPr>
                <w:bCs/>
                <w:iCs/>
                <w:color w:val="000000"/>
              </w:rPr>
            </w:pPr>
            <w:r w:rsidRPr="00157C18">
              <w:rPr>
                <w:bCs/>
                <w:iCs/>
                <w:color w:val="000000"/>
              </w:rPr>
              <w:t>gdzie:</w:t>
            </w:r>
          </w:p>
          <w:p w:rsidR="00157C18" w:rsidRPr="00157C18" w:rsidRDefault="00157C18" w:rsidP="003475A9">
            <w:pPr>
              <w:spacing w:before="120" w:after="120"/>
              <w:jc w:val="both"/>
              <w:outlineLvl w:val="1"/>
              <w:rPr>
                <w:bCs/>
                <w:iCs/>
                <w:color w:val="000000"/>
              </w:rPr>
            </w:pPr>
            <w:r w:rsidRPr="00157C18">
              <w:rPr>
                <w:bCs/>
                <w:iCs/>
                <w:color w:val="000000"/>
              </w:rPr>
              <w:t>- Cmin - najniższa cena spośród wszystkich ofert</w:t>
            </w:r>
          </w:p>
          <w:p w:rsidR="00157C18" w:rsidRDefault="00157C18" w:rsidP="003475A9">
            <w:pPr>
              <w:spacing w:before="120" w:after="120"/>
              <w:jc w:val="both"/>
              <w:outlineLvl w:val="1"/>
              <w:rPr>
                <w:bCs/>
                <w:iCs/>
              </w:rPr>
            </w:pPr>
            <w:r w:rsidRPr="00157C18">
              <w:rPr>
                <w:bCs/>
                <w:iCs/>
                <w:color w:val="000000"/>
              </w:rPr>
              <w:t>- Cof -  cena podana w ofercie</w:t>
            </w:r>
          </w:p>
        </w:tc>
      </w:tr>
    </w:tbl>
    <w:p w:rsidR="00B01985" w:rsidRDefault="00B01985" w:rsidP="00B01985">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B01985" w:rsidRDefault="00B01985" w:rsidP="00B01985">
      <w:pPr>
        <w:pStyle w:val="Nagwek2"/>
      </w:pPr>
      <w:r>
        <w:t>Zamawiaj</w:t>
      </w:r>
      <w:r>
        <w:rPr>
          <w:rFonts w:ascii="TimesNewRoman" w:eastAsia="TimesNewRoman" w:cs="TimesNewRoman"/>
        </w:rPr>
        <w:t>ą</w:t>
      </w:r>
      <w:r>
        <w:t>cy poprawi w ofercie:</w:t>
      </w:r>
    </w:p>
    <w:p w:rsidR="00B01985" w:rsidRDefault="00B01985" w:rsidP="00F05010">
      <w:pPr>
        <w:pStyle w:val="Nagwek2"/>
        <w:numPr>
          <w:ilvl w:val="0"/>
          <w:numId w:val="14"/>
        </w:numPr>
        <w:tabs>
          <w:tab w:val="left" w:pos="708"/>
        </w:tabs>
        <w:spacing w:after="0"/>
      </w:pPr>
      <w:r>
        <w:lastRenderedPageBreak/>
        <w:t>oczywiste omyłki pisarskie,</w:t>
      </w:r>
    </w:p>
    <w:p w:rsidR="00B01985" w:rsidRDefault="00B01985" w:rsidP="00F05010">
      <w:pPr>
        <w:pStyle w:val="Nagwek2"/>
        <w:numPr>
          <w:ilvl w:val="0"/>
          <w:numId w:val="14"/>
        </w:numPr>
        <w:tabs>
          <w:tab w:val="left" w:pos="708"/>
        </w:tabs>
        <w:spacing w:after="0"/>
      </w:pPr>
      <w:r>
        <w:t>oczywiste omyłki rachunkowe, z uwzgl</w:t>
      </w:r>
      <w:r>
        <w:rPr>
          <w:rFonts w:ascii="TimesNewRoman" w:eastAsia="TimesNewRoman" w:cs="TimesNewRoman"/>
        </w:rPr>
        <w:t>ę</w:t>
      </w:r>
      <w:r>
        <w:t>dnieniem konsekwencji rachunkowych dokonanych poprawek,</w:t>
      </w:r>
    </w:p>
    <w:p w:rsidR="00B01985" w:rsidRDefault="00B01985" w:rsidP="00F05010">
      <w:pPr>
        <w:pStyle w:val="Nagwek2"/>
        <w:numPr>
          <w:ilvl w:val="0"/>
          <w:numId w:val="14"/>
        </w:numPr>
        <w:tabs>
          <w:tab w:val="left" w:pos="708"/>
        </w:tabs>
        <w:spacing w:after="0"/>
      </w:pPr>
      <w:r>
        <w:t xml:space="preserve">inne omyłki polegające na niezgodności oferty z dokumentami zamówienia, niepowodujące istotnych zmian w treści oferty </w:t>
      </w:r>
    </w:p>
    <w:p w:rsidR="00B01985" w:rsidRDefault="00B01985" w:rsidP="00B01985">
      <w:pPr>
        <w:pStyle w:val="Nagwek2"/>
        <w:numPr>
          <w:ilvl w:val="0"/>
          <w:numId w:val="0"/>
        </w:numPr>
        <w:tabs>
          <w:tab w:val="left" w:pos="708"/>
        </w:tabs>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rsidR="00B01985" w:rsidRDefault="00B01985" w:rsidP="00B01985">
      <w:pPr>
        <w:pStyle w:val="Nagwek2"/>
      </w:pPr>
      <w: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rsidR="00B01985" w:rsidRDefault="00B01985" w:rsidP="00B01985">
      <w:pPr>
        <w:pStyle w:val="Nagwek2"/>
      </w:pPr>
      <w:r>
        <w:t>Obowiązek wykazania, że oferta nie zawiera rażąco niskiej ceny spoczywa na Wykonawcy.</w:t>
      </w:r>
    </w:p>
    <w:p w:rsidR="00B01985" w:rsidRDefault="00B01985" w:rsidP="00B01985">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B01985" w:rsidRDefault="00B01985" w:rsidP="00B01985">
      <w:pPr>
        <w:pStyle w:val="Nagwek2"/>
      </w:pPr>
      <w:r>
        <w:t>Zamawiający odrzuci ofertę Wykonawcy, który nie udzielił wyjaśnień w wyznaczonym terminie, lub jeżeli złożone wyjaśnienia wraz z dowodami nie uzasadniają rażąco niskiej ceny tej oferty.</w:t>
      </w:r>
    </w:p>
    <w:p w:rsidR="00B01985" w:rsidRDefault="00B01985" w:rsidP="00B01985">
      <w:pPr>
        <w:pStyle w:val="Nagwek1"/>
      </w:pPr>
      <w:bookmarkStart w:id="68" w:name="_Toc258314256"/>
      <w:r>
        <w:t>UDZIELENIE ZAMÓWIENIA</w:t>
      </w:r>
      <w:bookmarkEnd w:id="68"/>
    </w:p>
    <w:p w:rsidR="00B01985" w:rsidRDefault="00B01985" w:rsidP="00B01985">
      <w:pPr>
        <w:pStyle w:val="Nagwek2"/>
      </w:pPr>
      <w:r>
        <w:t>Zamawiający udzieli zamówienia Wykonawcy, którego oferta odpowiada wszystkim wymaganiom określonym w niniejszej SWZ i została oceniona jako najkorzystniejsza w oparciu o podane w niej kryteria oceny ofert.</w:t>
      </w:r>
    </w:p>
    <w:p w:rsidR="00B01985" w:rsidRDefault="00B01985" w:rsidP="00B01985">
      <w:pPr>
        <w:pStyle w:val="Nagwek2"/>
        <w:rPr>
          <w:b/>
        </w:rPr>
      </w:pPr>
      <w: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2539F5">
        <w:rPr>
          <w:color w:val="0000FF"/>
          <w:u w:val="single"/>
        </w:rPr>
        <w:t>https:// e-propublico.</w:t>
      </w:r>
      <w:r w:rsidR="00157C18" w:rsidRPr="00157C18">
        <w:rPr>
          <w:color w:val="0000FF"/>
          <w:u w:val="single"/>
        </w:rPr>
        <w:t>pl</w:t>
      </w:r>
      <w:r>
        <w:t>.</w:t>
      </w:r>
    </w:p>
    <w:p w:rsidR="00B01985" w:rsidRDefault="00B01985" w:rsidP="00B01985">
      <w:pPr>
        <w:pStyle w:val="Nagwek2"/>
        <w:rPr>
          <w:color w:val="auto"/>
        </w:r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B01985" w:rsidRDefault="00B01985" w:rsidP="00B01985">
      <w:pPr>
        <w:pStyle w:val="Nagwek1"/>
      </w:pPr>
      <w:bookmarkStart w:id="69"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9"/>
    </w:p>
    <w:p w:rsidR="00B01985" w:rsidRDefault="00B01985" w:rsidP="00B01985">
      <w:pPr>
        <w:pStyle w:val="Nagwek2"/>
      </w:pPr>
      <w:r>
        <w:t>Zamawiający zawrze umowę w sprawie zamówienia publicznego, w terminie i na zasadach określonych w art. 264 ust. 1 i 2 ustawy Pzp.</w:t>
      </w:r>
    </w:p>
    <w:p w:rsidR="00B01985" w:rsidRDefault="00B01985" w:rsidP="00B01985">
      <w:pPr>
        <w:pStyle w:val="Nagwek2"/>
      </w:pPr>
      <w:r>
        <w:t>Zamawiający poinformuje Wykonawcę, któremu zostanie udzielone zamówienie, o miejscu i terminie zawarcia umowy.</w:t>
      </w:r>
    </w:p>
    <w:p w:rsidR="00B01985" w:rsidRDefault="00B01985" w:rsidP="00B01985">
      <w:pPr>
        <w:pStyle w:val="Nagwek2"/>
      </w:pPr>
      <w:r>
        <w:t>Przed zawarciem umowy Wykonawca, na wezwanie Zamawiającego, zobowiązany jest do podania wszelkich informacji niezbędnych do wypełnienia treści umowy.</w:t>
      </w:r>
    </w:p>
    <w:p w:rsidR="00B01985" w:rsidRDefault="00B01985" w:rsidP="00B01985">
      <w:pPr>
        <w:pStyle w:val="Nagwek2"/>
      </w:pPr>
      <w:r>
        <w:lastRenderedPageBreak/>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B01985" w:rsidRDefault="00B01985" w:rsidP="00B01985">
      <w:pPr>
        <w:pStyle w:val="Nagwek2"/>
      </w:pPr>
      <w: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rsidR="00B01985" w:rsidRDefault="00B01985" w:rsidP="00B01985">
      <w:pPr>
        <w:pStyle w:val="Nagwek1"/>
      </w:pPr>
      <w:bookmarkStart w:id="70" w:name="_Toc258314258"/>
      <w:r>
        <w:t>Wymagania dotycz</w:t>
      </w:r>
      <w:r>
        <w:rPr>
          <w:rFonts w:eastAsia="TimesNewRoman" w:cs="TimesNewRoman"/>
        </w:rPr>
        <w:t>ą</w:t>
      </w:r>
      <w:r>
        <w:t>ce zabezpieczenia nale</w:t>
      </w:r>
      <w:r>
        <w:rPr>
          <w:rFonts w:eastAsia="TimesNewRoman" w:cs="TimesNewRoman"/>
        </w:rPr>
        <w:t>ż</w:t>
      </w:r>
      <w:r>
        <w:t>ytego wykonania umowy</w:t>
      </w:r>
      <w:bookmarkEnd w:id="70"/>
    </w:p>
    <w:p w:rsidR="00B01985" w:rsidRDefault="00157C18" w:rsidP="00B01985">
      <w:pPr>
        <w:pStyle w:val="Nagwek2"/>
      </w:pPr>
      <w:r>
        <w:t>W danym postępowaniu wniesienie zabezpieczenie należytego wykonania umowy nie jest wymagane.</w:t>
      </w:r>
    </w:p>
    <w:p w:rsidR="00B01985" w:rsidRDefault="00B01985" w:rsidP="00B01985">
      <w:pPr>
        <w:pStyle w:val="Nagwek1"/>
      </w:pPr>
      <w:bookmarkStart w:id="71"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71"/>
    </w:p>
    <w:p w:rsidR="00B01985" w:rsidRDefault="00B01985" w:rsidP="00B01985">
      <w:pPr>
        <w:pStyle w:val="Nagwek2"/>
      </w:pPr>
      <w:r>
        <w:t xml:space="preserve">Wzór umowy stanowi załącznik do niniejszej SWZ. </w:t>
      </w:r>
    </w:p>
    <w:p w:rsidR="00B01985" w:rsidRDefault="00157C18" w:rsidP="00B01985">
      <w:pPr>
        <w:pStyle w:val="Nagwek2"/>
        <w:numPr>
          <w:ilvl w:val="0"/>
          <w:numId w:val="0"/>
        </w:numPr>
        <w:tabs>
          <w:tab w:val="left" w:pos="708"/>
        </w:tabs>
        <w:ind w:left="680"/>
      </w:pPr>
      <w:r>
        <w:t xml:space="preserve">Zakazuje się istotnych zmian postanowień zawartej umowy w stosunku do treści oferty, na podstawie której dokonano wyboru Wykonawcy. </w:t>
      </w:r>
    </w:p>
    <w:p w:rsidR="00B01985" w:rsidRDefault="00B01985" w:rsidP="00B01985">
      <w:pPr>
        <w:pStyle w:val="Nagwek1"/>
      </w:pPr>
      <w:bookmarkStart w:id="72"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72"/>
    </w:p>
    <w:p w:rsidR="00B01985" w:rsidRDefault="00B01985" w:rsidP="00B01985">
      <w:pPr>
        <w:pStyle w:val="Nagwek2"/>
        <w:numPr>
          <w:ilvl w:val="0"/>
          <w:numId w:val="0"/>
        </w:numPr>
        <w:tabs>
          <w:tab w:val="left" w:pos="708"/>
        </w:tabs>
        <w:ind w:left="431"/>
      </w:pPr>
      <w: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rsidR="00B01985" w:rsidRDefault="00B01985" w:rsidP="00B01985">
      <w:pPr>
        <w:pStyle w:val="Nagwek1"/>
      </w:pPr>
      <w:r>
        <w:t>Aukcja elektroniczna</w:t>
      </w:r>
    </w:p>
    <w:p w:rsidR="00B01985" w:rsidRDefault="00B01985" w:rsidP="00B01985">
      <w:pPr>
        <w:pStyle w:val="Nagwek2"/>
      </w:pPr>
      <w:r>
        <w:rPr>
          <w:highlight w:val="green"/>
        </w:rPr>
        <w:t>Zamawiający nie przewiduje przeprowadzenia aukcji elektronicznej, o której mowa w art. 308 ust. 1 ustawy Pzp</w:t>
      </w:r>
      <w:r>
        <w:t>.</w:t>
      </w:r>
    </w:p>
    <w:p w:rsidR="00512073" w:rsidRDefault="00512073" w:rsidP="00512073">
      <w:pPr>
        <w:pStyle w:val="Nagwek1"/>
      </w:pPr>
      <w:r>
        <w:t>JEDNOLITY EUROPEJSKI DOKUMENT ZAMÓWIENIA</w:t>
      </w:r>
    </w:p>
    <w:p w:rsidR="00512073" w:rsidRDefault="00512073" w:rsidP="00512073">
      <w:pPr>
        <w:pStyle w:val="Nagwek2"/>
      </w:pPr>
      <w:r>
        <w:t xml:space="preserve">W odniesieniu do postępowania o udzielenie zamówienia publicznego, którego wartość przekracza równowartość kwoty określonej na podstawie art. 3 ust. 1 pkt. 1 oraz ust. 2 pkt. 1 lit a ustawy podstawowym dokumentem stanowiącym wstępne potwierdzenie spełnienia przez wykonawcę warunków udziału w postępowaniu i braku podstaw do wykluczenia jest oświadczenie składane przez Wykonawcę  w drodze standardowego Jednolitego Europejskiego Dokumentu Zamówienia zwanego JEDZ. Wzór oświadczenia dla niniejszego postępowania stanowi </w:t>
      </w:r>
      <w:r w:rsidRPr="00D34BFE">
        <w:t>załącznik nr 2</w:t>
      </w:r>
      <w:r>
        <w:t xml:space="preserve"> do SWZ. </w:t>
      </w:r>
    </w:p>
    <w:p w:rsidR="00512073" w:rsidRDefault="00512073" w:rsidP="00512073">
      <w:pPr>
        <w:pStyle w:val="Nagwek2"/>
      </w:pPr>
      <w:r>
        <w:t xml:space="preserve">Oświadczenie o którym mowa w ust. 1, Wykonawca składa w formie Jednolitego Europejskiego Dokumentu Zamówienia (JEDZ). Wzór Jednolitego Europejskiego Dokumentu Zamówienia określa Rozporządzenie Wykonawcze Komisji (UE) 2016/7 z dnia 5 stycznia 2016 r. ustanawiające standardowy formularz jednolitego europejskiego dokumentu zamówienia (Dz. Urz. UE L 3/16 z 6.1.2016). Rozporządzenie zawiera także załącznik 1 – Instrukcje, w którym opisano sposób wypełnienia Jednolitego Europejskiego Dokumentu Zamówienia.   </w:t>
      </w:r>
    </w:p>
    <w:p w:rsidR="00512073" w:rsidRDefault="00512073" w:rsidP="00512073">
      <w:pPr>
        <w:pStyle w:val="Nagwek2"/>
      </w:pPr>
      <w:r>
        <w:lastRenderedPageBreak/>
        <w:t xml:space="preserve">Wymagany zakres wypełnienia został wskazany wg informacji Załącznika nr 2 do SWZ. Ogólna instrukcja wypełnienia JEDZ znajduje się na stronie www Urzędu Zamówień Publicznych link: https://www.uzp.gov.pl/__data/assets/pdf_file/0026/45557/Jednolity-Europejski-Dokument-Zamowienia-instrukcja-2021.01.20.pdf  </w:t>
      </w:r>
      <w:r>
        <w:br/>
        <w:t>Przed rozpoczęciem wypełniania JEDZ-a prosimy o dokładne zapoznanie się z treścią ww. instrukcji. Urząd Zamówień Publicznych udostępnia na swojej stronie internetowej narzędzie umożliwiające Wykonawcom wypełnienie formularza utworzonego przez Zamawiającego lub samodzielne utworzenie formularza Jednolitego Europejskiego Dokumentu Zamówienia (JEDZ/ESPD) w wersji elektronicznej (eESPD). Po zaznaczeniu pola „Jestem wykonawcą” Wykonawca ma możliwość:</w:t>
      </w:r>
      <w:r>
        <w:br/>
        <w:t>-zaimportowania otrzymanego formularza JEDZ/ESPD;</w:t>
      </w:r>
      <w:r>
        <w:br/>
        <w:t>-połączenia dwóch formularzy JEDZ/ESPD, tj. formularza przygotowanego przez Zamawiającego dla danego postępowania oraz formularza wykorzystanego we wcześniejszym postępowaniu;-stworzenia nowego JEDZ/ESPD (opcja Create response).</w:t>
      </w:r>
      <w:r>
        <w:br/>
        <w:t>Narzędzie to dostępne jest pod adresem https://espd.uzp.gov.pl/</w:t>
      </w:r>
      <w:r>
        <w:br/>
        <w:t>Więcej informacji znajduje jest pod adresem: https://www.uzp.gov.pl/baza-wiedzy/prawo-zamowien-publicznych-regulacje/prawo-krajowe/jednolity-europejski-dokument-zamowienia/elektroniczne-narzedzie-do-wypelniania-jedzespd</w:t>
      </w:r>
      <w:r>
        <w:br/>
      </w:r>
    </w:p>
    <w:p w:rsidR="00512073" w:rsidRPr="00512073" w:rsidRDefault="00512073" w:rsidP="00C42A72">
      <w:pPr>
        <w:pStyle w:val="Nagwek2"/>
        <w:rPr>
          <w:lang w:val="x-none"/>
        </w:rPr>
      </w:pPr>
      <w:r>
        <w:tab/>
        <w:t>W części IV JEDZ („Kryteria kwalifikacji”) Wykonawca może ograniczyć się do wypełnienia jedynie Sekcji „α OGÓLNE OŚWIADCZENIE DOTYCZĄCE WSZYSTKICH KRYTERIÓW KWALIFIKACJI”.</w:t>
      </w:r>
    </w:p>
    <w:p w:rsidR="00B01985" w:rsidRDefault="00B01985" w:rsidP="00B01985">
      <w:pPr>
        <w:pStyle w:val="Nagwek1"/>
      </w:pPr>
      <w:r>
        <w:rPr>
          <w:lang w:val="pl-PL"/>
        </w:rPr>
        <w:t>Ochrona danych osobowych</w:t>
      </w:r>
    </w:p>
    <w:p w:rsidR="00B01985" w:rsidRDefault="00B01985" w:rsidP="00B01985">
      <w:pPr>
        <w:pStyle w:val="Nagwek2"/>
      </w:pPr>
      <w:bookmarkStart w:id="73"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rsidR="00B01985" w:rsidRDefault="00B01985" w:rsidP="00B01985">
      <w:pPr>
        <w:pStyle w:val="Nagwek2"/>
      </w:pPr>
      <w:r>
        <w:t>Zamawiający informuje, że:</w:t>
      </w:r>
    </w:p>
    <w:p w:rsidR="00B01985" w:rsidRDefault="00B01985" w:rsidP="00F05010">
      <w:pPr>
        <w:pStyle w:val="Nagwek2"/>
        <w:numPr>
          <w:ilvl w:val="0"/>
          <w:numId w:val="15"/>
        </w:numPr>
        <w:tabs>
          <w:tab w:val="left" w:pos="708"/>
        </w:tabs>
        <w:spacing w:after="0"/>
      </w:pPr>
      <w:r>
        <w:t xml:space="preserve">administratorem </w:t>
      </w:r>
      <w:r>
        <w:rPr>
          <w:bCs w:val="0"/>
          <w:iCs w:val="0"/>
        </w:rPr>
        <w:t xml:space="preserve">danych osobowych Wykonawcy jest </w:t>
      </w:r>
      <w:r w:rsidR="00157C18" w:rsidRPr="00157C18">
        <w:rPr>
          <w:b/>
          <w:bCs w:val="0"/>
          <w:iCs w:val="0"/>
        </w:rPr>
        <w:t>Szpital Specjalistyczny im. Stefana Żeromskiego SPZOZ w Krakowie</w:t>
      </w:r>
      <w:r>
        <w:rPr>
          <w:rFonts w:eastAsia="Calibri"/>
          <w:bCs w:val="0"/>
          <w:iCs w:val="0"/>
          <w:lang w:eastAsia="en-US"/>
        </w:rPr>
        <w:t xml:space="preserve">, </w:t>
      </w:r>
      <w:r w:rsidR="00157C18" w:rsidRPr="00157C18">
        <w:rPr>
          <w:rFonts w:eastAsia="Calibri"/>
          <w:bCs w:val="0"/>
          <w:iCs w:val="0"/>
          <w:lang w:eastAsia="en-US"/>
        </w:rPr>
        <w:t>os. Na Skarpie</w:t>
      </w:r>
      <w:r>
        <w:rPr>
          <w:bCs w:val="0"/>
          <w:iCs w:val="0"/>
        </w:rPr>
        <w:t xml:space="preserve"> </w:t>
      </w:r>
      <w:r w:rsidR="00157C18" w:rsidRPr="00157C18">
        <w:rPr>
          <w:bCs w:val="0"/>
          <w:iCs w:val="0"/>
        </w:rPr>
        <w:t>66</w:t>
      </w:r>
      <w:r>
        <w:rPr>
          <w:bCs w:val="0"/>
          <w:iCs w:val="0"/>
        </w:rPr>
        <w:t xml:space="preserve"> , </w:t>
      </w:r>
      <w:r w:rsidR="00157C18" w:rsidRPr="00157C18">
        <w:rPr>
          <w:bCs w:val="0"/>
          <w:iCs w:val="0"/>
        </w:rPr>
        <w:t>31-913</w:t>
      </w:r>
      <w:r>
        <w:rPr>
          <w:bCs w:val="0"/>
          <w:iCs w:val="0"/>
        </w:rPr>
        <w:t xml:space="preserve"> </w:t>
      </w:r>
      <w:r w:rsidR="00157C18" w:rsidRPr="00157C18">
        <w:rPr>
          <w:bCs w:val="0"/>
          <w:iCs w:val="0"/>
        </w:rPr>
        <w:t>Kraków</w:t>
      </w:r>
      <w:r>
        <w:t>.</w:t>
      </w:r>
    </w:p>
    <w:p w:rsidR="00B01985" w:rsidRPr="006052A4" w:rsidRDefault="00B01985" w:rsidP="00B01985">
      <w:pPr>
        <w:pStyle w:val="Nagwek2"/>
        <w:numPr>
          <w:ilvl w:val="0"/>
          <w:numId w:val="0"/>
        </w:numPr>
        <w:tabs>
          <w:tab w:val="left" w:pos="708"/>
        </w:tabs>
        <w:ind w:left="1040"/>
        <w:rPr>
          <w:lang w:val="pt-BR"/>
        </w:rPr>
      </w:pPr>
      <w:r w:rsidRPr="006052A4">
        <w:rPr>
          <w:lang w:val="pt-BR"/>
        </w:rPr>
        <w:t xml:space="preserve">Tel.: </w:t>
      </w:r>
      <w:r w:rsidR="00157C18" w:rsidRPr="00157C18">
        <w:rPr>
          <w:lang w:val="pt-BR"/>
        </w:rPr>
        <w:t>12</w:t>
      </w:r>
      <w:r w:rsidRPr="006052A4">
        <w:rPr>
          <w:lang w:val="pt-BR"/>
        </w:rPr>
        <w:t xml:space="preserve"> </w:t>
      </w:r>
      <w:r w:rsidR="00157C18" w:rsidRPr="00157C18">
        <w:rPr>
          <w:lang w:val="pt-BR"/>
        </w:rPr>
        <w:t>622 94 13, 622 94 87</w:t>
      </w:r>
      <w:r w:rsidRPr="006052A4">
        <w:rPr>
          <w:lang w:val="pt-BR"/>
        </w:rPr>
        <w:t xml:space="preserve">, </w:t>
      </w:r>
      <w:r w:rsidRPr="006052A4">
        <w:rPr>
          <w:rFonts w:eastAsia="Calibri"/>
          <w:bCs w:val="0"/>
          <w:iCs w:val="0"/>
          <w:lang w:val="pt-BR" w:eastAsia="en-US"/>
        </w:rPr>
        <w:t xml:space="preserve">e-mail: </w:t>
      </w:r>
      <w:r w:rsidR="00157C18" w:rsidRPr="00157C18">
        <w:rPr>
          <w:rFonts w:eastAsia="Calibri"/>
          <w:bCs w:val="0"/>
          <w:iCs w:val="0"/>
          <w:lang w:val="pt-BR" w:eastAsia="en-US"/>
        </w:rPr>
        <w:t>zpubl@zeromski-szpital.pl</w:t>
      </w:r>
    </w:p>
    <w:p w:rsidR="00B01985" w:rsidRDefault="00B01985" w:rsidP="00F05010">
      <w:pPr>
        <w:pStyle w:val="Nagwek2"/>
        <w:numPr>
          <w:ilvl w:val="0"/>
          <w:numId w:val="15"/>
        </w:numPr>
        <w:tabs>
          <w:tab w:val="left" w:pos="708"/>
        </w:tabs>
        <w:spacing w:after="0"/>
      </w:pPr>
      <w:r>
        <w:t xml:space="preserve">w </w:t>
      </w:r>
      <w:r>
        <w:rPr>
          <w:bCs w:val="0"/>
          <w:iCs w:val="0"/>
        </w:rPr>
        <w:t xml:space="preserve">sprawach związanych z przetwarzaniem danych osobowych, można kontaktować się z Inspektorem Ochrony Danych, którym jest </w:t>
      </w:r>
      <w:r w:rsidR="00157C18" w:rsidRPr="00157C18">
        <w:rPr>
          <w:bCs w:val="0"/>
          <w:iCs w:val="0"/>
        </w:rPr>
        <w:t>Klaudia Wróbel</w:t>
      </w:r>
      <w:r>
        <w:rPr>
          <w:rFonts w:eastAsia="Calibri"/>
          <w:lang w:eastAsia="en-US"/>
        </w:rPr>
        <w:t xml:space="preserve">, </w:t>
      </w:r>
      <w:r>
        <w:rPr>
          <w:bCs w:val="0"/>
          <w:iCs w:val="0"/>
        </w:rPr>
        <w:t xml:space="preserve">za pośrednictwem telefonu </w:t>
      </w:r>
      <w:r w:rsidR="00157C18" w:rsidRPr="00157C18">
        <w:rPr>
          <w:bCs w:val="0"/>
          <w:iCs w:val="0"/>
        </w:rPr>
        <w:t>+48 (12) 6229282</w:t>
      </w:r>
      <w:r>
        <w:t xml:space="preserve"> lub</w:t>
      </w:r>
      <w:r>
        <w:rPr>
          <w:bCs w:val="0"/>
          <w:iCs w:val="0"/>
        </w:rPr>
        <w:t xml:space="preserve"> adresu e-mail: </w:t>
      </w:r>
      <w:r w:rsidR="00157C18" w:rsidRPr="00157C18">
        <w:rPr>
          <w:bCs w:val="0"/>
          <w:iCs w:val="0"/>
        </w:rPr>
        <w:t>dane.osobowe@zeromski-szpital.pl</w:t>
      </w:r>
      <w:r>
        <w:t>;</w:t>
      </w:r>
    </w:p>
    <w:p w:rsidR="00B01985" w:rsidRDefault="00B01985" w:rsidP="00F05010">
      <w:pPr>
        <w:pStyle w:val="Nagwek2"/>
        <w:numPr>
          <w:ilvl w:val="0"/>
          <w:numId w:val="15"/>
        </w:numPr>
        <w:tabs>
          <w:tab w:val="left" w:pos="708"/>
        </w:tabs>
        <w:spacing w:after="0"/>
      </w:pPr>
      <w:r>
        <w:t xml:space="preserve">dane </w:t>
      </w:r>
      <w:r>
        <w:rPr>
          <w:bCs w:val="0"/>
          <w:iCs w:val="0"/>
        </w:rPr>
        <w:t xml:space="preserve">osobowe Wykonawcy będą przetwarzane w celu przeprowadzenia postępowania o udzielenie zamówienia publicznego pn. </w:t>
      </w:r>
      <w:r w:rsidR="00157C18" w:rsidRPr="00157C18">
        <w:rPr>
          <w:b/>
          <w:bCs w:val="0"/>
          <w:iCs w:val="0"/>
        </w:rPr>
        <w:t>Dostawa płynów infuzyjnych oraz preparatów do żywienia dojelitowego i pozajelitowego.</w:t>
      </w:r>
      <w:r>
        <w:t xml:space="preserve"> – znak sprawy: </w:t>
      </w:r>
      <w:r w:rsidR="00157C18" w:rsidRPr="00157C18">
        <w:rPr>
          <w:b/>
        </w:rPr>
        <w:t>ZP/6/2022</w:t>
      </w:r>
      <w:r>
        <w:t xml:space="preserve"> oraz w celu archiwizacji dokumentacji dotyczącej tego postępowania;</w:t>
      </w:r>
    </w:p>
    <w:p w:rsidR="00B01985" w:rsidRDefault="00B01985" w:rsidP="00F05010">
      <w:pPr>
        <w:pStyle w:val="Nagwek2"/>
        <w:numPr>
          <w:ilvl w:val="0"/>
          <w:numId w:val="15"/>
        </w:numPr>
        <w:tabs>
          <w:tab w:val="left" w:pos="708"/>
        </w:tabs>
        <w:spacing w:after="0"/>
      </w:pPr>
      <w:r>
        <w:t>odbiorcami przekazanych przez Wykonawcę danych osobowych będą osoby lub podmioty, którym zostanie udostępniona dokumentacja postępowania w oparciu o art. 18 oraz art. 74 ust. 1 ustawy Pzp;</w:t>
      </w:r>
    </w:p>
    <w:p w:rsidR="00B01985" w:rsidRDefault="00B01985" w:rsidP="00F05010">
      <w:pPr>
        <w:pStyle w:val="Nagwek2"/>
        <w:numPr>
          <w:ilvl w:val="0"/>
          <w:numId w:val="15"/>
        </w:numPr>
        <w:tabs>
          <w:tab w:val="left" w:pos="708"/>
        </w:tabs>
        <w:spacing w:after="0"/>
      </w:pPr>
      <w:r>
        <w:t xml:space="preserve">dane osobowe Wykonawcy będą przechowywane, zgodnie z art. 78 ustawy Pzp, przez okres 4 lat od dnia zakończenia postępowania o udzielenie zamówienia, a jeżeli okres </w:t>
      </w:r>
      <w:r>
        <w:lastRenderedPageBreak/>
        <w:t>obowiązywania umowy w sprawie zamówienia publicznego przekracza 4 lata, okres przechowywania obejmuje cały okres obowiązywania umowy.</w:t>
      </w:r>
    </w:p>
    <w:p w:rsidR="00B01985" w:rsidRDefault="00B01985" w:rsidP="00B01985">
      <w:pPr>
        <w:pStyle w:val="Nagwek2"/>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3"/>
      <w:r>
        <w:t>:</w:t>
      </w:r>
    </w:p>
    <w:p w:rsidR="00B01985" w:rsidRDefault="00B01985" w:rsidP="00F05010">
      <w:pPr>
        <w:pStyle w:val="Nagwek2"/>
        <w:numPr>
          <w:ilvl w:val="0"/>
          <w:numId w:val="16"/>
        </w:numPr>
        <w:tabs>
          <w:tab w:val="left" w:pos="708"/>
        </w:tabs>
        <w:spacing w:after="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Default="00B01985" w:rsidP="00F05010">
      <w:pPr>
        <w:pStyle w:val="Nagwek2"/>
        <w:numPr>
          <w:ilvl w:val="0"/>
          <w:numId w:val="16"/>
        </w:numPr>
        <w:tabs>
          <w:tab w:val="left" w:pos="708"/>
        </w:tabs>
        <w:spacing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Default="00B01985" w:rsidP="00B01985">
      <w:pPr>
        <w:pStyle w:val="Nagwek2"/>
      </w:pPr>
      <w:r>
        <w:t>Zamawiający informuje, że;</w:t>
      </w:r>
    </w:p>
    <w:p w:rsidR="00B01985" w:rsidRDefault="00B01985" w:rsidP="00F05010">
      <w:pPr>
        <w:pStyle w:val="Nagwek2"/>
        <w:numPr>
          <w:ilvl w:val="0"/>
          <w:numId w:val="17"/>
        </w:numPr>
        <w:tabs>
          <w:tab w:val="left" w:pos="708"/>
        </w:tabs>
        <w:spacing w:after="0"/>
      </w:pPr>
      <w:r>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B01985" w:rsidRDefault="00B01985" w:rsidP="00F05010">
      <w:pPr>
        <w:pStyle w:val="Nagwek2"/>
        <w:numPr>
          <w:ilvl w:val="0"/>
          <w:numId w:val="17"/>
        </w:numPr>
        <w:tabs>
          <w:tab w:val="left" w:pos="708"/>
        </w:tabs>
        <w:spacing w:after="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Default="00B01985" w:rsidP="00F05010">
      <w:pPr>
        <w:pStyle w:val="Nagwek2"/>
        <w:numPr>
          <w:ilvl w:val="0"/>
          <w:numId w:val="17"/>
        </w:numPr>
        <w:tabs>
          <w:tab w:val="left" w:pos="708"/>
        </w:tabs>
        <w:spacing w:after="0"/>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Default="00B01985" w:rsidP="00F05010">
      <w:pPr>
        <w:pStyle w:val="Nagwek2"/>
        <w:numPr>
          <w:ilvl w:val="0"/>
          <w:numId w:val="17"/>
        </w:numPr>
        <w:tabs>
          <w:tab w:val="left" w:pos="708"/>
        </w:tabs>
        <w:spacing w:after="0"/>
      </w:pPr>
      <w:r>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Default="00B01985" w:rsidP="00F05010">
      <w:pPr>
        <w:pStyle w:val="Nagwek2"/>
        <w:numPr>
          <w:ilvl w:val="0"/>
          <w:numId w:val="17"/>
        </w:numPr>
        <w:tabs>
          <w:tab w:val="left" w:pos="708"/>
        </w:tabs>
        <w:spacing w:after="0"/>
      </w:pPr>
      <w:r>
        <w:t>w postępowaniu o udzielenie zamówienia zgłoszenie żądania ograniczenia przetwarzania, o którym mowa w art. 18 ust. 1 RODO, nie ogranicza przetwarzania danych osobowych do czasu zakończenia tego postępowania;</w:t>
      </w:r>
    </w:p>
    <w:p w:rsidR="00B01985" w:rsidRDefault="00B01985" w:rsidP="00F05010">
      <w:pPr>
        <w:pStyle w:val="Nagwek2"/>
        <w:numPr>
          <w:ilvl w:val="0"/>
          <w:numId w:val="17"/>
        </w:numPr>
        <w:tabs>
          <w:tab w:val="left" w:pos="708"/>
        </w:tabs>
        <w:spacing w:after="0"/>
      </w:pPr>
      <w:r>
        <w:lastRenderedPageBreak/>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B01985" w:rsidRDefault="00B01985" w:rsidP="00B01985">
      <w:pPr>
        <w:pStyle w:val="Nagwek2"/>
        <w:numPr>
          <w:ilvl w:val="0"/>
          <w:numId w:val="0"/>
        </w:numPr>
        <w:tabs>
          <w:tab w:val="left" w:pos="708"/>
        </w:tabs>
        <w:ind w:left="1040"/>
      </w:pPr>
    </w:p>
    <w:p w:rsidR="00B01985" w:rsidRDefault="00B01985" w:rsidP="00B01985">
      <w:pPr>
        <w:spacing w:before="60" w:after="120"/>
        <w:jc w:val="both"/>
      </w:pPr>
      <w:r>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Tr="00B01985">
        <w:tc>
          <w:tcPr>
            <w:tcW w:w="828" w:type="dxa"/>
            <w:tcBorders>
              <w:top w:val="single" w:sz="4" w:space="0" w:color="auto"/>
              <w:left w:val="single" w:sz="4" w:space="0" w:color="auto"/>
              <w:bottom w:val="single" w:sz="4" w:space="0" w:color="auto"/>
              <w:right w:val="single" w:sz="4" w:space="0" w:color="auto"/>
            </w:tcBorders>
            <w:hideMark/>
          </w:tcPr>
          <w:p w:rsidR="00B01985" w:rsidRDefault="00B01985">
            <w:pPr>
              <w:spacing w:before="60" w:after="120"/>
              <w:jc w:val="both"/>
              <w:rPr>
                <w:b/>
                <w:sz w:val="20"/>
                <w:szCs w:val="20"/>
              </w:rPr>
            </w:pPr>
            <w:r>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rsidR="00B01985" w:rsidRDefault="00B01985">
            <w:pPr>
              <w:spacing w:before="60" w:after="120"/>
              <w:jc w:val="both"/>
              <w:rPr>
                <w:b/>
                <w:sz w:val="20"/>
                <w:szCs w:val="20"/>
              </w:rPr>
            </w:pPr>
            <w:r>
              <w:rPr>
                <w:b/>
                <w:sz w:val="20"/>
                <w:szCs w:val="20"/>
              </w:rPr>
              <w:t>Nazwa załącznika</w:t>
            </w:r>
          </w:p>
        </w:tc>
      </w:tr>
      <w:tr w:rsidR="00157C18" w:rsidTr="00702CD0">
        <w:tc>
          <w:tcPr>
            <w:tcW w:w="828"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both"/>
              <w:rPr>
                <w:b/>
              </w:rPr>
            </w:pPr>
            <w:r w:rsidRPr="00157C18">
              <w:t>1</w:t>
            </w:r>
          </w:p>
        </w:tc>
        <w:tc>
          <w:tcPr>
            <w:tcW w:w="8636" w:type="dxa"/>
            <w:tcBorders>
              <w:top w:val="single" w:sz="4" w:space="0" w:color="auto"/>
              <w:left w:val="single" w:sz="4" w:space="0" w:color="auto"/>
              <w:bottom w:val="single" w:sz="4" w:space="0" w:color="auto"/>
              <w:right w:val="single" w:sz="4" w:space="0" w:color="auto"/>
            </w:tcBorders>
          </w:tcPr>
          <w:p w:rsidR="00157C18" w:rsidRDefault="00702CD0" w:rsidP="003475A9">
            <w:pPr>
              <w:spacing w:before="60" w:after="120"/>
              <w:jc w:val="both"/>
              <w:rPr>
                <w:b/>
              </w:rPr>
            </w:pPr>
            <w:r w:rsidRPr="00157C18">
              <w:t xml:space="preserve">Wzór oferty </w:t>
            </w:r>
          </w:p>
        </w:tc>
      </w:tr>
      <w:tr w:rsidR="00157C18" w:rsidTr="003475A9">
        <w:tc>
          <w:tcPr>
            <w:tcW w:w="828"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both"/>
              <w:rPr>
                <w:b/>
              </w:rPr>
            </w:pPr>
            <w:r w:rsidRPr="00157C18">
              <w:t>2</w:t>
            </w:r>
          </w:p>
        </w:tc>
        <w:tc>
          <w:tcPr>
            <w:tcW w:w="8636" w:type="dxa"/>
            <w:tcBorders>
              <w:top w:val="single" w:sz="4" w:space="0" w:color="auto"/>
              <w:left w:val="single" w:sz="4" w:space="0" w:color="auto"/>
              <w:bottom w:val="single" w:sz="4" w:space="0" w:color="auto"/>
              <w:right w:val="single" w:sz="4" w:space="0" w:color="auto"/>
            </w:tcBorders>
            <w:hideMark/>
          </w:tcPr>
          <w:p w:rsidR="00157C18" w:rsidRDefault="00702CD0" w:rsidP="003475A9">
            <w:pPr>
              <w:spacing w:before="60" w:after="120"/>
              <w:jc w:val="both"/>
              <w:rPr>
                <w:b/>
              </w:rPr>
            </w:pPr>
            <w:r w:rsidRPr="00157C18">
              <w:t>Jednolity europejski dokument zamówienia</w:t>
            </w:r>
          </w:p>
        </w:tc>
      </w:tr>
      <w:tr w:rsidR="00157C18" w:rsidTr="003475A9">
        <w:tc>
          <w:tcPr>
            <w:tcW w:w="828"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both"/>
              <w:rPr>
                <w:b/>
              </w:rPr>
            </w:pPr>
            <w:r w:rsidRPr="00157C18">
              <w:t>3</w:t>
            </w:r>
          </w:p>
        </w:tc>
        <w:tc>
          <w:tcPr>
            <w:tcW w:w="8636" w:type="dxa"/>
            <w:tcBorders>
              <w:top w:val="single" w:sz="4" w:space="0" w:color="auto"/>
              <w:left w:val="single" w:sz="4" w:space="0" w:color="auto"/>
              <w:bottom w:val="single" w:sz="4" w:space="0" w:color="auto"/>
              <w:right w:val="single" w:sz="4" w:space="0" w:color="auto"/>
            </w:tcBorders>
            <w:hideMark/>
          </w:tcPr>
          <w:p w:rsidR="00157C18" w:rsidRDefault="001F4261" w:rsidP="003475A9">
            <w:pPr>
              <w:spacing w:before="60" w:after="120"/>
              <w:jc w:val="both"/>
              <w:rPr>
                <w:b/>
              </w:rPr>
            </w:pPr>
            <w:r w:rsidRPr="00157C18">
              <w:t>Oświadczenie wykonawcy w sprawie grupy kapitałowej</w:t>
            </w:r>
          </w:p>
        </w:tc>
      </w:tr>
      <w:tr w:rsidR="00157C18" w:rsidTr="003475A9">
        <w:tc>
          <w:tcPr>
            <w:tcW w:w="828"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both"/>
              <w:rPr>
                <w:b/>
              </w:rPr>
            </w:pPr>
            <w:r w:rsidRPr="00157C18">
              <w:t>4</w:t>
            </w:r>
          </w:p>
        </w:tc>
        <w:tc>
          <w:tcPr>
            <w:tcW w:w="8636" w:type="dxa"/>
            <w:tcBorders>
              <w:top w:val="single" w:sz="4" w:space="0" w:color="auto"/>
              <w:left w:val="single" w:sz="4" w:space="0" w:color="auto"/>
              <w:bottom w:val="single" w:sz="4" w:space="0" w:color="auto"/>
              <w:right w:val="single" w:sz="4" w:space="0" w:color="auto"/>
            </w:tcBorders>
            <w:hideMark/>
          </w:tcPr>
          <w:p w:rsidR="00157C18" w:rsidRDefault="001F4261" w:rsidP="003475A9">
            <w:pPr>
              <w:spacing w:before="60" w:after="120"/>
              <w:jc w:val="both"/>
              <w:rPr>
                <w:b/>
              </w:rPr>
            </w:pPr>
            <w:r>
              <w:t>P</w:t>
            </w:r>
            <w:r w:rsidRPr="00157C18">
              <w:t>rojekt umowy.doc</w:t>
            </w:r>
          </w:p>
        </w:tc>
      </w:tr>
      <w:tr w:rsidR="00157C18" w:rsidTr="003475A9">
        <w:tc>
          <w:tcPr>
            <w:tcW w:w="828" w:type="dxa"/>
            <w:tcBorders>
              <w:top w:val="single" w:sz="4" w:space="0" w:color="auto"/>
              <w:left w:val="single" w:sz="4" w:space="0" w:color="auto"/>
              <w:bottom w:val="single" w:sz="4" w:space="0" w:color="auto"/>
              <w:right w:val="single" w:sz="4" w:space="0" w:color="auto"/>
            </w:tcBorders>
            <w:hideMark/>
          </w:tcPr>
          <w:p w:rsidR="00157C18" w:rsidRDefault="00157C18" w:rsidP="003475A9">
            <w:pPr>
              <w:spacing w:before="60" w:after="120"/>
              <w:jc w:val="both"/>
              <w:rPr>
                <w:b/>
              </w:rPr>
            </w:pPr>
            <w:r w:rsidRPr="00157C18">
              <w:t>5</w:t>
            </w:r>
          </w:p>
        </w:tc>
        <w:tc>
          <w:tcPr>
            <w:tcW w:w="8636" w:type="dxa"/>
            <w:tcBorders>
              <w:top w:val="single" w:sz="4" w:space="0" w:color="auto"/>
              <w:left w:val="single" w:sz="4" w:space="0" w:color="auto"/>
              <w:bottom w:val="single" w:sz="4" w:space="0" w:color="auto"/>
              <w:right w:val="single" w:sz="4" w:space="0" w:color="auto"/>
            </w:tcBorders>
            <w:hideMark/>
          </w:tcPr>
          <w:p w:rsidR="00157C18" w:rsidRDefault="001F4261" w:rsidP="003475A9">
            <w:pPr>
              <w:spacing w:before="60" w:after="120"/>
              <w:jc w:val="both"/>
              <w:rPr>
                <w:b/>
              </w:rPr>
            </w:pPr>
            <w:r w:rsidRPr="00157C18">
              <w:t>Oświadczenie wykonawcy o aktualności informacji zawartych w oświadczeniu o niepodleganiu wykluczeniu</w:t>
            </w:r>
          </w:p>
        </w:tc>
      </w:tr>
      <w:tr w:rsidR="001F4261" w:rsidTr="003475A9">
        <w:tc>
          <w:tcPr>
            <w:tcW w:w="828" w:type="dxa"/>
            <w:tcBorders>
              <w:top w:val="single" w:sz="4" w:space="0" w:color="auto"/>
              <w:left w:val="single" w:sz="4" w:space="0" w:color="auto"/>
              <w:bottom w:val="single" w:sz="4" w:space="0" w:color="auto"/>
              <w:right w:val="single" w:sz="4" w:space="0" w:color="auto"/>
            </w:tcBorders>
          </w:tcPr>
          <w:p w:rsidR="001F4261" w:rsidRPr="00157C18" w:rsidRDefault="001F4261" w:rsidP="001F4261">
            <w:pPr>
              <w:spacing w:before="60" w:after="120"/>
              <w:jc w:val="both"/>
            </w:pPr>
            <w:r>
              <w:t>6</w:t>
            </w:r>
          </w:p>
        </w:tc>
        <w:tc>
          <w:tcPr>
            <w:tcW w:w="8636" w:type="dxa"/>
            <w:tcBorders>
              <w:top w:val="single" w:sz="4" w:space="0" w:color="auto"/>
              <w:left w:val="single" w:sz="4" w:space="0" w:color="auto"/>
              <w:bottom w:val="single" w:sz="4" w:space="0" w:color="auto"/>
              <w:right w:val="single" w:sz="4" w:space="0" w:color="auto"/>
            </w:tcBorders>
          </w:tcPr>
          <w:p w:rsidR="001F4261" w:rsidRDefault="001F4261" w:rsidP="001F4261">
            <w:pPr>
              <w:spacing w:before="60" w:after="120"/>
              <w:jc w:val="both"/>
              <w:rPr>
                <w:b/>
              </w:rPr>
            </w:pPr>
            <w:r w:rsidRPr="00157C18">
              <w:t>Oświadczenie Wykonawcy z art. 117 ust. 4 Ustawy Pzp</w:t>
            </w:r>
          </w:p>
        </w:tc>
      </w:tr>
      <w:tr w:rsidR="001F4261" w:rsidTr="001F4261">
        <w:tc>
          <w:tcPr>
            <w:tcW w:w="828" w:type="dxa"/>
            <w:tcBorders>
              <w:top w:val="single" w:sz="4" w:space="0" w:color="auto"/>
              <w:left w:val="single" w:sz="4" w:space="0" w:color="auto"/>
              <w:bottom w:val="single" w:sz="4" w:space="0" w:color="auto"/>
              <w:right w:val="single" w:sz="4" w:space="0" w:color="auto"/>
            </w:tcBorders>
            <w:hideMark/>
          </w:tcPr>
          <w:p w:rsidR="001F4261" w:rsidRDefault="001F4261" w:rsidP="001F4261">
            <w:pPr>
              <w:spacing w:before="60" w:after="120"/>
              <w:jc w:val="both"/>
              <w:rPr>
                <w:b/>
              </w:rPr>
            </w:pPr>
            <w:r>
              <w:t>7</w:t>
            </w:r>
          </w:p>
        </w:tc>
        <w:tc>
          <w:tcPr>
            <w:tcW w:w="8636" w:type="dxa"/>
            <w:tcBorders>
              <w:top w:val="single" w:sz="4" w:space="0" w:color="auto"/>
              <w:left w:val="single" w:sz="4" w:space="0" w:color="auto"/>
              <w:bottom w:val="single" w:sz="4" w:space="0" w:color="auto"/>
              <w:right w:val="single" w:sz="4" w:space="0" w:color="auto"/>
            </w:tcBorders>
          </w:tcPr>
          <w:p w:rsidR="001F4261" w:rsidRDefault="001F4261" w:rsidP="001F4261">
            <w:pPr>
              <w:spacing w:before="60" w:after="120"/>
              <w:jc w:val="both"/>
              <w:rPr>
                <w:b/>
              </w:rPr>
            </w:pPr>
            <w:r w:rsidRPr="00157C18">
              <w:t>Oświadczenie o dopuszczeniu do obrotu</w:t>
            </w:r>
          </w:p>
        </w:tc>
      </w:tr>
      <w:tr w:rsidR="005A0155" w:rsidTr="001F4261">
        <w:tc>
          <w:tcPr>
            <w:tcW w:w="828" w:type="dxa"/>
            <w:tcBorders>
              <w:top w:val="single" w:sz="4" w:space="0" w:color="auto"/>
              <w:left w:val="single" w:sz="4" w:space="0" w:color="auto"/>
              <w:bottom w:val="single" w:sz="4" w:space="0" w:color="auto"/>
              <w:right w:val="single" w:sz="4" w:space="0" w:color="auto"/>
            </w:tcBorders>
          </w:tcPr>
          <w:p w:rsidR="005A0155" w:rsidRDefault="005A0155" w:rsidP="001F4261">
            <w:pPr>
              <w:spacing w:before="60" w:after="120"/>
              <w:jc w:val="both"/>
            </w:pPr>
            <w:r>
              <w:t>8</w:t>
            </w:r>
          </w:p>
        </w:tc>
        <w:tc>
          <w:tcPr>
            <w:tcW w:w="8636" w:type="dxa"/>
            <w:tcBorders>
              <w:top w:val="single" w:sz="4" w:space="0" w:color="auto"/>
              <w:left w:val="single" w:sz="4" w:space="0" w:color="auto"/>
              <w:bottom w:val="single" w:sz="4" w:space="0" w:color="auto"/>
              <w:right w:val="single" w:sz="4" w:space="0" w:color="auto"/>
            </w:tcBorders>
          </w:tcPr>
          <w:p w:rsidR="005A0155" w:rsidRPr="005A0155" w:rsidRDefault="005A0155" w:rsidP="001F4261">
            <w:pPr>
              <w:spacing w:before="60" w:after="120"/>
              <w:jc w:val="both"/>
              <w:rPr>
                <w:bCs/>
              </w:rPr>
            </w:pPr>
            <w:r w:rsidRPr="005A0155">
              <w:rPr>
                <w:bCs/>
              </w:rPr>
              <w:t>Oświadczenie Wykonawcy z art. 7 ust. 1 „specustawy sankcyjnej” i art. 5k „rozporządzenia s</w:t>
            </w:r>
            <w:r>
              <w:rPr>
                <w:bCs/>
              </w:rPr>
              <w:t>a</w:t>
            </w:r>
            <w:r w:rsidRPr="005A0155">
              <w:rPr>
                <w:bCs/>
              </w:rPr>
              <w:t>nkcyjnego”.</w:t>
            </w:r>
          </w:p>
        </w:tc>
      </w:tr>
    </w:tbl>
    <w:p w:rsidR="00B01985" w:rsidRDefault="00B01985" w:rsidP="00B01985">
      <w:pPr>
        <w:spacing w:before="60" w:after="120"/>
        <w:jc w:val="both"/>
        <w:rPr>
          <w:b/>
          <w:sz w:val="12"/>
          <w:szCs w:val="12"/>
        </w:rPr>
      </w:pPr>
    </w:p>
    <w:p w:rsidR="004D2447" w:rsidRPr="00B01985" w:rsidRDefault="004D2447" w:rsidP="00B01985"/>
    <w:sectPr w:rsidR="004D2447" w:rsidRPr="00B01985">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5041" w:rsidRDefault="00165041">
      <w:r>
        <w:separator/>
      </w:r>
    </w:p>
  </w:endnote>
  <w:endnote w:type="continuationSeparator" w:id="0">
    <w:p w:rsidR="00165041" w:rsidRDefault="00165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435D" w:rsidRDefault="0092435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435D" w:rsidRDefault="0092435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B2889F"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rsidR="0092435D" w:rsidRDefault="0092435D">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435D" w:rsidRDefault="009243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5041" w:rsidRDefault="00165041">
      <w:r>
        <w:separator/>
      </w:r>
    </w:p>
  </w:footnote>
  <w:footnote w:type="continuationSeparator" w:id="0">
    <w:p w:rsidR="00165041" w:rsidRDefault="001650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435D" w:rsidRDefault="0092435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435D" w:rsidRDefault="0092435D">
    <w:pPr>
      <w:pStyle w:val="Nagwek"/>
      <w:jc w:val="center"/>
      <w:rPr>
        <w:sz w:val="18"/>
        <w:szCs w:val="18"/>
      </w:rPr>
    </w:pPr>
    <w:r>
      <w:rPr>
        <w:sz w:val="18"/>
        <w:szCs w:val="18"/>
      </w:rPr>
      <w:t>SWZ</w:t>
    </w:r>
  </w:p>
  <w:p w:rsidR="0092435D" w:rsidRDefault="0092435D">
    <w:pPr>
      <w:pStyle w:val="Nagwek"/>
      <w:jc w:val="center"/>
      <w:rPr>
        <w:sz w:val="18"/>
        <w:szCs w:val="18"/>
      </w:rPr>
    </w:pPr>
    <w:r>
      <w:rPr>
        <w:sz w:val="18"/>
        <w:szCs w:val="18"/>
      </w:rPr>
      <w:t>Dostawa płynów infuzyjnych oraz preparatów do żywienia dojelitowego i pozajelitowego.</w:t>
    </w:r>
  </w:p>
  <w:p w:rsidR="0092435D" w:rsidRDefault="0092435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4A2CBD"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435D" w:rsidRDefault="0092435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4"/>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C43"/>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50032"/>
    <w:rsid w:val="001542F3"/>
    <w:rsid w:val="00157C18"/>
    <w:rsid w:val="001644FA"/>
    <w:rsid w:val="00165041"/>
    <w:rsid w:val="0018407C"/>
    <w:rsid w:val="00191475"/>
    <w:rsid w:val="00194EF2"/>
    <w:rsid w:val="001B3F5E"/>
    <w:rsid w:val="001B6A19"/>
    <w:rsid w:val="001C30E8"/>
    <w:rsid w:val="001C5986"/>
    <w:rsid w:val="001E4CE2"/>
    <w:rsid w:val="001E66C0"/>
    <w:rsid w:val="001F1894"/>
    <w:rsid w:val="001F4261"/>
    <w:rsid w:val="001F5CB1"/>
    <w:rsid w:val="00201D7C"/>
    <w:rsid w:val="00202912"/>
    <w:rsid w:val="002239C2"/>
    <w:rsid w:val="00223EF2"/>
    <w:rsid w:val="002261AD"/>
    <w:rsid w:val="00226999"/>
    <w:rsid w:val="00232EF6"/>
    <w:rsid w:val="0023697B"/>
    <w:rsid w:val="00243FB4"/>
    <w:rsid w:val="002457DC"/>
    <w:rsid w:val="0024673F"/>
    <w:rsid w:val="002539F5"/>
    <w:rsid w:val="00263EFE"/>
    <w:rsid w:val="002746F7"/>
    <w:rsid w:val="00285D0A"/>
    <w:rsid w:val="002962E0"/>
    <w:rsid w:val="002963F2"/>
    <w:rsid w:val="002A079F"/>
    <w:rsid w:val="002A2D4A"/>
    <w:rsid w:val="002B22BF"/>
    <w:rsid w:val="002C15F4"/>
    <w:rsid w:val="002E5E36"/>
    <w:rsid w:val="002E666C"/>
    <w:rsid w:val="002E7C8B"/>
    <w:rsid w:val="002F07D4"/>
    <w:rsid w:val="0031141E"/>
    <w:rsid w:val="003200AE"/>
    <w:rsid w:val="003209A8"/>
    <w:rsid w:val="00322993"/>
    <w:rsid w:val="0032402C"/>
    <w:rsid w:val="00325E66"/>
    <w:rsid w:val="00330F50"/>
    <w:rsid w:val="00333636"/>
    <w:rsid w:val="00333EB5"/>
    <w:rsid w:val="0033490B"/>
    <w:rsid w:val="00334E8F"/>
    <w:rsid w:val="00335C23"/>
    <w:rsid w:val="00343D80"/>
    <w:rsid w:val="003440B4"/>
    <w:rsid w:val="0034463B"/>
    <w:rsid w:val="003475A9"/>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7A7C"/>
    <w:rsid w:val="004E3A7E"/>
    <w:rsid w:val="004E4963"/>
    <w:rsid w:val="004E7BF9"/>
    <w:rsid w:val="004F2C2A"/>
    <w:rsid w:val="004F50A8"/>
    <w:rsid w:val="005060B9"/>
    <w:rsid w:val="00510831"/>
    <w:rsid w:val="00512073"/>
    <w:rsid w:val="00514D20"/>
    <w:rsid w:val="0052404F"/>
    <w:rsid w:val="005241B2"/>
    <w:rsid w:val="00532C43"/>
    <w:rsid w:val="00533577"/>
    <w:rsid w:val="00534BA4"/>
    <w:rsid w:val="00536FAD"/>
    <w:rsid w:val="0054473A"/>
    <w:rsid w:val="00562E86"/>
    <w:rsid w:val="005631F3"/>
    <w:rsid w:val="005670A6"/>
    <w:rsid w:val="00571EFD"/>
    <w:rsid w:val="00573EF4"/>
    <w:rsid w:val="005741F3"/>
    <w:rsid w:val="005828F4"/>
    <w:rsid w:val="005844A0"/>
    <w:rsid w:val="005961D6"/>
    <w:rsid w:val="005A0155"/>
    <w:rsid w:val="005A032F"/>
    <w:rsid w:val="005C317E"/>
    <w:rsid w:val="005C46D9"/>
    <w:rsid w:val="005C649B"/>
    <w:rsid w:val="005C77EA"/>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B281B"/>
    <w:rsid w:val="006B3D74"/>
    <w:rsid w:val="006C1585"/>
    <w:rsid w:val="006C1F3A"/>
    <w:rsid w:val="006E2CC4"/>
    <w:rsid w:val="006F5BCD"/>
    <w:rsid w:val="006F77F8"/>
    <w:rsid w:val="00702CD0"/>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230A"/>
    <w:rsid w:val="00823C81"/>
    <w:rsid w:val="008431B7"/>
    <w:rsid w:val="00843E32"/>
    <w:rsid w:val="00844250"/>
    <w:rsid w:val="0084633A"/>
    <w:rsid w:val="00847371"/>
    <w:rsid w:val="00855B32"/>
    <w:rsid w:val="00862609"/>
    <w:rsid w:val="008634CF"/>
    <w:rsid w:val="00872ECA"/>
    <w:rsid w:val="00872FB2"/>
    <w:rsid w:val="00874101"/>
    <w:rsid w:val="00882E8D"/>
    <w:rsid w:val="00883670"/>
    <w:rsid w:val="00892EAD"/>
    <w:rsid w:val="00895AC8"/>
    <w:rsid w:val="00897CA0"/>
    <w:rsid w:val="008A134F"/>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435D"/>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0DF6"/>
    <w:rsid w:val="00B45275"/>
    <w:rsid w:val="00B50743"/>
    <w:rsid w:val="00B51D96"/>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712C"/>
    <w:rsid w:val="00C42A72"/>
    <w:rsid w:val="00C45C6E"/>
    <w:rsid w:val="00C47684"/>
    <w:rsid w:val="00C530BF"/>
    <w:rsid w:val="00C54057"/>
    <w:rsid w:val="00C70735"/>
    <w:rsid w:val="00C85325"/>
    <w:rsid w:val="00C87319"/>
    <w:rsid w:val="00C971F9"/>
    <w:rsid w:val="00CA3D6E"/>
    <w:rsid w:val="00CB6608"/>
    <w:rsid w:val="00CC4ADC"/>
    <w:rsid w:val="00CD1C53"/>
    <w:rsid w:val="00CD2A67"/>
    <w:rsid w:val="00CE0B3C"/>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4EB6"/>
    <w:rsid w:val="00D95619"/>
    <w:rsid w:val="00DA094A"/>
    <w:rsid w:val="00DA2C09"/>
    <w:rsid w:val="00DA6DF6"/>
    <w:rsid w:val="00DB3EF6"/>
    <w:rsid w:val="00DB612A"/>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05010"/>
    <w:rsid w:val="00F131CB"/>
    <w:rsid w:val="00F13967"/>
    <w:rsid w:val="00F17BC3"/>
    <w:rsid w:val="00F20EAA"/>
    <w:rsid w:val="00F234AD"/>
    <w:rsid w:val="00F23594"/>
    <w:rsid w:val="00F241C5"/>
    <w:rsid w:val="00F278EE"/>
    <w:rsid w:val="00F525A3"/>
    <w:rsid w:val="00F548EC"/>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AAD76A"/>
  <w15:chartTrackingRefBased/>
  <w15:docId w15:val="{8A01AAA8-A0BF-4AB5-8308-AC26ABEB6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281</TotalTime>
  <Pages>31</Pages>
  <Words>9730</Words>
  <Characters>58384</Characters>
  <Application>Microsoft Office Word</Application>
  <DocSecurity>0</DocSecurity>
  <Lines>486</Lines>
  <Paragraphs>135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67979</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ZP</cp:lastModifiedBy>
  <cp:revision>10</cp:revision>
  <cp:lastPrinted>2022-05-06T11:49:00Z</cp:lastPrinted>
  <dcterms:created xsi:type="dcterms:W3CDTF">2022-05-05T12:31:00Z</dcterms:created>
  <dcterms:modified xsi:type="dcterms:W3CDTF">2022-05-06T11:59:00Z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