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329" w:rsidRPr="00B44606" w:rsidRDefault="00A45A03" w:rsidP="00305CD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44606">
        <w:rPr>
          <w:rFonts w:ascii="Times New Roman" w:hAnsi="Times New Roman" w:cs="Times New Roman"/>
          <w:sz w:val="20"/>
          <w:szCs w:val="20"/>
        </w:rPr>
        <w:t>Załącznik nr …..</w:t>
      </w:r>
    </w:p>
    <w:p w:rsidR="00A45A03" w:rsidRPr="00B44606" w:rsidRDefault="00A45A03" w:rsidP="00305CD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44606">
        <w:rPr>
          <w:rFonts w:ascii="Times New Roman" w:hAnsi="Times New Roman" w:cs="Times New Roman"/>
          <w:sz w:val="20"/>
          <w:szCs w:val="20"/>
        </w:rPr>
        <w:t>Do umowy nr …………… zawartej w Krakowie w dniu …………………………..</w:t>
      </w:r>
    </w:p>
    <w:p w:rsidR="00A45A03" w:rsidRPr="00B44606" w:rsidRDefault="00A45A03" w:rsidP="00305CD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44606" w:rsidRDefault="00B44606" w:rsidP="00305CD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606" w:rsidRDefault="00B44606" w:rsidP="00305CD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4606">
        <w:rPr>
          <w:rFonts w:ascii="Times New Roman" w:hAnsi="Times New Roman" w:cs="Times New Roman"/>
          <w:b/>
          <w:sz w:val="24"/>
          <w:szCs w:val="24"/>
        </w:rPr>
        <w:t>Umowa powierzenia przetwarzania danych osobowych</w:t>
      </w:r>
      <w:r w:rsidR="00B44606" w:rsidRPr="00B44606">
        <w:rPr>
          <w:rFonts w:ascii="Times New Roman" w:hAnsi="Times New Roman" w:cs="Times New Roman"/>
          <w:b/>
          <w:sz w:val="24"/>
          <w:szCs w:val="24"/>
        </w:rPr>
        <w:t xml:space="preserve"> - PROJEKT</w:t>
      </w:r>
    </w:p>
    <w:p w:rsidR="00937329" w:rsidRPr="00B44606" w:rsidRDefault="009555D3" w:rsidP="00305CDF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44606">
        <w:rPr>
          <w:rFonts w:ascii="Times New Roman" w:hAnsi="Times New Roman" w:cs="Times New Roman"/>
          <w:sz w:val="20"/>
          <w:szCs w:val="20"/>
        </w:rPr>
        <w:t xml:space="preserve">(zwana dalej „Umową”), </w:t>
      </w:r>
      <w:r w:rsidR="00937329" w:rsidRPr="00B44606">
        <w:rPr>
          <w:rFonts w:ascii="Times New Roman" w:hAnsi="Times New Roman" w:cs="Times New Roman"/>
          <w:sz w:val="20"/>
          <w:szCs w:val="20"/>
        </w:rPr>
        <w:t>zawarta pomiędzy:</w:t>
      </w:r>
    </w:p>
    <w:p w:rsidR="00937329" w:rsidRPr="00B44606" w:rsidRDefault="00937329" w:rsidP="00305CDF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9555D3" w:rsidRPr="00B44606" w:rsidRDefault="009555D3" w:rsidP="009555D3">
      <w:pPr>
        <w:pStyle w:val="Nagwek9"/>
        <w:spacing w:before="0"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b/>
          <w:sz w:val="22"/>
          <w:szCs w:val="22"/>
        </w:rPr>
        <w:t>Szpitalem Miejskim Specjalistycznym im. Gabriela Narutowicza w Krakowie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, </w:t>
      </w:r>
    </w:p>
    <w:p w:rsidR="009555D3" w:rsidRPr="00B44606" w:rsidRDefault="009555D3" w:rsidP="009555D3">
      <w:pPr>
        <w:pStyle w:val="Nagwek9"/>
        <w:spacing w:before="0"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31-202 Kraków ul. Prądnicka 35-37, wpisanym do Krajowego Rejestru Sądowego, prowadzonego przez Sąd Rejonowy dla Krakowa</w:t>
      </w:r>
      <w:r w:rsidR="003E561F">
        <w:rPr>
          <w:rStyle w:val="Teksttreci0"/>
          <w:rFonts w:ascii="Times New Roman" w:hAnsi="Times New Roman" w:cs="Times New Roman"/>
          <w:sz w:val="22"/>
          <w:szCs w:val="22"/>
        </w:rPr>
        <w:t xml:space="preserve"> 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-</w:t>
      </w:r>
      <w:r w:rsidR="003E561F">
        <w:rPr>
          <w:rStyle w:val="Teksttreci0"/>
          <w:rFonts w:ascii="Times New Roman" w:hAnsi="Times New Roman" w:cs="Times New Roman"/>
          <w:sz w:val="22"/>
          <w:szCs w:val="22"/>
        </w:rPr>
        <w:t xml:space="preserve"> 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Śródmieścia w Krakowie, XI Wydział Gospodarczy Krajowego Rejestru Sądowego pod nr KRS 0000024083, NIP: 945-19-32-621,reprezentowanym przez:</w:t>
      </w:r>
    </w:p>
    <w:p w:rsidR="009555D3" w:rsidRPr="00B44606" w:rsidRDefault="009555D3" w:rsidP="009555D3">
      <w:pPr>
        <w:spacing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dr n. med. Renata Godyń-</w:t>
      </w:r>
      <w:proofErr w:type="spellStart"/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Swędzioł</w:t>
      </w:r>
      <w:proofErr w:type="spellEnd"/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 - Dyrektora</w:t>
      </w:r>
    </w:p>
    <w:p w:rsidR="009555D3" w:rsidRPr="00B44606" w:rsidRDefault="009555D3" w:rsidP="009555D3">
      <w:pPr>
        <w:spacing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zwanym dalej </w:t>
      </w:r>
      <w:r w:rsidRPr="00B44606">
        <w:rPr>
          <w:rStyle w:val="Teksttreci0"/>
          <w:rFonts w:ascii="Times New Roman" w:hAnsi="Times New Roman" w:cs="Times New Roman"/>
          <w:b/>
          <w:bCs/>
          <w:sz w:val="22"/>
          <w:szCs w:val="22"/>
        </w:rPr>
        <w:t>„Zleceniodawcą”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 lub „Administratorem”,</w:t>
      </w:r>
    </w:p>
    <w:p w:rsidR="004C67C7" w:rsidRPr="00B44606" w:rsidRDefault="004C67C7" w:rsidP="009555D3">
      <w:pPr>
        <w:spacing w:after="0" w:line="240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a</w:t>
      </w:r>
    </w:p>
    <w:p w:rsidR="001A101C" w:rsidRPr="00B44606" w:rsidRDefault="001A101C" w:rsidP="00305CDF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…</w:t>
      </w:r>
      <w:r w:rsidR="0066414B" w:rsidRPr="00B44606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 w:rsidRPr="00B44606">
        <w:rPr>
          <w:rFonts w:ascii="Times New Roman" w:hAnsi="Times New Roman" w:cs="Times New Roman"/>
        </w:rPr>
        <w:t>…………….</w:t>
      </w: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zwanym dalej „Przetwarzającym”</w:t>
      </w: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reprezentowanym przez: </w:t>
      </w: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............................................................</w:t>
      </w: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zwanymi dalej łącznie „Stronami"</w:t>
      </w:r>
    </w:p>
    <w:p w:rsidR="00937329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została zawarta umowa o następującej treści:</w:t>
      </w:r>
    </w:p>
    <w:p w:rsidR="00937329" w:rsidRPr="00B44606" w:rsidRDefault="00937329" w:rsidP="00305CDF">
      <w:pPr>
        <w:spacing w:after="0" w:line="276" w:lineRule="auto"/>
        <w:rPr>
          <w:rFonts w:ascii="Times New Roman" w:hAnsi="Times New Roman" w:cs="Times New Roman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 1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Powierzenie przetwarzania danych osobowych</w:t>
      </w:r>
    </w:p>
    <w:p w:rsidR="00626E42" w:rsidRPr="00B44606" w:rsidRDefault="00321219" w:rsidP="000A652C">
      <w:pPr>
        <w:pStyle w:val="Teksttreci1"/>
        <w:numPr>
          <w:ilvl w:val="0"/>
          <w:numId w:val="31"/>
        </w:numPr>
        <w:shd w:val="clear" w:color="auto" w:fill="auto"/>
        <w:suppressAutoHyphens/>
        <w:spacing w:after="0" w:line="280" w:lineRule="atLeast"/>
        <w:ind w:left="284" w:right="27" w:hanging="284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>Administrator powierza Przetwarzającemu</w:t>
      </w:r>
      <w:r w:rsidR="00626E42" w:rsidRPr="00B44606">
        <w:rPr>
          <w:rFonts w:ascii="Times New Roman" w:hAnsi="Times New Roman" w:cs="Times New Roman"/>
          <w:color w:val="auto"/>
          <w:sz w:val="22"/>
          <w:szCs w:val="22"/>
        </w:rPr>
        <w:t>,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w trybie art. 28 Rozporządzenia Parlamentu Europejskiego i Rady (UE) 2016/679 z dnia 27 kwietnia 2016</w:t>
      </w:r>
      <w:r w:rsidR="00157AEA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>r. w sprawie ochrony osób fizycznych w związku z przetwarzaniem danych osobowych i w sprawie swobodnego przepływu takich danych oraz uchylenia dyrektywy 95/46/WE (ogólne rozporządzenie o ochronie danych)</w:t>
      </w:r>
      <w:r w:rsidR="00626E42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zwanego dalej RODO,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626E42" w:rsidRPr="00B44606">
        <w:rPr>
          <w:rFonts w:ascii="Times New Roman" w:hAnsi="Times New Roman" w:cs="Times New Roman"/>
          <w:color w:val="auto"/>
          <w:sz w:val="22"/>
          <w:szCs w:val="22"/>
        </w:rPr>
        <w:t>przetwarzanie danych osobowych,</w:t>
      </w:r>
      <w:r w:rsidR="00626E42" w:rsidRPr="00B44606">
        <w:rPr>
          <w:rFonts w:ascii="Times New Roman" w:hAnsi="Times New Roman" w:cs="Times New Roman"/>
          <w:sz w:val="22"/>
          <w:szCs w:val="22"/>
        </w:rPr>
        <w:t xml:space="preserve"> na zasadach i w celu określonym w niniejszej Umowie.</w:t>
      </w:r>
    </w:p>
    <w:p w:rsidR="002113E7" w:rsidRPr="00B44606" w:rsidRDefault="00321219" w:rsidP="000A652C">
      <w:pPr>
        <w:pStyle w:val="Teksttreci1"/>
        <w:numPr>
          <w:ilvl w:val="0"/>
          <w:numId w:val="31"/>
        </w:numPr>
        <w:shd w:val="clear" w:color="auto" w:fill="auto"/>
        <w:suppressAutoHyphens/>
        <w:spacing w:after="0" w:line="280" w:lineRule="atLeast"/>
        <w:ind w:left="284" w:right="27" w:hanging="284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Niniejsza Umowa o powierzenie przetwarzania danych osobowych (dalej: „Umowa Powierzenia") została zawarta w związku z umową </w:t>
      </w:r>
      <w:r w:rsidR="00626E42" w:rsidRPr="00B44606">
        <w:rPr>
          <w:rFonts w:ascii="Times New Roman" w:hAnsi="Times New Roman" w:cs="Times New Roman"/>
          <w:sz w:val="22"/>
          <w:szCs w:val="22"/>
        </w:rPr>
        <w:t xml:space="preserve">nr </w:t>
      </w:r>
      <w:r w:rsidR="0066414B" w:rsidRPr="00B44606">
        <w:rPr>
          <w:rFonts w:ascii="Times New Roman" w:hAnsi="Times New Roman" w:cs="Times New Roman"/>
          <w:sz w:val="22"/>
          <w:szCs w:val="22"/>
        </w:rPr>
        <w:t xml:space="preserve"> ........................... na </w:t>
      </w:r>
      <w:r w:rsidR="005118ED" w:rsidRPr="00B44606">
        <w:rPr>
          <w:rFonts w:ascii="Times New Roman" w:hAnsi="Times New Roman" w:cs="Times New Roman"/>
          <w:b/>
          <w:bCs/>
          <w:sz w:val="22"/>
          <w:szCs w:val="22"/>
        </w:rPr>
        <w:t>"</w:t>
      </w:r>
      <w:r w:rsidR="003E561F" w:rsidRPr="003E561F">
        <w:rPr>
          <w:rFonts w:ascii="Times New Roman" w:hAnsi="Times New Roman" w:cs="Times New Roman"/>
          <w:b/>
          <w:bCs/>
          <w:sz w:val="22"/>
          <w:szCs w:val="22"/>
        </w:rPr>
        <w:t xml:space="preserve">Opieka serwisowa aparatury medycznej - Utrzymanie w pełnej sprawności </w:t>
      </w:r>
      <w:proofErr w:type="spellStart"/>
      <w:r w:rsidR="003E561F" w:rsidRPr="003E561F">
        <w:rPr>
          <w:rFonts w:ascii="Times New Roman" w:hAnsi="Times New Roman" w:cs="Times New Roman"/>
          <w:b/>
          <w:bCs/>
          <w:sz w:val="22"/>
          <w:szCs w:val="22"/>
        </w:rPr>
        <w:t>techniczno</w:t>
      </w:r>
      <w:proofErr w:type="spellEnd"/>
      <w:r w:rsidR="003E561F" w:rsidRPr="003E561F">
        <w:rPr>
          <w:rFonts w:ascii="Times New Roman" w:hAnsi="Times New Roman" w:cs="Times New Roman"/>
          <w:b/>
          <w:bCs/>
          <w:sz w:val="22"/>
          <w:szCs w:val="22"/>
        </w:rPr>
        <w:t xml:space="preserve"> - eksploatacyjnej sprzętu endoskopowego marki OLYMPUS</w:t>
      </w:r>
      <w:r w:rsidR="005118ED" w:rsidRPr="00B44606">
        <w:rPr>
          <w:rFonts w:ascii="Times New Roman" w:hAnsi="Times New Roman" w:cs="Times New Roman"/>
          <w:b/>
          <w:bCs/>
          <w:sz w:val="22"/>
          <w:szCs w:val="22"/>
        </w:rPr>
        <w:t>"</w:t>
      </w:r>
      <w:r w:rsidR="00F23CF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66414B" w:rsidRPr="00B44606">
        <w:rPr>
          <w:rFonts w:ascii="Times New Roman" w:hAnsi="Times New Roman" w:cs="Times New Roman"/>
          <w:b/>
          <w:bCs/>
          <w:sz w:val="22"/>
          <w:szCs w:val="22"/>
        </w:rPr>
        <w:t xml:space="preserve">- </w:t>
      </w:r>
      <w:r w:rsidR="00B44606" w:rsidRPr="00B44606">
        <w:rPr>
          <w:rFonts w:ascii="Times New Roman" w:hAnsi="Times New Roman" w:cs="Times New Roman"/>
          <w:b/>
          <w:bCs/>
          <w:sz w:val="22"/>
          <w:szCs w:val="22"/>
        </w:rPr>
        <w:t>ZP/</w:t>
      </w:r>
      <w:r w:rsidR="003E561F">
        <w:rPr>
          <w:rFonts w:ascii="Times New Roman" w:hAnsi="Times New Roman" w:cs="Times New Roman"/>
          <w:b/>
          <w:bCs/>
          <w:sz w:val="22"/>
          <w:szCs w:val="22"/>
        </w:rPr>
        <w:t xml:space="preserve">21/2022 </w:t>
      </w:r>
      <w:r w:rsidRPr="00B44606">
        <w:rPr>
          <w:rFonts w:ascii="Times New Roman" w:hAnsi="Times New Roman" w:cs="Times New Roman"/>
          <w:sz w:val="22"/>
          <w:szCs w:val="22"/>
        </w:rPr>
        <w:t>– zgodnie</w:t>
      </w:r>
      <w:r w:rsidR="00F23CF6">
        <w:rPr>
          <w:rFonts w:ascii="Times New Roman" w:hAnsi="Times New Roman" w:cs="Times New Roman"/>
          <w:sz w:val="22"/>
          <w:szCs w:val="22"/>
        </w:rPr>
        <w:t xml:space="preserve"> </w:t>
      </w:r>
      <w:r w:rsidRPr="00B44606">
        <w:rPr>
          <w:rFonts w:ascii="Times New Roman" w:hAnsi="Times New Roman" w:cs="Times New Roman"/>
          <w:sz w:val="22"/>
          <w:szCs w:val="22"/>
        </w:rPr>
        <w:t xml:space="preserve">z zapisami </w:t>
      </w:r>
      <w:bookmarkStart w:id="0" w:name="_GoBack"/>
      <w:bookmarkEnd w:id="0"/>
      <w:r w:rsidRPr="00B44606">
        <w:rPr>
          <w:rFonts w:ascii="Times New Roman" w:hAnsi="Times New Roman" w:cs="Times New Roman"/>
          <w:sz w:val="22"/>
          <w:szCs w:val="22"/>
        </w:rPr>
        <w:t>cytowanej wyżej umowy</w:t>
      </w:r>
      <w:r w:rsidR="00522627" w:rsidRPr="00B44606">
        <w:rPr>
          <w:rFonts w:ascii="Times New Roman" w:hAnsi="Times New Roman" w:cs="Times New Roman"/>
          <w:sz w:val="22"/>
          <w:szCs w:val="22"/>
        </w:rPr>
        <w:t>,</w:t>
      </w:r>
      <w:r w:rsidRPr="00B44606">
        <w:rPr>
          <w:rFonts w:ascii="Times New Roman" w:hAnsi="Times New Roman" w:cs="Times New Roman"/>
          <w:sz w:val="22"/>
          <w:szCs w:val="22"/>
        </w:rPr>
        <w:t xml:space="preserve"> (dalej jako: </w:t>
      </w:r>
      <w:r w:rsidRPr="00B44606">
        <w:rPr>
          <w:rFonts w:ascii="Times New Roman" w:hAnsi="Times New Roman" w:cs="Times New Roman"/>
          <w:b/>
          <w:sz w:val="22"/>
          <w:szCs w:val="22"/>
        </w:rPr>
        <w:t>„Umowa Główna</w:t>
      </w:r>
      <w:r w:rsidRPr="00B44606">
        <w:rPr>
          <w:rFonts w:ascii="Times New Roman" w:hAnsi="Times New Roman" w:cs="Times New Roman"/>
          <w:sz w:val="22"/>
          <w:szCs w:val="22"/>
        </w:rPr>
        <w:t xml:space="preserve">"). </w:t>
      </w:r>
    </w:p>
    <w:p w:rsidR="002113E7" w:rsidRPr="00B44606" w:rsidRDefault="000A652C" w:rsidP="000A652C">
      <w:pPr>
        <w:pStyle w:val="Teksttreci1"/>
        <w:numPr>
          <w:ilvl w:val="0"/>
          <w:numId w:val="31"/>
        </w:numPr>
        <w:shd w:val="clear" w:color="auto" w:fill="auto"/>
        <w:suppressAutoHyphens/>
        <w:spacing w:after="0" w:line="280" w:lineRule="atLeast"/>
        <w:ind w:left="284" w:right="27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</w:t>
      </w:r>
      <w:r w:rsidR="00937329" w:rsidRPr="00B44606">
        <w:rPr>
          <w:rFonts w:ascii="Times New Roman" w:hAnsi="Times New Roman" w:cs="Times New Roman"/>
          <w:sz w:val="22"/>
          <w:szCs w:val="22"/>
        </w:rPr>
        <w:t>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0A652C" w:rsidRDefault="000A652C" w:rsidP="000A652C">
      <w:pPr>
        <w:pStyle w:val="Teksttreci1"/>
        <w:numPr>
          <w:ilvl w:val="0"/>
          <w:numId w:val="31"/>
        </w:numPr>
        <w:shd w:val="clear" w:color="auto" w:fill="auto"/>
        <w:tabs>
          <w:tab w:val="left" w:pos="284"/>
        </w:tabs>
        <w:suppressAutoHyphens/>
        <w:spacing w:after="0" w:line="280" w:lineRule="atLeast"/>
        <w:ind w:left="284" w:right="27" w:hanging="284"/>
        <w:jc w:val="both"/>
        <w:rPr>
          <w:rFonts w:ascii="Times New Roman" w:hAnsi="Times New Roman" w:cs="Times New Roman"/>
          <w:sz w:val="22"/>
          <w:szCs w:val="22"/>
        </w:rPr>
      </w:pPr>
      <w:r w:rsidRPr="003311B0">
        <w:rPr>
          <w:rFonts w:ascii="Times New Roman" w:hAnsi="Times New Roman" w:cs="Times New Roman"/>
          <w:sz w:val="22"/>
          <w:szCs w:val="22"/>
        </w:rPr>
        <w:t xml:space="preserve">Przetwarzający oświadcza, że zapewnia stosowanie odpowiednich środków technicznych </w:t>
      </w:r>
      <w:r w:rsidRPr="003311B0">
        <w:rPr>
          <w:rFonts w:ascii="Times New Roman" w:hAnsi="Times New Roman" w:cs="Times New Roman"/>
          <w:sz w:val="22"/>
          <w:szCs w:val="22"/>
        </w:rPr>
        <w:br/>
        <w:t>i organizacyjnych gwarantujących odpowiedni stopnień bezpieczeństwa przetwarzania danych osobowych, odpowiadający ryzyku naruszenia praw lub wolności osób fizycznych, zgodnie z art. 32, w związku z art. 28 ust. 3 lit. c RODO, w szczególności Przetwarzający gwarantuje przetwarzanie w sposób zapewniający odpowiednie bezpieczeństwo powierzonych danych osobowych, w tym ochronę przed niedozwolonym lub niezgodnym z prawem przetwarzaniem oraz przypadkową utratą, zniszczeniem lub uszkodzeniem.</w:t>
      </w:r>
    </w:p>
    <w:p w:rsidR="003311B0" w:rsidRDefault="003311B0" w:rsidP="003311B0">
      <w:pPr>
        <w:pStyle w:val="Teksttreci1"/>
        <w:shd w:val="clear" w:color="auto" w:fill="auto"/>
        <w:tabs>
          <w:tab w:val="left" w:pos="284"/>
        </w:tabs>
        <w:suppressAutoHyphens/>
        <w:spacing w:after="0" w:line="280" w:lineRule="atLeast"/>
        <w:ind w:right="27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311B0" w:rsidRPr="003311B0" w:rsidRDefault="003311B0" w:rsidP="003311B0">
      <w:pPr>
        <w:pStyle w:val="Teksttreci1"/>
        <w:shd w:val="clear" w:color="auto" w:fill="auto"/>
        <w:tabs>
          <w:tab w:val="left" w:pos="284"/>
        </w:tabs>
        <w:suppressAutoHyphens/>
        <w:spacing w:after="0" w:line="280" w:lineRule="atLeast"/>
        <w:ind w:right="27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lastRenderedPageBreak/>
        <w:t>§</w:t>
      </w:r>
      <w:r w:rsidR="004C67C7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2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Zakres i cel przetwarzania danych</w:t>
      </w:r>
    </w:p>
    <w:p w:rsidR="002113E7" w:rsidRPr="00B44606" w:rsidRDefault="002113E7" w:rsidP="000A652C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Administrator powierza Przetwarzającemu do przetwarzania dane osobowe</w:t>
      </w:r>
      <w:r w:rsidR="004D3020" w:rsidRPr="00B44606">
        <w:rPr>
          <w:rFonts w:ascii="Times New Roman" w:hAnsi="Times New Roman" w:cs="Times New Roman"/>
        </w:rPr>
        <w:t>, znajdujące się na nośnikach informacji stanowiących części składowe lub przynależności serwisowanych urządzeń Administratora</w:t>
      </w:r>
      <w:r w:rsidR="00A4477F" w:rsidRPr="00B44606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</w:t>
      </w:r>
      <w:r w:rsidR="002B68D6" w:rsidRPr="00B44606">
        <w:rPr>
          <w:rFonts w:ascii="Times New Roman" w:hAnsi="Times New Roman" w:cs="Times New Roman"/>
        </w:rPr>
        <w:t xml:space="preserve">w tym przetwarzanych </w:t>
      </w:r>
      <w:r w:rsidR="00172236" w:rsidRPr="00B44606">
        <w:rPr>
          <w:rFonts w:ascii="Times New Roman" w:hAnsi="Times New Roman" w:cs="Times New Roman"/>
        </w:rPr>
        <w:t>zdalnie</w:t>
      </w:r>
      <w:r w:rsidR="002B68D6" w:rsidRPr="00B44606">
        <w:rPr>
          <w:rFonts w:ascii="Times New Roman" w:hAnsi="Times New Roman" w:cs="Times New Roman"/>
        </w:rPr>
        <w:t xml:space="preserve">, </w:t>
      </w:r>
      <w:r w:rsidRPr="00B44606">
        <w:rPr>
          <w:rFonts w:ascii="Times New Roman" w:hAnsi="Times New Roman" w:cs="Times New Roman"/>
        </w:rPr>
        <w:t xml:space="preserve">do których Przetwarzający może uzyskiwać dostęp w związku z zapewnieniem </w:t>
      </w:r>
      <w:r w:rsidR="0066414B" w:rsidRPr="00B44606">
        <w:rPr>
          <w:rFonts w:ascii="Times New Roman" w:hAnsi="Times New Roman" w:cs="Times New Roman"/>
        </w:rPr>
        <w:t>opieki serwisowej</w:t>
      </w:r>
      <w:r w:rsidRPr="00B44606">
        <w:rPr>
          <w:rFonts w:ascii="Times New Roman" w:hAnsi="Times New Roman" w:cs="Times New Roman"/>
        </w:rPr>
        <w:t xml:space="preserve"> </w:t>
      </w:r>
      <w:r w:rsidR="0086059F" w:rsidRPr="00B44606">
        <w:rPr>
          <w:rFonts w:ascii="Times New Roman" w:hAnsi="Times New Roman" w:cs="Times New Roman"/>
        </w:rPr>
        <w:t>aparatury medycznej</w:t>
      </w:r>
      <w:r w:rsidRPr="00B44606">
        <w:rPr>
          <w:rFonts w:ascii="Times New Roman" w:hAnsi="Times New Roman" w:cs="Times New Roman"/>
        </w:rPr>
        <w:t xml:space="preserve"> do wykonywania badań </w:t>
      </w:r>
      <w:r w:rsidR="00A4477F" w:rsidRPr="00B44606">
        <w:rPr>
          <w:rFonts w:ascii="Times New Roman" w:hAnsi="Times New Roman" w:cs="Times New Roman"/>
        </w:rPr>
        <w:t>obrazowych na potrzeby realizacji Umowy Głównej (dalej jako: „dane osobowe"</w:t>
      </w:r>
      <w:r w:rsidR="002B68D6" w:rsidRPr="00B44606">
        <w:rPr>
          <w:rFonts w:ascii="Times New Roman" w:hAnsi="Times New Roman" w:cs="Times New Roman"/>
        </w:rPr>
        <w:t>)</w:t>
      </w:r>
      <w:r w:rsidR="00876685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 xml:space="preserve">- </w:t>
      </w:r>
      <w:r w:rsidR="003E561F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>w zakresie określonym niniejszą Umową powierzenia</w:t>
      </w:r>
      <w:r w:rsidR="002B68D6" w:rsidRPr="00B44606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tj. w szczególności:</w:t>
      </w:r>
    </w:p>
    <w:p w:rsidR="00375226" w:rsidRPr="00B44606" w:rsidRDefault="00375226" w:rsidP="00194F46">
      <w:pPr>
        <w:pStyle w:val="Akapitzlist"/>
        <w:numPr>
          <w:ilvl w:val="0"/>
          <w:numId w:val="3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Dane zwykłe:</w:t>
      </w:r>
    </w:p>
    <w:p w:rsidR="006451C2" w:rsidRPr="00B44606" w:rsidRDefault="002113E7" w:rsidP="006451C2">
      <w:pPr>
        <w:pStyle w:val="Akapitzlist"/>
        <w:numPr>
          <w:ilvl w:val="1"/>
          <w:numId w:val="32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oznaczenie pacjenta</w:t>
      </w:r>
      <w:r w:rsidR="00375226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>zgodnie z art. 25 pkt. 1 ustawy z dnia 6 listopada 2008 r. o prawach pacjenta i Rzeczniku Praw Pacjenta</w:t>
      </w:r>
      <w:r w:rsidR="00456970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>, pozwalające na ustalenie jego tożsamości: nazwisko i imię (imiona)</w:t>
      </w:r>
      <w:r w:rsidR="00165AAE" w:rsidRPr="00B44606">
        <w:rPr>
          <w:rFonts w:ascii="Times New Roman" w:hAnsi="Times New Roman" w:cs="Times New Roman"/>
        </w:rPr>
        <w:t>;</w:t>
      </w:r>
      <w:r w:rsidRPr="00B44606">
        <w:rPr>
          <w:rFonts w:ascii="Times New Roman" w:hAnsi="Times New Roman" w:cs="Times New Roman"/>
        </w:rPr>
        <w:t xml:space="preserve"> numer PESEL</w:t>
      </w:r>
      <w:r w:rsidR="00165AAE" w:rsidRPr="00B44606">
        <w:rPr>
          <w:rFonts w:ascii="Times New Roman" w:hAnsi="Times New Roman" w:cs="Times New Roman"/>
        </w:rPr>
        <w:t>;</w:t>
      </w:r>
      <w:r w:rsidRPr="00B44606">
        <w:rPr>
          <w:rFonts w:ascii="Times New Roman" w:hAnsi="Times New Roman" w:cs="Times New Roman"/>
        </w:rPr>
        <w:t xml:space="preserve"> </w:t>
      </w:r>
      <w:r w:rsidR="00165AAE" w:rsidRPr="00B44606">
        <w:rPr>
          <w:rFonts w:ascii="Times New Roman" w:hAnsi="Times New Roman" w:cs="Times New Roman"/>
        </w:rPr>
        <w:t xml:space="preserve">datę urodzenia i płeć w przypadku gdy numer PESEL nie został nadany; </w:t>
      </w:r>
      <w:r w:rsidR="00165AAE" w:rsidRPr="00B44606">
        <w:rPr>
          <w:rFonts w:ascii="Times New Roman" w:eastAsia="Times New Roman" w:hAnsi="Times New Roman" w:cs="Times New Roman"/>
          <w:lang w:eastAsia="pl-PL"/>
        </w:rPr>
        <w:t xml:space="preserve">określenie rodzaju dokumentu potwierdzającego tożsamość obejmującego jego nazwę oraz nazwę kraju, w którym został wystawiony; adres miejsca zamieszkania - wpisywany w pierwszej wytworzonej dla tego pacjenta dokumentacji wewnętrznej, </w:t>
      </w:r>
      <w:r w:rsidRPr="00B44606">
        <w:rPr>
          <w:rFonts w:ascii="Times New Roman" w:hAnsi="Times New Roman" w:cs="Times New Roman"/>
        </w:rPr>
        <w:t>numer telefonu</w:t>
      </w:r>
      <w:r w:rsidR="00F13E36" w:rsidRPr="00B44606">
        <w:rPr>
          <w:rFonts w:ascii="Times New Roman" w:hAnsi="Times New Roman" w:cs="Times New Roman"/>
        </w:rPr>
        <w:t xml:space="preserve"> oraz inne dane osobowe, które mogą być wprowadzane do systemu</w:t>
      </w:r>
      <w:r w:rsidRPr="00B44606">
        <w:rPr>
          <w:rFonts w:ascii="Times New Roman" w:hAnsi="Times New Roman" w:cs="Times New Roman"/>
        </w:rPr>
        <w:t>;</w:t>
      </w:r>
    </w:p>
    <w:p w:rsidR="006451C2" w:rsidRPr="00B44606" w:rsidRDefault="002113E7" w:rsidP="006451C2">
      <w:pPr>
        <w:pStyle w:val="Akapitzlist"/>
        <w:numPr>
          <w:ilvl w:val="1"/>
          <w:numId w:val="32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oznaczenie osoby udzielającej świadczeń zdrowotnych oraz kierującej na badanie lub leczenie, zgodnie z § 10 pkt. 3. Rozporządzenia Ministra Zdrowia z dnia </w:t>
      </w:r>
      <w:r w:rsidR="008A5F41" w:rsidRPr="00B44606">
        <w:rPr>
          <w:rFonts w:ascii="Times New Roman" w:hAnsi="Times New Roman" w:cs="Times New Roman"/>
        </w:rPr>
        <w:t>6 kwietnia</w:t>
      </w:r>
      <w:r w:rsidRPr="00B44606">
        <w:rPr>
          <w:rFonts w:ascii="Times New Roman" w:hAnsi="Times New Roman" w:cs="Times New Roman"/>
        </w:rPr>
        <w:t xml:space="preserve"> 20</w:t>
      </w:r>
      <w:r w:rsidR="008A5F41" w:rsidRPr="00B44606">
        <w:rPr>
          <w:rFonts w:ascii="Times New Roman" w:hAnsi="Times New Roman" w:cs="Times New Roman"/>
        </w:rPr>
        <w:t xml:space="preserve">20 </w:t>
      </w:r>
      <w:r w:rsidRPr="00B44606">
        <w:rPr>
          <w:rFonts w:ascii="Times New Roman" w:hAnsi="Times New Roman" w:cs="Times New Roman"/>
        </w:rPr>
        <w:t>r. w sprawie rodzajów, zakresu i wzorów dokumentacji medycznej oraz sposobu jej przetwarzani</w:t>
      </w:r>
      <w:r w:rsidR="00375226" w:rsidRPr="00B44606">
        <w:rPr>
          <w:rFonts w:ascii="Times New Roman" w:hAnsi="Times New Roman" w:cs="Times New Roman"/>
        </w:rPr>
        <w:t>a</w:t>
      </w:r>
      <w:r w:rsidRPr="00B44606">
        <w:rPr>
          <w:rFonts w:ascii="Times New Roman" w:hAnsi="Times New Roman" w:cs="Times New Roman"/>
        </w:rPr>
        <w:t>: imię</w:t>
      </w:r>
      <w:r w:rsidR="006451C2" w:rsidRPr="00B44606">
        <w:rPr>
          <w:rFonts w:ascii="Times New Roman" w:hAnsi="Times New Roman" w:cs="Times New Roman"/>
        </w:rPr>
        <w:t xml:space="preserve"> (imiona) i nazwisko</w:t>
      </w:r>
      <w:r w:rsidRPr="00B44606">
        <w:rPr>
          <w:rFonts w:ascii="Times New Roman" w:hAnsi="Times New Roman" w:cs="Times New Roman"/>
        </w:rPr>
        <w:t>, tytuł zawodowy, numer prawa wykonywania zawodu</w:t>
      </w:r>
      <w:r w:rsidR="00F13E36" w:rsidRPr="00B44606">
        <w:rPr>
          <w:rFonts w:ascii="Times New Roman" w:hAnsi="Times New Roman" w:cs="Times New Roman"/>
        </w:rPr>
        <w:t>, uzyskane specjalizacje</w:t>
      </w:r>
      <w:r w:rsidR="006451C2" w:rsidRPr="00B44606">
        <w:rPr>
          <w:rFonts w:ascii="Times New Roman" w:hAnsi="Times New Roman" w:cs="Times New Roman"/>
        </w:rPr>
        <w:t xml:space="preserve">, </w:t>
      </w:r>
      <w:r w:rsidR="006451C2" w:rsidRPr="00B44606">
        <w:rPr>
          <w:rFonts w:ascii="Times New Roman" w:eastAsia="Times New Roman" w:hAnsi="Times New Roman" w:cs="Times New Roman"/>
          <w:lang w:eastAsia="pl-PL"/>
        </w:rPr>
        <w:t>unikalny identyfikator upoważnienia nadany przez Rejestr Asystentów Medycznych, o którym mowa w art. 31b ust. 7 pkt 7 ustawy z dnia 28 kwietnia 2011 r. o systemie informacji w ochronie zdrowia – w przypadku osoby upoważnionej, o której mowa w art. 31b ust. 1 tej ustawy, a także podpis.</w:t>
      </w:r>
    </w:p>
    <w:p w:rsidR="00F13E36" w:rsidRPr="00B44606" w:rsidRDefault="00375226" w:rsidP="00477E4E">
      <w:pPr>
        <w:pStyle w:val="Akapitzlist"/>
        <w:numPr>
          <w:ilvl w:val="0"/>
          <w:numId w:val="32"/>
        </w:numPr>
        <w:spacing w:after="0" w:line="276" w:lineRule="auto"/>
        <w:ind w:left="851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Szczególne kategorie danych: </w:t>
      </w:r>
      <w:r w:rsidR="006451C2" w:rsidRPr="00B44606">
        <w:rPr>
          <w:rFonts w:ascii="Times New Roman" w:hAnsi="Times New Roman" w:cs="Times New Roman"/>
        </w:rPr>
        <w:t>in</w:t>
      </w:r>
      <w:r w:rsidR="006451C2" w:rsidRPr="00B44606">
        <w:rPr>
          <w:rFonts w:ascii="Times New Roman" w:eastAsia="Times New Roman" w:hAnsi="Times New Roman" w:cs="Times New Roman"/>
          <w:lang w:eastAsia="pl-PL"/>
        </w:rPr>
        <w:t>formacje dotyczące stanu zdrowia lub stanu funkcjonowania oraz procesu diagnostycznego, leczniczego, pielęgnacyjnego lub rehabilitacji</w:t>
      </w:r>
      <w:r w:rsidR="00477E4E" w:rsidRPr="00B44606">
        <w:rPr>
          <w:rFonts w:ascii="Times New Roman" w:eastAsia="Times New Roman" w:hAnsi="Times New Roman" w:cs="Times New Roman"/>
          <w:lang w:eastAsia="pl-PL"/>
        </w:rPr>
        <w:t>.</w:t>
      </w:r>
    </w:p>
    <w:p w:rsidR="00477E4E" w:rsidRPr="00B44606" w:rsidRDefault="00937329" w:rsidP="000A652C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lang w:eastAsia="x-none"/>
        </w:rPr>
      </w:pPr>
      <w:r w:rsidRPr="00B44606">
        <w:rPr>
          <w:rFonts w:ascii="Times New Roman" w:hAnsi="Times New Roman" w:cs="Times New Roman"/>
        </w:rPr>
        <w:t xml:space="preserve">Powierzone przez Administratora dane osobowe będą przetwarzane przez </w:t>
      </w:r>
      <w:r w:rsidR="00477E4E" w:rsidRPr="00B44606">
        <w:rPr>
          <w:rFonts w:ascii="Times New Roman" w:hAnsi="Times New Roman" w:cs="Times New Roman"/>
        </w:rPr>
        <w:t>Przetwarzaj</w:t>
      </w:r>
      <w:r w:rsidR="003309C9" w:rsidRPr="00B44606">
        <w:rPr>
          <w:rFonts w:ascii="Times New Roman" w:hAnsi="Times New Roman" w:cs="Times New Roman"/>
        </w:rPr>
        <w:t>ą</w:t>
      </w:r>
      <w:r w:rsidR="00477E4E" w:rsidRPr="00B44606">
        <w:rPr>
          <w:rFonts w:ascii="Times New Roman" w:hAnsi="Times New Roman" w:cs="Times New Roman"/>
        </w:rPr>
        <w:t>cego</w:t>
      </w:r>
      <w:r w:rsidRPr="00B44606">
        <w:rPr>
          <w:rFonts w:ascii="Times New Roman" w:hAnsi="Times New Roman" w:cs="Times New Roman"/>
        </w:rPr>
        <w:t xml:space="preserve"> </w:t>
      </w:r>
      <w:r w:rsidR="00A06B73" w:rsidRPr="00B44606">
        <w:rPr>
          <w:rFonts w:ascii="Times New Roman" w:hAnsi="Times New Roman" w:cs="Times New Roman"/>
        </w:rPr>
        <w:t>wyłącznie w celu realizacji umowy</w:t>
      </w:r>
      <w:r w:rsidR="00477E4E" w:rsidRPr="00B44606">
        <w:rPr>
          <w:rFonts w:ascii="Times New Roman" w:hAnsi="Times New Roman" w:cs="Times New Roman"/>
        </w:rPr>
        <w:t xml:space="preserve">, w szczególności w zakresie </w:t>
      </w:r>
      <w:r w:rsidR="00CA69EC" w:rsidRPr="00B44606">
        <w:rPr>
          <w:rFonts w:ascii="Times New Roman" w:hAnsi="Times New Roman" w:cs="Times New Roman"/>
          <w:lang w:eastAsia="x-none"/>
        </w:rPr>
        <w:t>s</w:t>
      </w:r>
      <w:r w:rsidR="00477E4E" w:rsidRPr="00B44606">
        <w:rPr>
          <w:rFonts w:ascii="Times New Roman" w:hAnsi="Times New Roman" w:cs="Times New Roman"/>
          <w:lang w:eastAsia="x-none"/>
        </w:rPr>
        <w:t xml:space="preserve">erwisu gwarancyjnego </w:t>
      </w:r>
      <w:r w:rsidR="00B44606">
        <w:rPr>
          <w:rFonts w:ascii="Times New Roman" w:hAnsi="Times New Roman" w:cs="Times New Roman"/>
          <w:lang w:eastAsia="x-none"/>
        </w:rPr>
        <w:br/>
      </w:r>
      <w:r w:rsidR="00477E4E" w:rsidRPr="00B44606">
        <w:rPr>
          <w:rFonts w:ascii="Times New Roman" w:hAnsi="Times New Roman" w:cs="Times New Roman"/>
          <w:lang w:eastAsia="x-none"/>
        </w:rPr>
        <w:t xml:space="preserve">i </w:t>
      </w:r>
      <w:r w:rsidR="00477E4E" w:rsidRPr="00B44606">
        <w:rPr>
          <w:rFonts w:ascii="Times New Roman" w:hAnsi="Times New Roman" w:cs="Times New Roman"/>
          <w:lang w:val="x-none" w:eastAsia="x-none"/>
        </w:rPr>
        <w:t>przeglądów</w:t>
      </w:r>
      <w:r w:rsidR="00477E4E" w:rsidRPr="00B44606">
        <w:rPr>
          <w:rFonts w:ascii="Times New Roman" w:hAnsi="Times New Roman" w:cs="Times New Roman"/>
          <w:lang w:eastAsia="x-none"/>
        </w:rPr>
        <w:t xml:space="preserve"> okresowych </w:t>
      </w:r>
      <w:r w:rsidR="00477E4E" w:rsidRPr="00B44606">
        <w:rPr>
          <w:rFonts w:ascii="Times New Roman" w:hAnsi="Times New Roman" w:cs="Times New Roman"/>
          <w:lang w:val="x-none" w:eastAsia="x-none"/>
        </w:rPr>
        <w:t>aparat</w:t>
      </w:r>
      <w:r w:rsidR="005118ED" w:rsidRPr="00B44606">
        <w:rPr>
          <w:rFonts w:ascii="Times New Roman" w:hAnsi="Times New Roman" w:cs="Times New Roman"/>
          <w:lang w:eastAsia="x-none"/>
        </w:rPr>
        <w:t>ury medycznej</w:t>
      </w:r>
      <w:r w:rsidR="009A7309" w:rsidRPr="00B44606">
        <w:rPr>
          <w:rFonts w:ascii="Times New Roman" w:hAnsi="Times New Roman" w:cs="Times New Roman"/>
          <w:lang w:eastAsia="x-none"/>
        </w:rPr>
        <w:t xml:space="preserve"> – </w:t>
      </w:r>
      <w:r w:rsidR="003E561F" w:rsidRPr="003E561F">
        <w:rPr>
          <w:rFonts w:ascii="Times New Roman" w:hAnsi="Times New Roman" w:cs="Times New Roman"/>
          <w:lang w:eastAsia="x-none"/>
        </w:rPr>
        <w:t>sprzętu endoskopowego marki OLYMPUS</w:t>
      </w:r>
      <w:r w:rsidR="007B1ECE" w:rsidRPr="00B44606">
        <w:rPr>
          <w:rFonts w:ascii="Times New Roman" w:hAnsi="Times New Roman" w:cs="Times New Roman"/>
          <w:lang w:eastAsia="x-none"/>
        </w:rPr>
        <w:t>.</w:t>
      </w:r>
    </w:p>
    <w:p w:rsidR="008A5F41" w:rsidRPr="00B44606" w:rsidRDefault="004C67C7" w:rsidP="000A652C">
      <w:pPr>
        <w:pStyle w:val="Teksttreci1"/>
        <w:numPr>
          <w:ilvl w:val="0"/>
          <w:numId w:val="2"/>
        </w:numPr>
        <w:shd w:val="clear" w:color="auto" w:fill="auto"/>
        <w:tabs>
          <w:tab w:val="left" w:pos="0"/>
          <w:tab w:val="left" w:pos="9072"/>
        </w:tabs>
        <w:spacing w:after="0" w:line="280" w:lineRule="atLeas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>Na powierzonych do przetwarzania danych będą wykonywane następujące operacje lub zestaw operacji: utrwalanie, przechowywanie, adaptowanie lub modyfikowanie, pobieranie, przeglądanie, dopasowywanie lub łączenie, ograniczanie, a także usuwanie lub niszczenie (wyłącznie na polecenie Administratora)</w:t>
      </w:r>
      <w:r w:rsidR="00ED14B8" w:rsidRPr="00B44606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D97569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a także działania polegające na wykonywaniu kopii</w:t>
      </w:r>
      <w:r w:rsidR="00ED14B8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D97569" w:rsidRPr="00B44606">
        <w:rPr>
          <w:rFonts w:ascii="Times New Roman" w:hAnsi="Times New Roman" w:cs="Times New Roman"/>
          <w:color w:val="auto"/>
          <w:sz w:val="22"/>
          <w:szCs w:val="22"/>
        </w:rPr>
        <w:t>bezpieczeństwa</w:t>
      </w:r>
      <w:r w:rsidR="00ED14B8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danych</w:t>
      </w:r>
      <w:r w:rsidR="002E3915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i odtwarzania danych z kopii bezpieczeństwa</w:t>
      </w:r>
      <w:r w:rsidR="00D97569" w:rsidRPr="00B446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8A5F41" w:rsidRPr="00B44606" w:rsidRDefault="008A5F41" w:rsidP="000A652C">
      <w:pPr>
        <w:pStyle w:val="Teksttreci1"/>
        <w:numPr>
          <w:ilvl w:val="0"/>
          <w:numId w:val="2"/>
        </w:numPr>
        <w:shd w:val="clear" w:color="auto" w:fill="auto"/>
        <w:tabs>
          <w:tab w:val="left" w:pos="0"/>
          <w:tab w:val="left" w:pos="9072"/>
        </w:tabs>
        <w:spacing w:after="0" w:line="280" w:lineRule="atLeas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Operacje przetwarzania na powierzonych do przetwarzania danych będą wykonywane na dużą skalę, </w:t>
      </w:r>
      <w:r w:rsidR="003F134B" w:rsidRPr="00B44606">
        <w:rPr>
          <w:rFonts w:ascii="Times New Roman" w:hAnsi="Times New Roman" w:cs="Times New Roman"/>
          <w:sz w:val="22"/>
          <w:szCs w:val="22"/>
        </w:rPr>
        <w:t>okresowo</w:t>
      </w:r>
      <w:r w:rsidRPr="00B44606">
        <w:rPr>
          <w:rFonts w:ascii="Times New Roman" w:hAnsi="Times New Roman" w:cs="Times New Roman"/>
          <w:sz w:val="22"/>
          <w:szCs w:val="22"/>
        </w:rPr>
        <w:t>.</w:t>
      </w:r>
    </w:p>
    <w:p w:rsidR="004C67C7" w:rsidRPr="00B44606" w:rsidRDefault="002B68D6" w:rsidP="000A652C">
      <w:pPr>
        <w:pStyle w:val="Teksttreci1"/>
        <w:numPr>
          <w:ilvl w:val="0"/>
          <w:numId w:val="2"/>
        </w:numPr>
        <w:shd w:val="clear" w:color="auto" w:fill="auto"/>
        <w:spacing w:after="0" w:line="280" w:lineRule="atLeas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>P</w:t>
      </w:r>
      <w:r w:rsidR="005911BC" w:rsidRPr="00B44606">
        <w:rPr>
          <w:rFonts w:ascii="Times New Roman" w:hAnsi="Times New Roman" w:cs="Times New Roman"/>
          <w:color w:val="auto"/>
          <w:sz w:val="22"/>
          <w:szCs w:val="22"/>
        </w:rPr>
        <w:t>rzetwarzaj</w:t>
      </w:r>
      <w:r w:rsidR="00194C80" w:rsidRPr="00B44606">
        <w:rPr>
          <w:rFonts w:ascii="Times New Roman" w:hAnsi="Times New Roman" w:cs="Times New Roman"/>
          <w:color w:val="auto"/>
          <w:sz w:val="22"/>
          <w:szCs w:val="22"/>
        </w:rPr>
        <w:t>ą</w:t>
      </w:r>
      <w:r w:rsidR="005911BC" w:rsidRPr="00B44606">
        <w:rPr>
          <w:rFonts w:ascii="Times New Roman" w:hAnsi="Times New Roman" w:cs="Times New Roman"/>
          <w:color w:val="auto"/>
          <w:sz w:val="22"/>
          <w:szCs w:val="22"/>
        </w:rPr>
        <w:t>cy</w:t>
      </w:r>
      <w:r w:rsidR="004C67C7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zobowiązuje się do przetwarzania powierzonych danych osobowych wyłącznie w celach związanych z realizacją umowy zawartej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>z Administratorem</w:t>
      </w:r>
      <w:r w:rsidR="004C67C7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i wyłącznie w zakresie, jaki jest niezbędny do realizacji tych celów.</w:t>
      </w:r>
    </w:p>
    <w:p w:rsidR="00C80160" w:rsidRPr="00B44606" w:rsidRDefault="00C80160" w:rsidP="00F016AE">
      <w:pPr>
        <w:pStyle w:val="Teksttreci1"/>
        <w:shd w:val="clear" w:color="auto" w:fill="auto"/>
        <w:tabs>
          <w:tab w:val="left" w:pos="284"/>
          <w:tab w:val="left" w:pos="709"/>
          <w:tab w:val="left" w:pos="8789"/>
        </w:tabs>
        <w:spacing w:after="0" w:line="280" w:lineRule="atLeast"/>
        <w:ind w:left="720" w:right="203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37329" w:rsidRPr="00B44606" w:rsidRDefault="00937329" w:rsidP="008853AE">
      <w:pPr>
        <w:pStyle w:val="Akapitzlist"/>
        <w:spacing w:after="0" w:line="276" w:lineRule="auto"/>
        <w:ind w:hanging="720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3</w:t>
      </w:r>
    </w:p>
    <w:p w:rsidR="00937329" w:rsidRPr="00B44606" w:rsidRDefault="00BB5773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 xml:space="preserve">Obowiązki podmiotu przetwarzającego </w:t>
      </w:r>
    </w:p>
    <w:p w:rsidR="00937329" w:rsidRPr="00B44606" w:rsidRDefault="005911BC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bookmarkStart w:id="1" w:name="_Hlk43457797"/>
      <w:bookmarkStart w:id="2" w:name="_Hlk515875328"/>
      <w:r w:rsidRPr="00B44606">
        <w:rPr>
          <w:rFonts w:ascii="Times New Roman" w:hAnsi="Times New Roman" w:cs="Times New Roman"/>
        </w:rPr>
        <w:t>Przetwarzający</w:t>
      </w:r>
      <w:bookmarkEnd w:id="1"/>
      <w:r w:rsidR="00937329" w:rsidRPr="00B44606">
        <w:rPr>
          <w:rFonts w:ascii="Times New Roman" w:hAnsi="Times New Roman" w:cs="Times New Roman"/>
        </w:rPr>
        <w:t xml:space="preserve"> </w:t>
      </w:r>
      <w:bookmarkEnd w:id="2"/>
      <w:r w:rsidR="00937329" w:rsidRPr="00B44606">
        <w:rPr>
          <w:rFonts w:ascii="Times New Roman" w:hAnsi="Times New Roman" w:cs="Times New Roman"/>
        </w:rPr>
        <w:t xml:space="preserve">zobowiązuje się, przy przetwarzaniu powierzonych danych osobowych, do ich zabezpieczenia poprzez stosowanie odpowiednich środków technicznych i organizacyjnych zapewniających adekwatny stopień bezpieczeństwa odpowiadający ryzyku związanym </w:t>
      </w:r>
      <w:r w:rsidR="00B44606">
        <w:rPr>
          <w:rFonts w:ascii="Times New Roman" w:hAnsi="Times New Roman" w:cs="Times New Roman"/>
        </w:rPr>
        <w:br/>
      </w:r>
      <w:r w:rsidR="00937329" w:rsidRPr="00B44606">
        <w:rPr>
          <w:rFonts w:ascii="Times New Roman" w:hAnsi="Times New Roman" w:cs="Times New Roman"/>
        </w:rPr>
        <w:t>z przetwarzaniem danych osobowych, o których mowa w art. 32 Rozporządzenia.</w:t>
      </w:r>
    </w:p>
    <w:p w:rsidR="00456970" w:rsidRPr="00B44606" w:rsidRDefault="005911BC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937329" w:rsidRPr="00B44606">
        <w:rPr>
          <w:rFonts w:ascii="Times New Roman" w:hAnsi="Times New Roman" w:cs="Times New Roman"/>
        </w:rPr>
        <w:t>zobowiązuje się</w:t>
      </w:r>
      <w:r w:rsidR="00456970" w:rsidRPr="00B44606">
        <w:rPr>
          <w:rFonts w:ascii="Times New Roman" w:hAnsi="Times New Roman" w:cs="Times New Roman"/>
        </w:rPr>
        <w:t>:</w:t>
      </w:r>
    </w:p>
    <w:p w:rsidR="008F2AD7" w:rsidRDefault="00937329" w:rsidP="008F2AD7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dołożyć </w:t>
      </w:r>
      <w:r w:rsidR="00C1289D" w:rsidRPr="00B44606">
        <w:rPr>
          <w:rFonts w:ascii="Times New Roman" w:hAnsi="Times New Roman" w:cs="Times New Roman"/>
        </w:rPr>
        <w:t>szczególnej</w:t>
      </w:r>
      <w:r w:rsidRPr="00B44606">
        <w:rPr>
          <w:rFonts w:ascii="Times New Roman" w:hAnsi="Times New Roman" w:cs="Times New Roman"/>
        </w:rPr>
        <w:t xml:space="preserve"> staranności przy przetwarzaniu powierzonych danych osobowych.</w:t>
      </w:r>
    </w:p>
    <w:p w:rsidR="008F2AD7" w:rsidRPr="003311B0" w:rsidRDefault="008F2AD7" w:rsidP="008F2AD7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3311B0">
        <w:rPr>
          <w:rFonts w:ascii="Times New Roman" w:hAnsi="Times New Roman" w:cs="Times New Roman"/>
        </w:rPr>
        <w:lastRenderedPageBreak/>
        <w:t>przetwarzać dane osobowe wyłącznie na udokumentowane polecenie Administratora – co dotyczy także przekazywania danych osobowych do państwa trzeciego lub organizacji międzynarodowej – chyba że obowiązek taki nakłada na niego prawo Unii Europejskiej lub prawo państwa członkowskiego, któremu podlega Przetwarzający; w takim wypadku przed rozpoczęciem przetwarzania Przetwarzający zobowiązany jest poinformować Administratora o tym obowiązku prawnym, o ile prawo to nie zabrania udzielenia takiej informacji z uwagi na ważny interes publiczny;</w:t>
      </w:r>
    </w:p>
    <w:p w:rsidR="00456970" w:rsidRPr="00B44606" w:rsidRDefault="00456970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nadać</w:t>
      </w:r>
      <w:r w:rsidR="00937329" w:rsidRPr="00B44606">
        <w:rPr>
          <w:rFonts w:ascii="Times New Roman" w:hAnsi="Times New Roman" w:cs="Times New Roman"/>
        </w:rPr>
        <w:t xml:space="preserve"> upoważnie</w:t>
      </w:r>
      <w:r w:rsidR="008F2AD7">
        <w:rPr>
          <w:rFonts w:ascii="Times New Roman" w:hAnsi="Times New Roman" w:cs="Times New Roman"/>
        </w:rPr>
        <w:t>nia</w:t>
      </w:r>
      <w:r w:rsidR="00937329" w:rsidRPr="00B44606">
        <w:rPr>
          <w:rFonts w:ascii="Times New Roman" w:hAnsi="Times New Roman" w:cs="Times New Roman"/>
        </w:rPr>
        <w:t xml:space="preserve"> do przetwarzania danych osobowych wszystkim osobom, które będą przetwarzały powierzone dane w celu realizacji niniejszej umowy. </w:t>
      </w:r>
    </w:p>
    <w:p w:rsidR="00456970" w:rsidRPr="00B44606" w:rsidRDefault="00937329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zapewnić zachowanie w tajemnicy (o której mowa w art. </w:t>
      </w:r>
      <w:r w:rsidR="00456970" w:rsidRPr="00B44606">
        <w:rPr>
          <w:rFonts w:ascii="Times New Roman" w:hAnsi="Times New Roman" w:cs="Times New Roman"/>
        </w:rPr>
        <w:t>24</w:t>
      </w:r>
      <w:r w:rsidRPr="00B44606">
        <w:rPr>
          <w:rFonts w:ascii="Times New Roman" w:hAnsi="Times New Roman" w:cs="Times New Roman"/>
        </w:rPr>
        <w:t xml:space="preserve"> ust</w:t>
      </w:r>
      <w:r w:rsidR="00150B9A" w:rsidRPr="00B44606">
        <w:rPr>
          <w:rFonts w:ascii="Times New Roman" w:hAnsi="Times New Roman" w:cs="Times New Roman"/>
        </w:rPr>
        <w:t>.</w:t>
      </w:r>
      <w:r w:rsidRPr="00B44606">
        <w:rPr>
          <w:rFonts w:ascii="Times New Roman" w:hAnsi="Times New Roman" w:cs="Times New Roman"/>
        </w:rPr>
        <w:t xml:space="preserve"> </w:t>
      </w:r>
      <w:r w:rsidR="00456970" w:rsidRPr="00B44606">
        <w:rPr>
          <w:rFonts w:ascii="Times New Roman" w:hAnsi="Times New Roman" w:cs="Times New Roman"/>
        </w:rPr>
        <w:t>6</w:t>
      </w:r>
      <w:r w:rsidRPr="00B44606">
        <w:rPr>
          <w:rFonts w:ascii="Times New Roman" w:hAnsi="Times New Roman" w:cs="Times New Roman"/>
        </w:rPr>
        <w:t xml:space="preserve"> </w:t>
      </w:r>
      <w:r w:rsidR="00456970" w:rsidRPr="00B44606">
        <w:rPr>
          <w:rFonts w:ascii="Times New Roman" w:hAnsi="Times New Roman" w:cs="Times New Roman"/>
        </w:rPr>
        <w:t>ustawy z dnia 6 listopada 2008 r. o prawach pacjenta i Rzeczniku Praw Pacjenta</w:t>
      </w:r>
      <w:r w:rsidRPr="00B44606">
        <w:rPr>
          <w:rFonts w:ascii="Times New Roman" w:hAnsi="Times New Roman" w:cs="Times New Roman"/>
        </w:rPr>
        <w:t xml:space="preserve">) </w:t>
      </w:r>
      <w:r w:rsidR="00456970" w:rsidRPr="00B44606">
        <w:rPr>
          <w:rFonts w:ascii="Times New Roman" w:hAnsi="Times New Roman" w:cs="Times New Roman"/>
        </w:rPr>
        <w:t>powierzonych do przetwarzania danych osobowych pacjentów Administratora</w:t>
      </w:r>
      <w:r w:rsidRPr="00B44606">
        <w:rPr>
          <w:rFonts w:ascii="Times New Roman" w:hAnsi="Times New Roman" w:cs="Times New Roman"/>
        </w:rPr>
        <w:t xml:space="preserve">, </w:t>
      </w:r>
      <w:r w:rsidR="00456970" w:rsidRPr="00B44606">
        <w:rPr>
          <w:rFonts w:ascii="Times New Roman" w:hAnsi="Times New Roman" w:cs="Times New Roman"/>
        </w:rPr>
        <w:t>także po śmierci pacjenta.</w:t>
      </w:r>
    </w:p>
    <w:p w:rsidR="00150B9A" w:rsidRPr="00B44606" w:rsidRDefault="00456970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zapewnić, aby </w:t>
      </w:r>
      <w:r w:rsidR="00150B9A" w:rsidRPr="00B44606">
        <w:rPr>
          <w:rFonts w:ascii="Times New Roman" w:hAnsi="Times New Roman" w:cs="Times New Roman"/>
        </w:rPr>
        <w:t xml:space="preserve">realizacja umowy </w:t>
      </w:r>
      <w:r w:rsidRPr="00B44606">
        <w:rPr>
          <w:rFonts w:ascii="Times New Roman" w:hAnsi="Times New Roman" w:cs="Times New Roman"/>
        </w:rPr>
        <w:t xml:space="preserve">powierzenia </w:t>
      </w:r>
      <w:r w:rsidR="00150B9A" w:rsidRPr="00B44606">
        <w:rPr>
          <w:rFonts w:ascii="Times New Roman" w:hAnsi="Times New Roman" w:cs="Times New Roman"/>
        </w:rPr>
        <w:t>nie</w:t>
      </w:r>
      <w:r w:rsidRPr="00B44606">
        <w:rPr>
          <w:rFonts w:ascii="Times New Roman" w:hAnsi="Times New Roman" w:cs="Times New Roman"/>
        </w:rPr>
        <w:t xml:space="preserve"> </w:t>
      </w:r>
      <w:r w:rsidR="00150B9A" w:rsidRPr="00B44606">
        <w:rPr>
          <w:rFonts w:ascii="Times New Roman" w:hAnsi="Times New Roman" w:cs="Times New Roman"/>
        </w:rPr>
        <w:t>powodow</w:t>
      </w:r>
      <w:r w:rsidRPr="00B44606">
        <w:rPr>
          <w:rFonts w:ascii="Times New Roman" w:hAnsi="Times New Roman" w:cs="Times New Roman"/>
        </w:rPr>
        <w:t>ała</w:t>
      </w:r>
      <w:r w:rsidR="00150B9A" w:rsidRPr="00B44606">
        <w:rPr>
          <w:rFonts w:ascii="Times New Roman" w:hAnsi="Times New Roman" w:cs="Times New Roman"/>
        </w:rPr>
        <w:t xml:space="preserve"> zakłócenia udzielania świadczeń zdrowotnych</w:t>
      </w:r>
      <w:r w:rsidRPr="00B44606">
        <w:rPr>
          <w:rFonts w:ascii="Times New Roman" w:hAnsi="Times New Roman" w:cs="Times New Roman"/>
        </w:rPr>
        <w:t xml:space="preserve"> udzielanych przez Administratora</w:t>
      </w:r>
      <w:r w:rsidR="00150B9A" w:rsidRPr="00B44606">
        <w:rPr>
          <w:rFonts w:ascii="Times New Roman" w:hAnsi="Times New Roman" w:cs="Times New Roman"/>
        </w:rPr>
        <w:t>, w szczególności w zakresie zapewnienia, bez zbędnej zwłoki, dostępu do danych zawartych w dokumentacji medycznej.</w:t>
      </w:r>
    </w:p>
    <w:p w:rsidR="00D97569" w:rsidRPr="00B44606" w:rsidRDefault="00D97569" w:rsidP="00346458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44606">
        <w:rPr>
          <w:rFonts w:ascii="Times New Roman" w:hAnsi="Times New Roman" w:cs="Times New Roman"/>
        </w:rPr>
        <w:t xml:space="preserve">Po wygaśnięciu lub wypowiedzeniu Umowy Powierzenia, </w:t>
      </w:r>
      <w:r w:rsidR="005911BC" w:rsidRPr="00B44606">
        <w:rPr>
          <w:rFonts w:ascii="Times New Roman" w:hAnsi="Times New Roman" w:cs="Times New Roman"/>
        </w:rPr>
        <w:t xml:space="preserve">Przetwarzający </w:t>
      </w:r>
      <w:r w:rsidRPr="00B44606">
        <w:rPr>
          <w:rFonts w:ascii="Times New Roman" w:hAnsi="Times New Roman" w:cs="Times New Roman"/>
        </w:rPr>
        <w:t xml:space="preserve">niezwłocznie zwróci Szpitalowi wszelkie materiały lub nośniki z </w:t>
      </w:r>
      <w:r w:rsidR="00C1289D" w:rsidRPr="00B44606">
        <w:rPr>
          <w:rFonts w:ascii="Times New Roman" w:hAnsi="Times New Roman" w:cs="Times New Roman"/>
        </w:rPr>
        <w:t>d</w:t>
      </w:r>
      <w:r w:rsidRPr="00B44606">
        <w:rPr>
          <w:rFonts w:ascii="Times New Roman" w:hAnsi="Times New Roman" w:cs="Times New Roman"/>
        </w:rPr>
        <w:t xml:space="preserve">anymi, które pozostają w dyspozycji jego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i podwykonawców oraz podejmie stosowne działania, mające na celu wyeliminowanie możliwości dalszego przetwarzania </w:t>
      </w:r>
      <w:r w:rsidR="00C1289D" w:rsidRPr="00B44606">
        <w:rPr>
          <w:rFonts w:ascii="Times New Roman" w:hAnsi="Times New Roman" w:cs="Times New Roman"/>
        </w:rPr>
        <w:t>d</w:t>
      </w:r>
      <w:r w:rsidRPr="00B44606">
        <w:rPr>
          <w:rFonts w:ascii="Times New Roman" w:hAnsi="Times New Roman" w:cs="Times New Roman"/>
        </w:rPr>
        <w:t xml:space="preserve">anych, i usunie </w:t>
      </w:r>
      <w:r w:rsidR="00C1289D" w:rsidRPr="00B44606">
        <w:rPr>
          <w:rFonts w:ascii="Times New Roman" w:hAnsi="Times New Roman" w:cs="Times New Roman"/>
        </w:rPr>
        <w:t>d</w:t>
      </w:r>
      <w:r w:rsidRPr="00B44606">
        <w:rPr>
          <w:rFonts w:ascii="Times New Roman" w:hAnsi="Times New Roman" w:cs="Times New Roman"/>
        </w:rPr>
        <w:t>ane w sposób uniemożliwiający ich odtworzenie z wszelkich posiadanych przez siebie</w:t>
      </w:r>
      <w:r w:rsid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 xml:space="preserve">i podwykonawców nośników informacji (w tym również z kopii zapasowych), z zastrzeżeniem ust. </w:t>
      </w:r>
      <w:r w:rsidR="005118ED" w:rsidRPr="00B44606">
        <w:rPr>
          <w:rFonts w:ascii="Times New Roman" w:hAnsi="Times New Roman" w:cs="Times New Roman"/>
        </w:rPr>
        <w:t>4</w:t>
      </w:r>
      <w:r w:rsidRPr="00B44606">
        <w:rPr>
          <w:rFonts w:ascii="Times New Roman" w:eastAsia="Times New Roman" w:hAnsi="Times New Roman" w:cs="Times New Roman"/>
          <w:lang w:eastAsia="pl-PL"/>
        </w:rPr>
        <w:t>.</w:t>
      </w:r>
    </w:p>
    <w:p w:rsidR="00D97569" w:rsidRPr="00B44606" w:rsidRDefault="00D97569" w:rsidP="00346458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44606">
        <w:rPr>
          <w:rFonts w:ascii="Times New Roman" w:eastAsia="Times New Roman" w:hAnsi="Times New Roman" w:cs="Times New Roman"/>
          <w:lang w:eastAsia="pl-PL"/>
        </w:rPr>
        <w:t xml:space="preserve">W przypadku, gdy </w:t>
      </w:r>
      <w:r w:rsidRPr="00B44606">
        <w:rPr>
          <w:rFonts w:ascii="Times New Roman" w:hAnsi="Times New Roman" w:cs="Times New Roman"/>
        </w:rPr>
        <w:t xml:space="preserve">prawo Unii lub prawo państwa członkowskiego 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nakazują </w:t>
      </w:r>
      <w:r w:rsidR="005911BC" w:rsidRPr="00B44606">
        <w:rPr>
          <w:rFonts w:ascii="Times New Roman" w:hAnsi="Times New Roman" w:cs="Times New Roman"/>
        </w:rPr>
        <w:t>Przetwarzającemu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lub jego podwykonawcy przechowywanie 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>d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anych przez okres wskazany w tych przepisach, </w:t>
      </w:r>
      <w:r w:rsidR="005911BC" w:rsidRPr="00B44606">
        <w:rPr>
          <w:rFonts w:ascii="Times New Roman" w:hAnsi="Times New Roman" w:cs="Times New Roman"/>
        </w:rPr>
        <w:t>Przetwarzający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lub jego podwykonawca mają prawo przechowywać 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>d</w:t>
      </w:r>
      <w:r w:rsidRPr="00B44606">
        <w:rPr>
          <w:rFonts w:ascii="Times New Roman" w:eastAsia="Times New Roman" w:hAnsi="Times New Roman" w:cs="Times New Roman"/>
          <w:lang w:eastAsia="pl-PL"/>
        </w:rPr>
        <w:t>ane wyłącznie w zakresie koniecznym do wykonania tego obowiązku prawnego.</w:t>
      </w:r>
    </w:p>
    <w:p w:rsidR="00757CEF" w:rsidRPr="00B44606" w:rsidRDefault="00937329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W miarę możliwości </w:t>
      </w:r>
      <w:r w:rsidR="005911BC" w:rsidRPr="00B44606">
        <w:rPr>
          <w:rFonts w:ascii="Times New Roman" w:hAnsi="Times New Roman" w:cs="Times New Roman"/>
        </w:rPr>
        <w:t xml:space="preserve">Przetwarzający </w:t>
      </w:r>
      <w:r w:rsidRPr="00B44606">
        <w:rPr>
          <w:rFonts w:ascii="Times New Roman" w:hAnsi="Times New Roman" w:cs="Times New Roman"/>
        </w:rPr>
        <w:t xml:space="preserve">pomaga Administratorowi w niezbędnym zakresie wywiązywać się z obowiązku odpowiadania na żądania osoby, której dane dotyczą oraz wywiązywania się z obowiązków określonych w art. 32-36 Rozporządzenia. </w:t>
      </w:r>
    </w:p>
    <w:p w:rsidR="00757CEF" w:rsidRPr="00B44606" w:rsidRDefault="00757CEF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Zaleca się by </w:t>
      </w:r>
      <w:r w:rsidR="005911BC" w:rsidRPr="00B44606">
        <w:rPr>
          <w:rFonts w:ascii="Times New Roman" w:hAnsi="Times New Roman" w:cs="Times New Roman"/>
        </w:rPr>
        <w:t>Przetwarzający</w:t>
      </w:r>
      <w:r w:rsidRPr="00B44606">
        <w:rPr>
          <w:rFonts w:ascii="Times New Roman" w:hAnsi="Times New Roman" w:cs="Times New Roman"/>
        </w:rPr>
        <w:t>, każdorazowo przed przystąpieniem do wykonywania jakiegokolwiek świadczenia objętego umową</w:t>
      </w:r>
      <w:r w:rsidR="00CA69EC" w:rsidRPr="00B44606">
        <w:rPr>
          <w:rFonts w:ascii="Times New Roman" w:hAnsi="Times New Roman" w:cs="Times New Roman"/>
        </w:rPr>
        <w:t xml:space="preserve"> (dot. działań serwisowych)</w:t>
      </w:r>
      <w:r w:rsidRPr="00B44606">
        <w:rPr>
          <w:rFonts w:ascii="Times New Roman" w:hAnsi="Times New Roman" w:cs="Times New Roman"/>
        </w:rPr>
        <w:t xml:space="preserve">, wykonał kopię bezpieczeństwa danych zgromadzonych na nośnikach informacji stanowiących części składowe lub przynależności serwisowanych urządzeń. Przetwarzający nie odpowiada za utratę ww. danych podczas wykonywania świadczeń objętych umową, w tym za koszty odtworzenia utraconych danych, z zastrzeżeniem, że powyższe nie dotyczy sytuacji, w której utrata danych nastąpiła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>z winy Przetwarzającego.</w:t>
      </w:r>
    </w:p>
    <w:p w:rsidR="00456970" w:rsidRPr="00B44606" w:rsidRDefault="005911BC" w:rsidP="00346458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937329" w:rsidRPr="00B44606">
        <w:rPr>
          <w:rFonts w:ascii="Times New Roman" w:hAnsi="Times New Roman" w:cs="Times New Roman"/>
        </w:rPr>
        <w:t xml:space="preserve">po stwierdzeniu naruszenia ochrony danych osobowych bez zbędnej zwłoki zgłasza je </w:t>
      </w:r>
      <w:r w:rsidR="008A5F41" w:rsidRPr="00B44606">
        <w:rPr>
          <w:rFonts w:ascii="Times New Roman" w:hAnsi="Times New Roman" w:cs="Times New Roman"/>
        </w:rPr>
        <w:t>A</w:t>
      </w:r>
      <w:r w:rsidR="00937329" w:rsidRPr="00B44606">
        <w:rPr>
          <w:rFonts w:ascii="Times New Roman" w:hAnsi="Times New Roman" w:cs="Times New Roman"/>
        </w:rPr>
        <w:t xml:space="preserve">dministratorowi w ciągu </w:t>
      </w:r>
      <w:r w:rsidR="00A06B73" w:rsidRPr="00B44606">
        <w:rPr>
          <w:rFonts w:ascii="Times New Roman" w:hAnsi="Times New Roman" w:cs="Times New Roman"/>
        </w:rPr>
        <w:t>24 godzin</w:t>
      </w:r>
      <w:r w:rsidR="005970D1" w:rsidRPr="00B44606">
        <w:rPr>
          <w:rFonts w:ascii="Times New Roman" w:hAnsi="Times New Roman" w:cs="Times New Roman"/>
        </w:rPr>
        <w:t xml:space="preserve">. Powiadomienie powinno być dokonane drogą elektroniczną na </w:t>
      </w:r>
      <w:r w:rsidR="00254F6F" w:rsidRPr="00B44606">
        <w:rPr>
          <w:rFonts w:ascii="Times New Roman" w:hAnsi="Times New Roman" w:cs="Times New Roman"/>
        </w:rPr>
        <w:t xml:space="preserve">adresy poczty elektronicznej: </w:t>
      </w:r>
      <w:hyperlink r:id="rId7" w:history="1">
        <w:r w:rsidR="00B44606" w:rsidRPr="00B44606">
          <w:rPr>
            <w:rStyle w:val="Hipercze"/>
            <w:rFonts w:ascii="Times New Roman" w:hAnsi="Times New Roman" w:cs="Times New Roman"/>
            <w:b/>
          </w:rPr>
          <w:t>iod@narutowicz.krakow.pl</w:t>
        </w:r>
      </w:hyperlink>
      <w:r w:rsidR="00B44606" w:rsidRPr="00B44606">
        <w:rPr>
          <w:rFonts w:ascii="Times New Roman" w:hAnsi="Times New Roman" w:cs="Times New Roman"/>
          <w:b/>
        </w:rPr>
        <w:t xml:space="preserve"> </w:t>
      </w:r>
      <w:r w:rsidR="003A2B97" w:rsidRPr="00B44606">
        <w:rPr>
          <w:rFonts w:ascii="Times New Roman" w:hAnsi="Times New Roman" w:cs="Times New Roman"/>
        </w:rPr>
        <w:t>oraz:</w:t>
      </w:r>
      <w:r w:rsidR="00254F6F" w:rsidRPr="00B44606">
        <w:rPr>
          <w:rFonts w:ascii="Times New Roman" w:hAnsi="Times New Roman" w:cs="Times New Roman"/>
        </w:rPr>
        <w:t xml:space="preserve"> </w:t>
      </w:r>
      <w:hyperlink r:id="rId8" w:history="1">
        <w:r w:rsidR="00B44606" w:rsidRPr="00B44606">
          <w:rPr>
            <w:rStyle w:val="Hipercze"/>
            <w:rFonts w:ascii="Times New Roman" w:hAnsi="Times New Roman" w:cs="Times New Roman"/>
            <w:b/>
          </w:rPr>
          <w:t>inf@narutowicz.krakow.pl</w:t>
        </w:r>
      </w:hyperlink>
      <w:r w:rsidR="00B44606" w:rsidRPr="00B44606">
        <w:rPr>
          <w:rFonts w:ascii="Times New Roman" w:hAnsi="Times New Roman" w:cs="Times New Roman"/>
          <w:b/>
        </w:rPr>
        <w:t xml:space="preserve"> </w:t>
      </w:r>
      <w:r w:rsidR="005970D1" w:rsidRPr="00B44606">
        <w:rPr>
          <w:rFonts w:ascii="Times New Roman" w:hAnsi="Times New Roman" w:cs="Times New Roman"/>
        </w:rPr>
        <w:t xml:space="preserve">i </w:t>
      </w:r>
      <w:r w:rsidR="00936950" w:rsidRPr="00B44606">
        <w:rPr>
          <w:rFonts w:ascii="Times New Roman" w:hAnsi="Times New Roman" w:cs="Times New Roman"/>
        </w:rPr>
        <w:t xml:space="preserve">w szczególności </w:t>
      </w:r>
      <w:r w:rsidR="005970D1" w:rsidRPr="00B44606">
        <w:rPr>
          <w:rFonts w:ascii="Times New Roman" w:hAnsi="Times New Roman" w:cs="Times New Roman"/>
        </w:rPr>
        <w:t>opisywać</w:t>
      </w:r>
      <w:r w:rsidR="00456970" w:rsidRPr="00B44606">
        <w:rPr>
          <w:rFonts w:ascii="Times New Roman" w:hAnsi="Times New Roman" w:cs="Times New Roman"/>
        </w:rPr>
        <w:t>:</w:t>
      </w:r>
    </w:p>
    <w:p w:rsidR="003A2B97" w:rsidRPr="00B44606" w:rsidRDefault="005970D1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charakter naruszenia</w:t>
      </w:r>
      <w:r w:rsidR="00456970" w:rsidRPr="00B44606">
        <w:rPr>
          <w:rFonts w:ascii="Times New Roman" w:hAnsi="Times New Roman" w:cs="Times New Roman"/>
        </w:rPr>
        <w:t xml:space="preserve">, w tym miarę możliwości </w:t>
      </w:r>
      <w:r w:rsidR="003A2B97" w:rsidRPr="00B44606">
        <w:rPr>
          <w:rFonts w:ascii="Times New Roman" w:hAnsi="Times New Roman" w:cs="Times New Roman"/>
        </w:rPr>
        <w:t>wskazywać kategorie i przybliżoną liczbę osób, których dane dotyczą oraz kategorie i przybliżoną liczbę wpisów danych osobowych, których dotyczy naruszenie,</w:t>
      </w:r>
    </w:p>
    <w:p w:rsidR="00A738EF" w:rsidRPr="00B44606" w:rsidRDefault="00A738EF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opis możliwych konsekwencji naruszenia</w:t>
      </w:r>
    </w:p>
    <w:p w:rsidR="002E3915" w:rsidRPr="00B44606" w:rsidRDefault="00A738EF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opis środków zastosowanych lub proponowanych przez </w:t>
      </w:r>
      <w:r w:rsidR="005911BC" w:rsidRPr="00B44606">
        <w:rPr>
          <w:rFonts w:ascii="Times New Roman" w:hAnsi="Times New Roman" w:cs="Times New Roman"/>
        </w:rPr>
        <w:t xml:space="preserve">Przetwarzający </w:t>
      </w:r>
      <w:r w:rsidRPr="00B44606">
        <w:rPr>
          <w:rFonts w:ascii="Times New Roman" w:hAnsi="Times New Roman" w:cs="Times New Roman"/>
        </w:rPr>
        <w:t>w celu zaradzenia naruszeniu ochrony danych osobowych, w tym opis działań podjętych w celu zminimalizowania ewentualnych negatywnych skutków naruszenia</w:t>
      </w:r>
      <w:r w:rsidR="005970D1" w:rsidRPr="00B44606">
        <w:rPr>
          <w:rFonts w:ascii="Times New Roman" w:hAnsi="Times New Roman" w:cs="Times New Roman"/>
        </w:rPr>
        <w:t>.</w:t>
      </w:r>
    </w:p>
    <w:p w:rsidR="002E3915" w:rsidRPr="00B44606" w:rsidRDefault="002E3915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W celu wykonania obowiązków wynikających z niniejszej Umowy Przetwarzający może przetwarzać także dane znajdujące się w dostarczonych z tytułu Umowy Głównej dokumentach, urządzeniach, oraz w systemach informatycznych m.in. w trybie zdalnej obsługi serwisowej, oraz </w:t>
      </w:r>
      <w:r w:rsidRPr="00B44606">
        <w:rPr>
          <w:rFonts w:ascii="Times New Roman" w:hAnsi="Times New Roman" w:cs="Times New Roman"/>
        </w:rPr>
        <w:lastRenderedPageBreak/>
        <w:t xml:space="preserve">działań serwisowych w siedzibie Administratora, Przetwarzającego lub Podwykonawcy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w zakresie ograniczonym do wypełnienia obowiązków Umowy Głównej. </w:t>
      </w:r>
    </w:p>
    <w:p w:rsidR="002E3915" w:rsidRPr="00B44606" w:rsidRDefault="002E3915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 przypadku</w:t>
      </w:r>
      <w:r w:rsidRPr="00B44606">
        <w:rPr>
          <w:rFonts w:ascii="Times New Roman" w:hAnsi="Times New Roman" w:cs="Times New Roman"/>
          <w:color w:val="FF0000"/>
        </w:rPr>
        <w:t xml:space="preserve"> </w:t>
      </w:r>
      <w:r w:rsidRPr="00B44606">
        <w:rPr>
          <w:rFonts w:ascii="Times New Roman" w:hAnsi="Times New Roman" w:cs="Times New Roman"/>
        </w:rPr>
        <w:t xml:space="preserve">dostępu zdalnego do </w:t>
      </w:r>
      <w:r w:rsidR="00E508F5" w:rsidRPr="00B44606">
        <w:rPr>
          <w:rFonts w:ascii="Times New Roman" w:hAnsi="Times New Roman" w:cs="Times New Roman"/>
        </w:rPr>
        <w:t xml:space="preserve">aparatury medycznej, dostęp ten </w:t>
      </w:r>
      <w:r w:rsidRPr="00B44606">
        <w:rPr>
          <w:rFonts w:ascii="Times New Roman" w:hAnsi="Times New Roman" w:cs="Times New Roman"/>
        </w:rPr>
        <w:t xml:space="preserve">będzie się odbywał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w warunkach bezpiecznych, t. j.: </w:t>
      </w:r>
    </w:p>
    <w:p w:rsidR="002E3915" w:rsidRPr="00B44606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rPr>
          <w:sz w:val="22"/>
          <w:szCs w:val="22"/>
        </w:rPr>
      </w:pPr>
      <w:r w:rsidRPr="00B44606">
        <w:rPr>
          <w:sz w:val="22"/>
          <w:szCs w:val="22"/>
        </w:rPr>
        <w:t xml:space="preserve">transmisja danych będzie zabezpieczona kryptograficznie, </w:t>
      </w:r>
    </w:p>
    <w:p w:rsidR="002E3915" w:rsidRPr="00B44606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rPr>
          <w:color w:val="FF0000"/>
          <w:sz w:val="22"/>
          <w:szCs w:val="22"/>
        </w:rPr>
      </w:pPr>
      <w:r w:rsidRPr="00B44606">
        <w:rPr>
          <w:sz w:val="22"/>
          <w:szCs w:val="22"/>
        </w:rPr>
        <w:t xml:space="preserve">dostęp będzie realizowany przy użyciu metod uwierzytelniania; </w:t>
      </w:r>
    </w:p>
    <w:p w:rsidR="002E3915" w:rsidRPr="00B44606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jc w:val="both"/>
        <w:rPr>
          <w:color w:val="FF0000"/>
          <w:sz w:val="22"/>
          <w:szCs w:val="22"/>
        </w:rPr>
      </w:pPr>
      <w:r w:rsidRPr="00B44606">
        <w:rPr>
          <w:sz w:val="22"/>
          <w:szCs w:val="22"/>
        </w:rPr>
        <w:t xml:space="preserve">zapewnione zostaną mechanizmy nadzoru realizowanych działań (logowanie czynności </w:t>
      </w:r>
      <w:r w:rsidRPr="00B44606">
        <w:rPr>
          <w:sz w:val="22"/>
          <w:szCs w:val="22"/>
        </w:rPr>
        <w:br/>
        <w:t xml:space="preserve">i zdarzeń, w tym np. daty i czasu oraz loginu użytkownika serwisującego system wraz </w:t>
      </w:r>
      <w:r w:rsidRPr="00B44606">
        <w:rPr>
          <w:sz w:val="22"/>
          <w:szCs w:val="22"/>
        </w:rPr>
        <w:br/>
        <w:t xml:space="preserve">z zakresem przeprowadzonych czynności/zmian danych). </w:t>
      </w:r>
    </w:p>
    <w:p w:rsidR="00F016AE" w:rsidRPr="00B44606" w:rsidRDefault="005911BC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F016AE" w:rsidRPr="00B44606">
        <w:rPr>
          <w:rFonts w:ascii="Times New Roman" w:hAnsi="Times New Roman" w:cs="Times New Roman"/>
        </w:rPr>
        <w:t>zapewnia:</w:t>
      </w:r>
    </w:p>
    <w:p w:rsidR="00F016AE" w:rsidRPr="00B44606" w:rsidRDefault="00F016AE" w:rsidP="00A738EF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zdolność ciągłego utrzymania poufności, integralności, rozliczalności i dostępności danych osobowych;</w:t>
      </w:r>
    </w:p>
    <w:p w:rsidR="00F016AE" w:rsidRPr="00B44606" w:rsidRDefault="00F016AE" w:rsidP="00A738EF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zdolność do szybkiego przywrócenia dostępności danych osobowych; w razie incydentu fizycznego lub technicznego.</w:t>
      </w:r>
    </w:p>
    <w:p w:rsidR="00A577C3" w:rsidRPr="00B44606" w:rsidRDefault="00A577C3" w:rsidP="00B44606">
      <w:pPr>
        <w:pStyle w:val="Akapitzlist"/>
        <w:numPr>
          <w:ilvl w:val="0"/>
          <w:numId w:val="3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Administrator w celu zapewnienia prawidłowej realizacji Umowy Głównej zapewni Przetwarzającemu dostęp do pomieszczeń, w których zlokalizowana jest aparatura medyczna, zapewni dostęp do urządzeń, w tym do nośników danych i znajdujących się na nich informacji. Dane osobowe mogą być przetwarzane również poza siedzibą Administratora w przypadku konieczności serwisowania aparatury medycznej w siedzibie Przetwarzającego. Przekazanie danych osobowych Przetwarzającemu poza siedzibę Administratora potwierdza na piśmie upoważniony pracownik Przetwarzającego. Po wykonaniu czynności serwisowych, o których mowa w Umowie Głównej, Przetwarzający niezwłocznie zobowiązuje się usunąć wszelkie dane osobowe, których przetwarzanie zostało mu powierzone m.in. z nośników danych i wydruków, pozostających w dyspozycji Przetwarzającego.</w:t>
      </w:r>
    </w:p>
    <w:p w:rsidR="00254F6F" w:rsidRPr="00B44606" w:rsidRDefault="005911BC" w:rsidP="00B44606">
      <w:pPr>
        <w:pStyle w:val="Akapitzlist"/>
        <w:numPr>
          <w:ilvl w:val="0"/>
          <w:numId w:val="3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254F6F" w:rsidRPr="00B44606">
        <w:rPr>
          <w:rFonts w:ascii="Times New Roman" w:hAnsi="Times New Roman" w:cs="Times New Roman"/>
        </w:rPr>
        <w:t xml:space="preserve">zobowiązuje się do niezwłocznego skutecznego poinformowania Administratora </w:t>
      </w:r>
      <w:r w:rsidR="00936950" w:rsidRPr="00B44606">
        <w:rPr>
          <w:rFonts w:ascii="Times New Roman" w:hAnsi="Times New Roman" w:cs="Times New Roman"/>
        </w:rPr>
        <w:br/>
      </w:r>
      <w:r w:rsidR="00254F6F" w:rsidRPr="00B44606">
        <w:rPr>
          <w:rFonts w:ascii="Times New Roman" w:hAnsi="Times New Roman" w:cs="Times New Roman"/>
        </w:rPr>
        <w:t xml:space="preserve">o jakimkolwiek postępowaniu, w szczególności administracyjnym lub sądowym, dotyczącym przetwarzania przez </w:t>
      </w:r>
      <w:r w:rsidRPr="00B44606">
        <w:rPr>
          <w:rFonts w:ascii="Times New Roman" w:hAnsi="Times New Roman" w:cs="Times New Roman"/>
        </w:rPr>
        <w:t xml:space="preserve">Przetwarzającego </w:t>
      </w:r>
      <w:r w:rsidR="00254F6F" w:rsidRPr="00B44606">
        <w:rPr>
          <w:rFonts w:ascii="Times New Roman" w:hAnsi="Times New Roman" w:cs="Times New Roman"/>
        </w:rPr>
        <w:t xml:space="preserve">danych osobowych określonych w Umowie, </w:t>
      </w:r>
      <w:r w:rsidR="00B44606">
        <w:rPr>
          <w:rFonts w:ascii="Times New Roman" w:hAnsi="Times New Roman" w:cs="Times New Roman"/>
        </w:rPr>
        <w:br/>
      </w:r>
      <w:r w:rsidR="00254F6F" w:rsidRPr="00B44606">
        <w:rPr>
          <w:rFonts w:ascii="Times New Roman" w:hAnsi="Times New Roman" w:cs="Times New Roman"/>
        </w:rPr>
        <w:t xml:space="preserve">o jakiejkolwiek decyzji administracyjnej lub orzeczeniu dotyczącym przetwarzania tych danych, skierowanych do </w:t>
      </w:r>
      <w:r w:rsidRPr="00B44606">
        <w:rPr>
          <w:rFonts w:ascii="Times New Roman" w:hAnsi="Times New Roman" w:cs="Times New Roman"/>
        </w:rPr>
        <w:t>Przetwarzający</w:t>
      </w:r>
      <w:r w:rsidR="00254F6F" w:rsidRPr="00B44606">
        <w:rPr>
          <w:rFonts w:ascii="Times New Roman" w:hAnsi="Times New Roman" w:cs="Times New Roman"/>
        </w:rPr>
        <w:t xml:space="preserve">, a także o wszelkich planowanych, o ile są wiadome, lub realizowanych kontrolach i inspekcjach dotyczących </w:t>
      </w:r>
      <w:r w:rsidR="00B44606" w:rsidRPr="00B44606">
        <w:rPr>
          <w:rFonts w:ascii="Times New Roman" w:hAnsi="Times New Roman" w:cs="Times New Roman"/>
        </w:rPr>
        <w:t>przetwarzania</w:t>
      </w:r>
      <w:r w:rsidR="00B44606">
        <w:rPr>
          <w:rFonts w:ascii="Times New Roman" w:hAnsi="Times New Roman" w:cs="Times New Roman"/>
        </w:rPr>
        <w:t xml:space="preserve"> u</w:t>
      </w:r>
      <w:r w:rsidR="00254F6F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 xml:space="preserve">Przetwarzającego </w:t>
      </w:r>
      <w:r w:rsidR="00254F6F" w:rsidRPr="00B44606">
        <w:rPr>
          <w:rFonts w:ascii="Times New Roman" w:hAnsi="Times New Roman" w:cs="Times New Roman"/>
        </w:rPr>
        <w:t xml:space="preserve">tych danych osobowych, w szczególności prowadzonych przez inspektorów upoważnionych przez Prezesa Urzędu Ochrony Danych Osobowych. Niniejszy ustęp dotyczy wyłącznie danych osobowych powierzonych przez Administratora. </w:t>
      </w:r>
    </w:p>
    <w:p w:rsidR="00254F6F" w:rsidRPr="00B44606" w:rsidRDefault="00254F6F" w:rsidP="00B44606">
      <w:pPr>
        <w:pStyle w:val="Teksttreci1"/>
        <w:numPr>
          <w:ilvl w:val="0"/>
          <w:numId w:val="3"/>
        </w:numPr>
        <w:shd w:val="clear" w:color="auto" w:fill="auto"/>
        <w:tabs>
          <w:tab w:val="left" w:pos="9180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Zapisy w zakresie opisanego wyżej obowiązku </w:t>
      </w:r>
      <w:r w:rsidR="005911BC" w:rsidRPr="00B44606">
        <w:rPr>
          <w:rFonts w:ascii="Times New Roman" w:hAnsi="Times New Roman" w:cs="Times New Roman"/>
          <w:sz w:val="22"/>
          <w:szCs w:val="22"/>
        </w:rPr>
        <w:t>Przetwarzającego</w:t>
      </w:r>
      <w:r w:rsidR="005911BC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winny być zawarte także </w:t>
      </w:r>
      <w:r w:rsidR="00A738EF" w:rsidRPr="00B4460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w umowie powierzenia pomiędzy </w:t>
      </w:r>
      <w:r w:rsidR="005911BC" w:rsidRPr="00B44606">
        <w:rPr>
          <w:rFonts w:ascii="Times New Roman" w:hAnsi="Times New Roman" w:cs="Times New Roman"/>
          <w:sz w:val="22"/>
          <w:szCs w:val="22"/>
        </w:rPr>
        <w:t>Przetwarzającym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a Jego podwykonawcą.</w:t>
      </w:r>
    </w:p>
    <w:p w:rsidR="00182FDF" w:rsidRPr="00B44606" w:rsidRDefault="00182FDF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4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Prawo kontroli</w:t>
      </w:r>
    </w:p>
    <w:p w:rsidR="008853AE" w:rsidRPr="00B44606" w:rsidRDefault="008853AE" w:rsidP="00B44606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Administrator zgodnie z art. 28 ust. 3 </w:t>
      </w:r>
      <w:r w:rsidR="00A738E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lit.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h RODO ma prawo kontroli w celu weryfikacji, czy środki zastosowane przez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Przetwarzającego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przy przetwarzaniu i zabezpieczeniu powierzonych danych osobowych spełniają postanowienia Umowy.</w:t>
      </w:r>
    </w:p>
    <w:p w:rsidR="008853AE" w:rsidRPr="00B44606" w:rsidRDefault="008853AE" w:rsidP="00B44606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Administrator realizować będzie prawo kontroli w godzinach pracy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Przetwarzającego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i po Jego uprzednim zawiadomieniu o zamiarze przeprowadzenia czynności kontrolnych w terminie, co najmniej 5 dni kalendarzowych od daty zawiadomienia.</w:t>
      </w:r>
    </w:p>
    <w:p w:rsidR="008853AE" w:rsidRPr="00B44606" w:rsidRDefault="008853AE" w:rsidP="00B44606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 zobowiązuje się do udostępnienia Administratorowi wszelkich informacji niezbędnych do wykazania spełnienia obowiązków określonych w art. 28 RODO.</w:t>
      </w:r>
    </w:p>
    <w:p w:rsidR="008853AE" w:rsidRPr="00B44606" w:rsidRDefault="008853AE" w:rsidP="00B44606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zobowiązany jest umożliwić pracownikom Administratora lub podmiotom kontrolującym </w:t>
      </w:r>
      <w:r w:rsidR="00A738E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br/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w imieniu Administratora, sprawdzenie pomieszczenia oraz urządzeń, w których przetwarzane są </w:t>
      </w:r>
      <w:r w:rsidR="000154C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d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ane osobowe, jak również udzielić niezbędnych wyjaśnień.</w:t>
      </w:r>
    </w:p>
    <w:p w:rsidR="008853AE" w:rsidRPr="00B44606" w:rsidRDefault="005911BC" w:rsidP="00B44606">
      <w:pPr>
        <w:pStyle w:val="Akapitzlist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lastRenderedPageBreak/>
        <w:t xml:space="preserve">Przetwarzający </w:t>
      </w:r>
      <w:r w:rsidR="000154CF" w:rsidRPr="00B44606">
        <w:rPr>
          <w:rFonts w:ascii="Times New Roman" w:hAnsi="Times New Roman" w:cs="Times New Roman"/>
        </w:rPr>
        <w:t xml:space="preserve">zobowiązuje się do usunięcia uchybień stwierdzonych podczas kontroli </w:t>
      </w:r>
      <w:r w:rsidR="00B44606">
        <w:rPr>
          <w:rFonts w:ascii="Times New Roman" w:hAnsi="Times New Roman" w:cs="Times New Roman"/>
        </w:rPr>
        <w:br/>
      </w:r>
      <w:r w:rsidR="000154CF" w:rsidRPr="00B44606">
        <w:rPr>
          <w:rFonts w:ascii="Times New Roman" w:hAnsi="Times New Roman" w:cs="Times New Roman"/>
        </w:rPr>
        <w:t>w terminie wskazanym przez Administratora danych nie dłuższym niż 7 dni</w:t>
      </w:r>
      <w:r w:rsidR="000154C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,</w:t>
      </w:r>
      <w:r w:rsidR="008853AE" w:rsidRPr="00B44606">
        <w:rPr>
          <w:rStyle w:val="FontStyle20"/>
          <w:rFonts w:ascii="Times New Roman" w:hAnsi="Times New Roman" w:cs="Times New Roman"/>
          <w:b w:val="0"/>
          <w:color w:val="FF0000"/>
          <w:sz w:val="22"/>
          <w:szCs w:val="22"/>
        </w:rPr>
        <w:t xml:space="preserve"> </w:t>
      </w:r>
      <w:r w:rsidR="008853AE" w:rsidRPr="00B44606">
        <w:rPr>
          <w:rFonts w:ascii="Times New Roman" w:hAnsi="Times New Roman" w:cs="Times New Roman"/>
        </w:rPr>
        <w:t>o ile zalecenia te są zgodne z niniejszą umową i obowiązującymi przepisami prawa.</w:t>
      </w:r>
    </w:p>
    <w:p w:rsidR="008853AE" w:rsidRPr="00B44606" w:rsidRDefault="008853AE" w:rsidP="00B44606">
      <w:pPr>
        <w:pStyle w:val="Teksttreci1"/>
        <w:numPr>
          <w:ilvl w:val="0"/>
          <w:numId w:val="30"/>
        </w:numPr>
        <w:shd w:val="clear" w:color="auto" w:fill="auto"/>
        <w:tabs>
          <w:tab w:val="clear" w:pos="360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W przypadku, gdy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</w:t>
      </w:r>
      <w:r w:rsidRPr="00B44606">
        <w:rPr>
          <w:rFonts w:ascii="Times New Roman" w:hAnsi="Times New Roman" w:cs="Times New Roman"/>
          <w:sz w:val="22"/>
          <w:szCs w:val="22"/>
        </w:rPr>
        <w:t xml:space="preserve"> skorzysta z prawa do dalszego powierzenia przetwarzania danych osobowych innym podmiotom, podwykonawca umożliwi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</w:t>
      </w:r>
      <w:r w:rsidR="005911BC"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emu</w:t>
      </w:r>
      <w:r w:rsidRPr="00B44606">
        <w:rPr>
          <w:rFonts w:ascii="Times New Roman" w:hAnsi="Times New Roman" w:cs="Times New Roman"/>
          <w:sz w:val="22"/>
          <w:szCs w:val="22"/>
        </w:rPr>
        <w:t xml:space="preserve"> </w:t>
      </w:r>
      <w:r w:rsidR="00B44606">
        <w:rPr>
          <w:rFonts w:ascii="Times New Roman" w:hAnsi="Times New Roman" w:cs="Times New Roman"/>
          <w:sz w:val="22"/>
          <w:szCs w:val="22"/>
        </w:rPr>
        <w:br/>
      </w:r>
      <w:r w:rsidRPr="00B44606">
        <w:rPr>
          <w:rFonts w:ascii="Times New Roman" w:hAnsi="Times New Roman" w:cs="Times New Roman"/>
          <w:sz w:val="22"/>
          <w:szCs w:val="22"/>
        </w:rPr>
        <w:t xml:space="preserve">i bezpośrednio Administratorowi przeprowadzenia czynności kontrolnych w celu dokonania oceny spełnienia przez podwykonawcę opisanych w niniejszej umowie obowiązków </w:t>
      </w:r>
      <w:r w:rsidR="00B44606">
        <w:rPr>
          <w:rFonts w:ascii="Times New Roman" w:hAnsi="Times New Roman" w:cs="Times New Roman"/>
          <w:sz w:val="22"/>
          <w:szCs w:val="22"/>
        </w:rPr>
        <w:br/>
      </w:r>
      <w:r w:rsidRPr="00B44606">
        <w:rPr>
          <w:rFonts w:ascii="Times New Roman" w:hAnsi="Times New Roman" w:cs="Times New Roman"/>
          <w:sz w:val="22"/>
          <w:szCs w:val="22"/>
        </w:rPr>
        <w:t xml:space="preserve">w zakresie przetwarzania i ochrony powierzonych danych osobowych na zasadach analogicznych do opisanych wyżej.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>Zapisy w zakresie opisanego wyżej uprawnienia Administratora winny być zawarte w umowie powierzenia pomiędzy Przetwarzającym a Jego podwykonawcą.</w:t>
      </w:r>
    </w:p>
    <w:p w:rsidR="005656D0" w:rsidRPr="00B44606" w:rsidRDefault="005656D0" w:rsidP="00634E9E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634E9E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5</w:t>
      </w:r>
    </w:p>
    <w:p w:rsidR="00634E9E" w:rsidRPr="00B44606" w:rsidRDefault="00634E9E" w:rsidP="00634E9E">
      <w:pPr>
        <w:pStyle w:val="Teksttreci20"/>
        <w:shd w:val="clear" w:color="auto" w:fill="auto"/>
        <w:spacing w:line="280" w:lineRule="atLeast"/>
        <w:ind w:left="160" w:right="161"/>
        <w:rPr>
          <w:rFonts w:ascii="Times New Roman" w:hAnsi="Times New Roman" w:cs="Times New Roman"/>
          <w:color w:val="auto"/>
          <w:spacing w:val="0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pacing w:val="0"/>
          <w:sz w:val="22"/>
          <w:szCs w:val="22"/>
        </w:rPr>
        <w:t xml:space="preserve">Wsparcie podczas kontroli </w:t>
      </w:r>
      <w:r w:rsidR="00A577C3" w:rsidRPr="00B44606">
        <w:rPr>
          <w:rFonts w:ascii="Times New Roman" w:hAnsi="Times New Roman" w:cs="Times New Roman"/>
          <w:color w:val="auto"/>
          <w:spacing w:val="0"/>
          <w:sz w:val="22"/>
          <w:szCs w:val="22"/>
        </w:rPr>
        <w:t>Urzędu Ochrony Danych Osobowych</w:t>
      </w:r>
    </w:p>
    <w:p w:rsidR="00634E9E" w:rsidRPr="00B44606" w:rsidRDefault="00634E9E" w:rsidP="00B44606">
      <w:pPr>
        <w:pStyle w:val="Teksttreci1"/>
        <w:numPr>
          <w:ilvl w:val="0"/>
          <w:numId w:val="19"/>
        </w:numPr>
        <w:shd w:val="clear" w:color="auto" w:fill="auto"/>
        <w:tabs>
          <w:tab w:val="clear" w:pos="360"/>
        </w:tabs>
        <w:spacing w:after="0" w:line="280" w:lineRule="atLeast"/>
        <w:ind w:left="567" w:hanging="567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W ramach wynagrodzenia należnego z tytułu wykonywanej Usługi </w:t>
      </w:r>
      <w:r w:rsidR="00D829F5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Przetwarzający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zobowiązuje się do wspierania Administratora podczas kontroli </w:t>
      </w:r>
      <w:r w:rsidR="00A577C3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Urzędu Ochrony danych Osobowych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. </w:t>
      </w:r>
      <w:r w:rsidR="00D829F5" w:rsidRPr="00B44606">
        <w:rPr>
          <w:rFonts w:ascii="Times New Roman" w:hAnsi="Times New Roman" w:cs="Times New Roman"/>
          <w:sz w:val="22"/>
          <w:szCs w:val="22"/>
        </w:rPr>
        <w:t>Przetwarzający</w:t>
      </w:r>
      <w:r w:rsidR="00D829F5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dostarczy osobie wskazanej przez Administratora pisemnych wyjaśnień, dokumentów, zapisów dotyczących przetwarzania powierzonych danych osobowych – niezwłocznie, ale nie później niż w terminie 2 dni roboczych od skierowania przez Administratora zapytania w formie papierowej lub elektronicznej na </w:t>
      </w:r>
      <w:r w:rsidRPr="00B44606">
        <w:rPr>
          <w:rFonts w:ascii="Times New Roman" w:hAnsi="Times New Roman" w:cs="Times New Roman"/>
          <w:color w:val="auto"/>
          <w:spacing w:val="0"/>
          <w:sz w:val="22"/>
          <w:szCs w:val="22"/>
        </w:rPr>
        <w:t>adres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poczty elektronicznej: </w:t>
      </w:r>
      <w:hyperlink r:id="rId9" w:history="1">
        <w:r w:rsidR="00B44606" w:rsidRPr="009B4E83">
          <w:rPr>
            <w:rStyle w:val="Hipercze"/>
            <w:rFonts w:ascii="Times New Roman" w:hAnsi="Times New Roman" w:cs="Times New Roman"/>
            <w:spacing w:val="0"/>
            <w:sz w:val="22"/>
            <w:szCs w:val="22"/>
          </w:rPr>
          <w:t>iod@narutowicz.krakow.pl</w:t>
        </w:r>
      </w:hyperlink>
      <w:r w:rsid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="005656D0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oraz</w:t>
      </w:r>
      <w:r w:rsidR="00A738EF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:</w:t>
      </w:r>
      <w:r w:rsidR="005656D0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hyperlink r:id="rId10" w:history="1">
        <w:r w:rsidR="00B44606" w:rsidRPr="009B4E83">
          <w:rPr>
            <w:rStyle w:val="Hipercze"/>
            <w:rFonts w:ascii="Times New Roman" w:hAnsi="Times New Roman" w:cs="Times New Roman"/>
            <w:spacing w:val="0"/>
            <w:sz w:val="22"/>
            <w:szCs w:val="22"/>
          </w:rPr>
          <w:t>sekretariat@narutowicz.krakow.pl</w:t>
        </w:r>
      </w:hyperlink>
      <w:r w:rsid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. </w:t>
      </w:r>
    </w:p>
    <w:p w:rsidR="00634E9E" w:rsidRPr="00B44606" w:rsidRDefault="00D829F5" w:rsidP="00B44606">
      <w:pPr>
        <w:pStyle w:val="Teksttreci1"/>
        <w:numPr>
          <w:ilvl w:val="0"/>
          <w:numId w:val="19"/>
        </w:numPr>
        <w:shd w:val="clear" w:color="auto" w:fill="auto"/>
        <w:tabs>
          <w:tab w:val="clear" w:pos="360"/>
        </w:tabs>
        <w:spacing w:after="0" w:line="280" w:lineRule="atLeast"/>
        <w:ind w:left="567" w:hanging="567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>Przetwarzający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="00634E9E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zobowiązuje się do </w:t>
      </w:r>
      <w:r w:rsidR="00634E9E"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zapewnienia właściwej współpracy podczas kontroli </w:t>
      </w:r>
      <w:bookmarkStart w:id="3" w:name="_Hlk515875825"/>
      <w:r w:rsidR="00634E9E"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Administratora</w:t>
      </w:r>
      <w:bookmarkEnd w:id="3"/>
      <w:r w:rsidR="00634E9E"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 poprzez: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udostępnienie dokumentów i zapisów,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umożliwienie wglądu w informacje przechowywane na nośnikach danych </w:t>
      </w:r>
      <w:r w:rsid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br/>
      </w: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i w systemach informatycznych;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umożliwienie 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osobie wskazanej przez </w:t>
      </w: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Administratora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dokonywania przeglądów stanu systemów służących przetwarzaniu oraz ich zabezpieczeń;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umożliwienie przeprowadzenia testów stosowanych przez Administratora zabezpieczeń;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udzielenie ustnych i pisemnych wyjaśnień.</w:t>
      </w:r>
    </w:p>
    <w:p w:rsidR="00D97569" w:rsidRPr="00B44606" w:rsidRDefault="00D97569" w:rsidP="00634E9E">
      <w:pPr>
        <w:pStyle w:val="Teksttreci1"/>
        <w:shd w:val="clear" w:color="auto" w:fill="auto"/>
        <w:tabs>
          <w:tab w:val="left" w:pos="9180"/>
        </w:tabs>
        <w:spacing w:after="0" w:line="280" w:lineRule="atLeast"/>
        <w:ind w:left="360" w:right="161" w:hanging="3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34E9E" w:rsidRPr="00B44606" w:rsidRDefault="00100F83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 6</w:t>
      </w:r>
    </w:p>
    <w:p w:rsidR="008853AE" w:rsidRPr="00B44606" w:rsidRDefault="00BB5773" w:rsidP="008853A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Dalsze powierzenie danych do przetwarzania</w:t>
      </w:r>
      <w:r w:rsidR="008853AE" w:rsidRPr="00B44606">
        <w:rPr>
          <w:rFonts w:ascii="Times New Roman" w:hAnsi="Times New Roman" w:cs="Times New Roman"/>
          <w:b/>
        </w:rPr>
        <w:t xml:space="preserve">, odpowiedzialność </w:t>
      </w:r>
      <w:r w:rsidR="00A80B23" w:rsidRPr="00B44606">
        <w:rPr>
          <w:rFonts w:ascii="Times New Roman" w:hAnsi="Times New Roman" w:cs="Times New Roman"/>
          <w:b/>
        </w:rPr>
        <w:t>Przetwarzaj</w:t>
      </w:r>
      <w:r w:rsidR="00FC45A4" w:rsidRPr="00B44606">
        <w:rPr>
          <w:rFonts w:ascii="Times New Roman" w:hAnsi="Times New Roman" w:cs="Times New Roman"/>
          <w:b/>
        </w:rPr>
        <w:t>ą</w:t>
      </w:r>
      <w:r w:rsidR="00A80B23" w:rsidRPr="00B44606">
        <w:rPr>
          <w:rFonts w:ascii="Times New Roman" w:hAnsi="Times New Roman" w:cs="Times New Roman"/>
          <w:b/>
        </w:rPr>
        <w:t>cego</w:t>
      </w:r>
    </w:p>
    <w:p w:rsidR="009A7309" w:rsidRPr="00B44606" w:rsidRDefault="009A7309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Administrator wyraża zgodę na dalsze powierzenie przetwarzania danych osobowych przez Przetwarzającego dalszym </w:t>
      </w:r>
      <w:proofErr w:type="spellStart"/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Podprzetwarzającym</w:t>
      </w:r>
      <w:proofErr w:type="spellEnd"/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 wyłącznie w zakresie i celu określonym w § 2 niniejszej umowy, z zastrzeżeniem postanowień poniżej.</w:t>
      </w:r>
    </w:p>
    <w:p w:rsidR="008F2AD7" w:rsidRPr="003311B0" w:rsidRDefault="008F2AD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W przypadku, gdy Przetwarzający skorzysta z prawa do dalszego powierzenia przetwarzania danych osobowych innym podmiotom (</w:t>
      </w:r>
      <w:proofErr w:type="spellStart"/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Podprzetwarzającym</w:t>
      </w:r>
      <w:proofErr w:type="spellEnd"/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), Przetwarzający zobowiązany jest do niezwłocznego przekazania Administratorowi wykazu takich podmiotów na adres poczty elektronicznej: </w:t>
      </w:r>
      <w:hyperlink r:id="rId11" w:history="1">
        <w:r w:rsidRPr="003311B0">
          <w:rPr>
            <w:rStyle w:val="Hipercze"/>
            <w:rFonts w:ascii="Times New Roman" w:eastAsia="Arial" w:hAnsi="Times New Roman" w:cs="Times New Roman"/>
            <w:sz w:val="22"/>
            <w:szCs w:val="22"/>
          </w:rPr>
          <w:t>iod@narutowicz.krakow.pl</w:t>
        </w:r>
      </w:hyperlink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. oraz zamieszczenia wykazu </w:t>
      </w:r>
      <w:proofErr w:type="spellStart"/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Podprzetwarzających</w:t>
      </w:r>
      <w:proofErr w:type="spellEnd"/>
      <w:r w:rsidRPr="003311B0">
        <w:t xml:space="preserve"> </w:t>
      </w:r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 adresem: .........……………</w:t>
      </w:r>
    </w:p>
    <w:p w:rsidR="008F2AD7" w:rsidRPr="00B44606" w:rsidRDefault="009A7309" w:rsidP="008F2AD7">
      <w:pPr>
        <w:pStyle w:val="Textbody"/>
        <w:spacing w:after="0" w:line="280" w:lineRule="atLeast"/>
        <w:ind w:left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Wykaz </w:t>
      </w:r>
      <w:proofErr w:type="spellStart"/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Podprzetwarzaj</w:t>
      </w:r>
      <w:r w:rsidR="008F2AD7"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ą</w:t>
      </w:r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cych</w:t>
      </w:r>
      <w:proofErr w:type="spellEnd"/>
      <w:r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 musi zawierać nazwę podmiotu (podwykonawcy), jego dane rejestrowe </w:t>
      </w:r>
      <w:r w:rsidR="008F2AD7" w:rsidRPr="003311B0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kontakt do Inspektora Ochrony Danych lub w przypadku jego nie wyznaczenia – osoby odpowiedzialnej za kwestie ochrony danych osobowych oraz na jaki okres i w jakim zakresie nastąpiło dalsze powierzenie przetwarzania danych osobowych.</w:t>
      </w:r>
    </w:p>
    <w:p w:rsidR="009A7309" w:rsidRPr="00B44606" w:rsidRDefault="009A7309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Przetwarzający w okresie obowiązywania umowy zobowiązany jest poinformować pisemnie Administratora o wszelkich zamierzonych działaniach dotyczących dodania, zmianach lub zastąpienia innych podmiotów przetwarzających z wyprzedzeniem, dając tym samym Administratorowi możliwość wyrażenia sprzeciwu wobec tych działań. Nie zgłoszenie sprzeciwu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lastRenderedPageBreak/>
        <w:t>przez Administratora w formie pisemnej, w tym w formie elektronicznej w terminie 5 dni roboczych od powzięcia powyższej informacji od Przetwarzającego oznacza Jego akceptację.</w:t>
      </w:r>
    </w:p>
    <w:p w:rsidR="006F5867" w:rsidRPr="00B44606" w:rsidRDefault="006F586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Przekazanie powierzonych </w:t>
      </w:r>
      <w:r w:rsidR="005911BC" w:rsidRPr="00B44606">
        <w:rPr>
          <w:rFonts w:ascii="Times New Roman" w:hAnsi="Times New Roman" w:cs="Times New Roman"/>
          <w:sz w:val="22"/>
          <w:szCs w:val="22"/>
        </w:rPr>
        <w:t>d</w:t>
      </w:r>
      <w:r w:rsidRPr="00B44606">
        <w:rPr>
          <w:rFonts w:ascii="Times New Roman" w:hAnsi="Times New Roman" w:cs="Times New Roman"/>
          <w:sz w:val="22"/>
          <w:szCs w:val="22"/>
        </w:rPr>
        <w:t xml:space="preserve">anych do państwa trzeciego lub organizacji międzynarodowej może nastąpić jedynie na pisemne polecenie Administratora chyba, że obowiązek taki nakłada na </w:t>
      </w:r>
      <w:r w:rsidR="005911BC" w:rsidRPr="00B44606">
        <w:rPr>
          <w:rFonts w:ascii="Times New Roman" w:hAnsi="Times New Roman" w:cs="Times New Roman"/>
          <w:sz w:val="22"/>
          <w:szCs w:val="22"/>
        </w:rPr>
        <w:t>Podmiot przetwarzający</w:t>
      </w:r>
      <w:r w:rsidRPr="00B44606">
        <w:rPr>
          <w:rFonts w:ascii="Times New Roman" w:hAnsi="Times New Roman" w:cs="Times New Roman"/>
          <w:sz w:val="22"/>
          <w:szCs w:val="22"/>
        </w:rPr>
        <w:t xml:space="preserve"> prawo Unii lub prawo państwa członkowskiego, któremu podlega </w:t>
      </w:r>
      <w:r w:rsidR="005911BC" w:rsidRPr="00B44606">
        <w:rPr>
          <w:rFonts w:ascii="Times New Roman" w:hAnsi="Times New Roman" w:cs="Times New Roman"/>
          <w:sz w:val="22"/>
          <w:szCs w:val="22"/>
        </w:rPr>
        <w:t>Podmiot p</w:t>
      </w:r>
      <w:r w:rsidRPr="00B44606">
        <w:rPr>
          <w:rFonts w:ascii="Times New Roman" w:hAnsi="Times New Roman" w:cs="Times New Roman"/>
          <w:sz w:val="22"/>
          <w:szCs w:val="22"/>
        </w:rPr>
        <w:t>rzetwarzający. W przypadku posiadania takiego obowiązku prawnego przez Przetwarzającego, Przetwarzający powiadamia o tym Administratora przed rozpoczęciem przetwarzania o ile prawo to nie zabrania udzielania takiej informacji z uwagi na ważny interes publiczny.</w:t>
      </w:r>
    </w:p>
    <w:p w:rsidR="006F5867" w:rsidRPr="00B44606" w:rsidRDefault="006F586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Powierzenie przetwarzania Danych osobowych innemu podmiotowi nastąpi na podstawie umowy zawartej pomiędzy Przetwarzającym i innym podmiotem, której postanowienia zapewnią ochronę danych osobowych w sposób nie mniejszy niż jest to przewidziane w niniejszej Umowie. Przetwarzający ponosi odpowiedzialność za działania lub zaniechania podmiotów, którym dalej powierzył przetwarzanie Danych osobowych jak za działania własne.</w:t>
      </w:r>
    </w:p>
    <w:p w:rsidR="006F5867" w:rsidRPr="00B44606" w:rsidRDefault="006F586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>Zawarta umowa musi zawierać wszystkie zobowiązania określone w niniejszej umowie oraz precyzować: czas, charakter i cel przetwarzania danych z uwzględnieniem zakresu (lub kategorii) przetwarzanych danych.</w:t>
      </w:r>
    </w:p>
    <w:p w:rsidR="006F5867" w:rsidRPr="00B44606" w:rsidRDefault="006F5867" w:rsidP="00B44606">
      <w:pPr>
        <w:pStyle w:val="Teksttreci1"/>
        <w:numPr>
          <w:ilvl w:val="0"/>
          <w:numId w:val="28"/>
        </w:numPr>
        <w:shd w:val="clear" w:color="auto" w:fill="auto"/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Administrator ma prawo do nie wyrażenia zgody na dalsze powierzenie wskazanemu przez 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Przetwarzającemu</w:t>
      </w:r>
      <w:r w:rsidRPr="00B44606">
        <w:rPr>
          <w:rFonts w:ascii="Times New Roman" w:hAnsi="Times New Roman" w:cs="Times New Roman"/>
          <w:sz w:val="22"/>
          <w:szCs w:val="22"/>
        </w:rPr>
        <w:t xml:space="preserve"> podwykonawcy w przypadku, gdy Administratorowi znane są okoliczności nie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zastosowania przez wskazany podmiot odpowiednich środków technicznych i organizacyjnych mających na celu należyte, odpowiednie do zagrożeń oraz kategorii danych objętych ochroną zabezpieczenie powierzonych do przetwarzania danych osobowych, </w:t>
      </w:r>
      <w:r w:rsidR="00B4460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w szczególności nie zabezpieczenia ich przed </w:t>
      </w:r>
      <w:r w:rsidRPr="00B44606">
        <w:rPr>
          <w:rFonts w:ascii="Times New Roman" w:hAnsi="Times New Roman" w:cs="Times New Roman"/>
          <w:sz w:val="22"/>
          <w:szCs w:val="22"/>
        </w:rPr>
        <w:t xml:space="preserve">przypadkowym lub niezgodnym z prawem zniszczeniem, utraceniem, zmodyfikowaniem, nieuprawnionym ujawnieniem lub nieuprawnionym dostępem do danych osobowych przesyłanych, przechowywanych lub </w:t>
      </w:r>
      <w:r w:rsidR="00B44606">
        <w:rPr>
          <w:rFonts w:ascii="Times New Roman" w:hAnsi="Times New Roman" w:cs="Times New Roman"/>
          <w:sz w:val="22"/>
          <w:szCs w:val="22"/>
        </w:rPr>
        <w:br/>
      </w:r>
      <w:r w:rsidRPr="00B44606">
        <w:rPr>
          <w:rFonts w:ascii="Times New Roman" w:hAnsi="Times New Roman" w:cs="Times New Roman"/>
          <w:sz w:val="22"/>
          <w:szCs w:val="22"/>
        </w:rPr>
        <w:t>w inny sposób przetwarzanych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, a także w przypadku, kiedy </w:t>
      </w:r>
      <w:r w:rsidRPr="00B44606">
        <w:rPr>
          <w:rFonts w:ascii="Times New Roman" w:hAnsi="Times New Roman" w:cs="Times New Roman"/>
          <w:sz w:val="22"/>
          <w:szCs w:val="22"/>
        </w:rPr>
        <w:t>Administratorowi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znane są informacje o naruszeniach ochrony danych osobowych występujących w podmiocie wskazanym przez 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Przetwarzającego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:rsidR="006F5867" w:rsidRPr="00B44606" w:rsidRDefault="006F586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Przetwarzający odpowiada za szkody wyrządzone wskutek niewykonania lub nienależytego wykonania obowiązków wynikających z Umowy oraz z obowiązujących przepisów, w tym za szkody powstałe w wyniku udostępnienia danych osobowych osobom nieupoważnionym, ich zabraniem przez osobę nieuprawnioną, przetwarzaniem z naruszeniem obowiązujących przepisów, nieuprawnioną zmianą danych, uszkodzeniem lub zniszczeniem, które nastąpiły z winy Przetwarzającego. Odpowiedzialność ograniczona jest do wysokości szkody rzeczywistej.</w:t>
      </w:r>
    </w:p>
    <w:p w:rsidR="00850A16" w:rsidRPr="00B44606" w:rsidRDefault="00850A16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 xml:space="preserve">§ </w:t>
      </w:r>
      <w:r w:rsidR="00100F83" w:rsidRPr="00B44606">
        <w:rPr>
          <w:rFonts w:ascii="Times New Roman" w:hAnsi="Times New Roman" w:cs="Times New Roman"/>
          <w:b/>
        </w:rPr>
        <w:t>7</w:t>
      </w:r>
    </w:p>
    <w:p w:rsidR="00937329" w:rsidRPr="00B44606" w:rsidRDefault="004F5E63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O</w:t>
      </w:r>
      <w:r w:rsidR="00937329" w:rsidRPr="00B44606">
        <w:rPr>
          <w:rFonts w:ascii="Times New Roman" w:hAnsi="Times New Roman" w:cs="Times New Roman"/>
          <w:b/>
        </w:rPr>
        <w:t>bowiązywani</w:t>
      </w:r>
      <w:r w:rsidRPr="00B44606">
        <w:rPr>
          <w:rFonts w:ascii="Times New Roman" w:hAnsi="Times New Roman" w:cs="Times New Roman"/>
          <w:b/>
        </w:rPr>
        <w:t>e i rozwiązanie U</w:t>
      </w:r>
      <w:r w:rsidR="00937329" w:rsidRPr="00B44606">
        <w:rPr>
          <w:rFonts w:ascii="Times New Roman" w:hAnsi="Times New Roman" w:cs="Times New Roman"/>
          <w:b/>
        </w:rPr>
        <w:t>mowy</w:t>
      </w:r>
    </w:p>
    <w:p w:rsidR="00296791" w:rsidRPr="00B44606" w:rsidRDefault="00296791" w:rsidP="00B44606">
      <w:pPr>
        <w:pStyle w:val="Akapitzlist"/>
        <w:numPr>
          <w:ilvl w:val="0"/>
          <w:numId w:val="6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Niniejsza umowa obowiązuje od dnia jej zawarcia przez czas trwania umowy, o której mowa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w §1 ust. 2 </w:t>
      </w:r>
      <w:r w:rsidR="008D616E" w:rsidRPr="00B44606">
        <w:rPr>
          <w:rFonts w:ascii="Times New Roman" w:hAnsi="Times New Roman" w:cs="Times New Roman"/>
        </w:rPr>
        <w:t>tj</w:t>
      </w:r>
      <w:r w:rsidR="0061182C" w:rsidRPr="00B44606">
        <w:rPr>
          <w:rFonts w:ascii="Times New Roman" w:hAnsi="Times New Roman" w:cs="Times New Roman"/>
        </w:rPr>
        <w:t xml:space="preserve">. </w:t>
      </w:r>
      <w:r w:rsidR="008D616E" w:rsidRPr="00B44606">
        <w:rPr>
          <w:rFonts w:ascii="Times New Roman" w:hAnsi="Times New Roman" w:cs="Times New Roman"/>
        </w:rPr>
        <w:t xml:space="preserve">na </w:t>
      </w:r>
      <w:r w:rsidR="004F5E63" w:rsidRPr="00B44606">
        <w:rPr>
          <w:rFonts w:ascii="Times New Roman" w:hAnsi="Times New Roman" w:cs="Times New Roman"/>
        </w:rPr>
        <w:t xml:space="preserve">czas </w:t>
      </w:r>
      <w:r w:rsidR="008D616E" w:rsidRPr="00B44606">
        <w:rPr>
          <w:rFonts w:ascii="Times New Roman" w:hAnsi="Times New Roman" w:cs="Times New Roman"/>
        </w:rPr>
        <w:t xml:space="preserve">świadczenia </w:t>
      </w:r>
      <w:r w:rsidR="00FC45A4" w:rsidRPr="00B44606">
        <w:rPr>
          <w:rFonts w:ascii="Times New Roman" w:hAnsi="Times New Roman" w:cs="Times New Roman"/>
        </w:rPr>
        <w:t>opieki serwisowej</w:t>
      </w:r>
      <w:r w:rsidR="0061182C" w:rsidRPr="00B44606">
        <w:rPr>
          <w:rFonts w:ascii="Times New Roman" w:hAnsi="Times New Roman" w:cs="Times New Roman"/>
        </w:rPr>
        <w:t>.</w:t>
      </w:r>
    </w:p>
    <w:p w:rsidR="004F5E63" w:rsidRPr="00B44606" w:rsidRDefault="00A06B73" w:rsidP="00B44606">
      <w:pPr>
        <w:pStyle w:val="Akapitzlist"/>
        <w:numPr>
          <w:ilvl w:val="0"/>
          <w:numId w:val="6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Wypowiedzenie umowy tożsame jest z terminem wypowiedzenia umowy o której mowa w §</w:t>
      </w:r>
      <w:r w:rsidR="00100F83" w:rsidRPr="00B44606">
        <w:rPr>
          <w:rFonts w:ascii="Times New Roman" w:hAnsi="Times New Roman" w:cs="Times New Roman"/>
        </w:rPr>
        <w:t xml:space="preserve"> </w:t>
      </w:r>
      <w:r w:rsidR="0061182C" w:rsidRPr="00B44606">
        <w:rPr>
          <w:rFonts w:ascii="Times New Roman" w:hAnsi="Times New Roman" w:cs="Times New Roman"/>
        </w:rPr>
        <w:t>1</w:t>
      </w:r>
      <w:r w:rsidRPr="00B44606">
        <w:rPr>
          <w:rFonts w:ascii="Times New Roman" w:hAnsi="Times New Roman" w:cs="Times New Roman"/>
        </w:rPr>
        <w:t xml:space="preserve"> </w:t>
      </w:r>
      <w:r w:rsidR="00E02B29" w:rsidRPr="00B44606">
        <w:rPr>
          <w:rFonts w:ascii="Times New Roman" w:hAnsi="Times New Roman" w:cs="Times New Roman"/>
        </w:rPr>
        <w:t>ust</w:t>
      </w:r>
      <w:r w:rsidRPr="00B44606">
        <w:rPr>
          <w:rFonts w:ascii="Times New Roman" w:hAnsi="Times New Roman" w:cs="Times New Roman"/>
        </w:rPr>
        <w:t>. 2.</w:t>
      </w:r>
    </w:p>
    <w:p w:rsidR="00937329" w:rsidRPr="00B44606" w:rsidRDefault="00937329" w:rsidP="00B44606">
      <w:pPr>
        <w:pStyle w:val="Akapitzlist"/>
        <w:numPr>
          <w:ilvl w:val="0"/>
          <w:numId w:val="6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Administrator danych może rozwiązać niniejszą umowę ze skutkiem natychmiastowym gdy </w:t>
      </w:r>
      <w:r w:rsidR="00FC45A4" w:rsidRPr="00B44606">
        <w:rPr>
          <w:rFonts w:ascii="Times New Roman" w:hAnsi="Times New Roman" w:cs="Times New Roman"/>
        </w:rPr>
        <w:t>P</w:t>
      </w:r>
      <w:r w:rsidRPr="00B44606">
        <w:rPr>
          <w:rFonts w:ascii="Times New Roman" w:hAnsi="Times New Roman" w:cs="Times New Roman"/>
        </w:rPr>
        <w:t>rzetwarzający:</w:t>
      </w:r>
    </w:p>
    <w:p w:rsidR="00937329" w:rsidRPr="00B44606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</w:rPr>
        <w:t xml:space="preserve">pomimo zobowiązania go do usunięcia uchybień stwierdzonych podczas kontroli nie usunie ich </w:t>
      </w:r>
      <w:r w:rsidR="008853AE" w:rsidRP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>w wyznaczonym terminie;</w:t>
      </w:r>
    </w:p>
    <w:p w:rsidR="00937329" w:rsidRPr="00B44606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przetwarza dane osobowe w sposób niezgodny z umową;</w:t>
      </w:r>
    </w:p>
    <w:p w:rsidR="00937329" w:rsidRPr="00B44606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</w:rPr>
        <w:t>powierzył przetwarzanie danych osobowych innemu podmiotowi bez</w:t>
      </w:r>
      <w:r w:rsidR="00361070" w:rsidRPr="00B44606">
        <w:rPr>
          <w:rFonts w:ascii="Times New Roman" w:hAnsi="Times New Roman" w:cs="Times New Roman"/>
        </w:rPr>
        <w:t xml:space="preserve"> uprzedniej </w:t>
      </w:r>
      <w:r w:rsidRPr="00B44606">
        <w:rPr>
          <w:rFonts w:ascii="Times New Roman" w:hAnsi="Times New Roman" w:cs="Times New Roman"/>
        </w:rPr>
        <w:t xml:space="preserve">zgody </w:t>
      </w:r>
      <w:r w:rsidR="00361070" w:rsidRPr="00B44606">
        <w:rPr>
          <w:rFonts w:ascii="Times New Roman" w:hAnsi="Times New Roman" w:cs="Times New Roman"/>
        </w:rPr>
        <w:t>Szpitala lub nie poinformował Szpitala o przekazywaniu danych do państwa trzeciego lub organizacji międzynarodowej</w:t>
      </w:r>
      <w:r w:rsidR="00100F83" w:rsidRPr="00B44606">
        <w:rPr>
          <w:rFonts w:ascii="Times New Roman" w:hAnsi="Times New Roman" w:cs="Times New Roman"/>
        </w:rPr>
        <w:t>.</w:t>
      </w:r>
    </w:p>
    <w:p w:rsidR="00FC45A4" w:rsidRPr="00B44606" w:rsidRDefault="00FC45A4" w:rsidP="00FC45A4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  <w:b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lastRenderedPageBreak/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="008853AE" w:rsidRPr="00B44606">
        <w:rPr>
          <w:rFonts w:ascii="Times New Roman" w:hAnsi="Times New Roman" w:cs="Times New Roman"/>
          <w:b/>
        </w:rPr>
        <w:t>9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Zasady zachowania poufności</w:t>
      </w:r>
    </w:p>
    <w:p w:rsidR="00937329" w:rsidRPr="00B44606" w:rsidRDefault="00937329" w:rsidP="00B44606">
      <w:pPr>
        <w:pStyle w:val="Akapitzlist"/>
        <w:numPr>
          <w:ilvl w:val="0"/>
          <w:numId w:val="7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937329" w:rsidRPr="00B44606" w:rsidRDefault="004F5E63" w:rsidP="00B44606">
      <w:pPr>
        <w:pStyle w:val="Akapitzlist"/>
        <w:numPr>
          <w:ilvl w:val="0"/>
          <w:numId w:val="7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P</w:t>
      </w:r>
      <w:r w:rsidR="00937329" w:rsidRPr="00B44606">
        <w:rPr>
          <w:rFonts w:ascii="Times New Roman" w:hAnsi="Times New Roman" w:cs="Times New Roman"/>
        </w:rPr>
        <w:t>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:rsidR="00B44606" w:rsidRPr="00B44606" w:rsidRDefault="00B44606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1</w:t>
      </w:r>
      <w:r w:rsidR="000154CF" w:rsidRPr="00B44606">
        <w:rPr>
          <w:rFonts w:ascii="Times New Roman" w:hAnsi="Times New Roman" w:cs="Times New Roman"/>
          <w:b/>
        </w:rPr>
        <w:t>0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Postanowienia końcowe</w:t>
      </w:r>
    </w:p>
    <w:p w:rsidR="005656D0" w:rsidRPr="00B44606" w:rsidRDefault="005656D0" w:rsidP="00B44606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Administrator i </w:t>
      </w:r>
      <w:r w:rsidR="0061182C" w:rsidRPr="00B44606">
        <w:rPr>
          <w:rFonts w:ascii="Times New Roman" w:hAnsi="Times New Roman" w:cs="Times New Roman"/>
        </w:rPr>
        <w:t>P</w:t>
      </w:r>
      <w:r w:rsidRPr="00B44606">
        <w:rPr>
          <w:rFonts w:ascii="Times New Roman" w:hAnsi="Times New Roman" w:cs="Times New Roman"/>
        </w:rPr>
        <w:t>rzetwarzający z tytułu i dla zapewnienia współpracy celem realizacji zapisów Umowy Głównej udostępnią dane osobowe swoich pracowników stronie drugiej</w:t>
      </w:r>
      <w:r w:rsidR="00B44606">
        <w:rPr>
          <w:rFonts w:ascii="Times New Roman" w:hAnsi="Times New Roman" w:cs="Times New Roman"/>
        </w:rPr>
        <w:t xml:space="preserve">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>w maksymalnym zakresie: imię i nazwisko, tytuł zawodowy, stanowisko, służbowy adres poczty elektronicznej, służbowy numer telefonu.</w:t>
      </w:r>
    </w:p>
    <w:p w:rsidR="00937329" w:rsidRPr="00B44606" w:rsidRDefault="00937329" w:rsidP="00B44606">
      <w:pPr>
        <w:pStyle w:val="Akapitzlist"/>
        <w:numPr>
          <w:ilvl w:val="0"/>
          <w:numId w:val="29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Umowa została sporządzona w dwóch jednobrzmiących egzemplarzach dla każdej ze stron.</w:t>
      </w:r>
    </w:p>
    <w:p w:rsidR="00937329" w:rsidRPr="00B44606" w:rsidRDefault="00937329" w:rsidP="00B44606">
      <w:pPr>
        <w:pStyle w:val="Akapitzlist"/>
        <w:numPr>
          <w:ilvl w:val="0"/>
          <w:numId w:val="29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 sprawach nieuregulowanych zastosowanie będą miały przepisy Kodeksu cywilnego</w:t>
      </w:r>
      <w:r w:rsidR="00040BFC" w:rsidRPr="00B44606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</w:t>
      </w:r>
      <w:r w:rsidR="0061182C" w:rsidRPr="00B44606">
        <w:rPr>
          <w:rFonts w:ascii="Times New Roman" w:hAnsi="Times New Roman" w:cs="Times New Roman"/>
        </w:rPr>
        <w:t>RODO oraz przepisów prawa UE i krajowego regulujących prawa osób, których dane są przetwarzane</w:t>
      </w:r>
      <w:r w:rsidRPr="00B44606">
        <w:rPr>
          <w:rFonts w:ascii="Times New Roman" w:hAnsi="Times New Roman" w:cs="Times New Roman"/>
        </w:rPr>
        <w:t>.</w:t>
      </w:r>
    </w:p>
    <w:p w:rsidR="00A06B73" w:rsidRPr="00B44606" w:rsidRDefault="00100F83" w:rsidP="00B44606">
      <w:pPr>
        <w:pStyle w:val="Akapitzlist"/>
        <w:numPr>
          <w:ilvl w:val="0"/>
          <w:numId w:val="29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Wszelkie spory wynikające na tle wykonania niniejszej umowy rozstrzygać będzie sąd powszechny właściwy miejscowo ze względu na siedzibę Administratora.</w:t>
      </w:r>
    </w:p>
    <w:p w:rsidR="00100F83" w:rsidRDefault="00100F83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3E561F" w:rsidRDefault="003E561F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3E561F" w:rsidRDefault="003E561F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9C25B9" w:rsidRPr="00B44606" w:rsidRDefault="009C25B9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A06B73" w:rsidRPr="00B44606" w:rsidRDefault="00A06B73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</w:rPr>
      </w:pPr>
    </w:p>
    <w:p w:rsidR="00937329" w:rsidRPr="00B44606" w:rsidRDefault="00937329" w:rsidP="00100F83">
      <w:pPr>
        <w:spacing w:after="0" w:line="276" w:lineRule="auto"/>
        <w:ind w:firstLine="708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_______________________                                             </w:t>
      </w:r>
      <w:r w:rsidR="0091720C" w:rsidRPr="00B44606">
        <w:rPr>
          <w:rFonts w:ascii="Times New Roman" w:hAnsi="Times New Roman" w:cs="Times New Roman"/>
        </w:rPr>
        <w:tab/>
      </w:r>
      <w:r w:rsidRPr="00B44606">
        <w:rPr>
          <w:rFonts w:ascii="Times New Roman" w:hAnsi="Times New Roman" w:cs="Times New Roman"/>
        </w:rPr>
        <w:t>____________________</w:t>
      </w:r>
    </w:p>
    <w:p w:rsidR="00937329" w:rsidRPr="00B44606" w:rsidRDefault="0091720C" w:rsidP="00305CDF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    </w:t>
      </w:r>
      <w:r w:rsidR="00B44606">
        <w:rPr>
          <w:rFonts w:ascii="Times New Roman" w:hAnsi="Times New Roman" w:cs="Times New Roman"/>
        </w:rPr>
        <w:t xml:space="preserve">     </w:t>
      </w:r>
      <w:r w:rsidR="00937329" w:rsidRPr="00B44606">
        <w:rPr>
          <w:rFonts w:ascii="Times New Roman" w:hAnsi="Times New Roman" w:cs="Times New Roman"/>
        </w:rPr>
        <w:t xml:space="preserve">Administrator </w:t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Pr="00B44606">
        <w:rPr>
          <w:rFonts w:ascii="Times New Roman" w:hAnsi="Times New Roman" w:cs="Times New Roman"/>
        </w:rPr>
        <w:tab/>
      </w:r>
      <w:r w:rsidR="0061182C" w:rsidRPr="00B44606">
        <w:rPr>
          <w:rFonts w:ascii="Times New Roman" w:hAnsi="Times New Roman" w:cs="Times New Roman"/>
        </w:rPr>
        <w:t xml:space="preserve">        Przetwarzający</w:t>
      </w:r>
    </w:p>
    <w:p w:rsidR="006C18BB" w:rsidRPr="00B44606" w:rsidRDefault="0091720C" w:rsidP="0091720C">
      <w:pPr>
        <w:tabs>
          <w:tab w:val="left" w:pos="1276"/>
        </w:tabs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ab/>
      </w:r>
      <w:r w:rsidR="00DA5A90" w:rsidRPr="00B44606">
        <w:rPr>
          <w:rFonts w:ascii="Times New Roman" w:hAnsi="Times New Roman" w:cs="Times New Roman"/>
        </w:rPr>
        <w:t xml:space="preserve"> </w:t>
      </w:r>
      <w:r w:rsidR="00B44606">
        <w:rPr>
          <w:rFonts w:ascii="Times New Roman" w:hAnsi="Times New Roman" w:cs="Times New Roman"/>
        </w:rPr>
        <w:t xml:space="preserve">    </w:t>
      </w:r>
      <w:r w:rsidR="006C18BB" w:rsidRPr="00B44606">
        <w:rPr>
          <w:rFonts w:ascii="Times New Roman" w:hAnsi="Times New Roman" w:cs="Times New Roman"/>
        </w:rPr>
        <w:t>(Szpital)</w:t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Pr="00B44606">
        <w:rPr>
          <w:rFonts w:ascii="Times New Roman" w:hAnsi="Times New Roman" w:cs="Times New Roman"/>
        </w:rPr>
        <w:tab/>
      </w:r>
    </w:p>
    <w:p w:rsidR="00937329" w:rsidRPr="00B44606" w:rsidRDefault="00937329" w:rsidP="00305CDF">
      <w:pPr>
        <w:spacing w:after="0" w:line="276" w:lineRule="auto"/>
        <w:rPr>
          <w:rFonts w:ascii="Times New Roman" w:hAnsi="Times New Roman" w:cs="Times New Roman"/>
        </w:rPr>
      </w:pPr>
    </w:p>
    <w:sectPr w:rsidR="00937329" w:rsidRPr="00B44606" w:rsidSect="003E561F">
      <w:headerReference w:type="default" r:id="rId12"/>
      <w:footerReference w:type="default" r:id="rId13"/>
      <w:pgSz w:w="11906" w:h="16838"/>
      <w:pgMar w:top="1134" w:right="1417" w:bottom="1417" w:left="1417" w:header="708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3593" w:rsidRDefault="001D3593" w:rsidP="00B44606">
      <w:pPr>
        <w:spacing w:after="0" w:line="240" w:lineRule="auto"/>
      </w:pPr>
      <w:r>
        <w:separator/>
      </w:r>
    </w:p>
  </w:endnote>
  <w:endnote w:type="continuationSeparator" w:id="0">
    <w:p w:rsidR="001D3593" w:rsidRDefault="001D3593" w:rsidP="00B44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317491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3E561F" w:rsidRPr="003E561F" w:rsidRDefault="003E561F" w:rsidP="003E561F">
        <w:pPr>
          <w:pStyle w:val="Stopka"/>
          <w:jc w:val="right"/>
          <w:rPr>
            <w:rFonts w:ascii="Times New Roman" w:hAnsi="Times New Roman" w:cs="Times New Roman"/>
          </w:rPr>
        </w:pPr>
        <w:r w:rsidRPr="003E561F">
          <w:rPr>
            <w:rFonts w:ascii="Times New Roman" w:hAnsi="Times New Roman" w:cs="Times New Roman"/>
          </w:rPr>
          <w:fldChar w:fldCharType="begin"/>
        </w:r>
        <w:r w:rsidRPr="003E561F">
          <w:rPr>
            <w:rFonts w:ascii="Times New Roman" w:hAnsi="Times New Roman" w:cs="Times New Roman"/>
          </w:rPr>
          <w:instrText>PAGE   \* MERGEFORMAT</w:instrText>
        </w:r>
        <w:r w:rsidRPr="003E561F">
          <w:rPr>
            <w:rFonts w:ascii="Times New Roman" w:hAnsi="Times New Roman" w:cs="Times New Roman"/>
          </w:rPr>
          <w:fldChar w:fldCharType="separate"/>
        </w:r>
        <w:r w:rsidRPr="003E561F">
          <w:rPr>
            <w:rFonts w:ascii="Times New Roman" w:hAnsi="Times New Roman" w:cs="Times New Roman"/>
          </w:rPr>
          <w:t>2</w:t>
        </w:r>
        <w:r w:rsidRPr="003E561F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3593" w:rsidRDefault="001D3593" w:rsidP="00B44606">
      <w:pPr>
        <w:spacing w:after="0" w:line="240" w:lineRule="auto"/>
      </w:pPr>
      <w:r>
        <w:separator/>
      </w:r>
    </w:p>
  </w:footnote>
  <w:footnote w:type="continuationSeparator" w:id="0">
    <w:p w:rsidR="001D3593" w:rsidRDefault="001D3593" w:rsidP="00B44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606" w:rsidRPr="003E561F" w:rsidRDefault="00B44606" w:rsidP="00B44606">
    <w:pPr>
      <w:spacing w:after="0" w:line="276" w:lineRule="auto"/>
      <w:jc w:val="right"/>
      <w:rPr>
        <w:rFonts w:ascii="Times New Roman" w:hAnsi="Times New Roman" w:cs="Times New Roman"/>
        <w:sz w:val="20"/>
        <w:szCs w:val="20"/>
      </w:rPr>
    </w:pPr>
    <w:r w:rsidRPr="003E561F">
      <w:rPr>
        <w:rFonts w:ascii="Times New Roman" w:hAnsi="Times New Roman" w:cs="Times New Roman"/>
        <w:sz w:val="20"/>
        <w:szCs w:val="20"/>
      </w:rPr>
      <w:t>Załącznik nr 4</w:t>
    </w:r>
    <w:r w:rsidR="003E561F" w:rsidRPr="003E561F">
      <w:rPr>
        <w:rFonts w:ascii="Times New Roman" w:hAnsi="Times New Roman" w:cs="Times New Roman"/>
        <w:sz w:val="20"/>
        <w:szCs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F4EB1"/>
    <w:multiLevelType w:val="hybridMultilevel"/>
    <w:tmpl w:val="BA0E2498"/>
    <w:lvl w:ilvl="0" w:tplc="250EECB0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407DC"/>
    <w:multiLevelType w:val="hybridMultilevel"/>
    <w:tmpl w:val="C3D8D422"/>
    <w:lvl w:ilvl="0" w:tplc="2CF64AB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0CB6E0B"/>
    <w:multiLevelType w:val="hybridMultilevel"/>
    <w:tmpl w:val="434AF21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87247A"/>
    <w:multiLevelType w:val="hybridMultilevel"/>
    <w:tmpl w:val="213EA4DC"/>
    <w:lvl w:ilvl="0" w:tplc="04150017">
      <w:start w:val="1"/>
      <w:numFmt w:val="lowerLetter"/>
      <w:lvlText w:val="%1)"/>
      <w:lvlJc w:val="left"/>
      <w:pPr>
        <w:ind w:left="1010" w:hanging="360"/>
      </w:pPr>
    </w:lvl>
    <w:lvl w:ilvl="1" w:tplc="04150011">
      <w:start w:val="1"/>
      <w:numFmt w:val="decimal"/>
      <w:lvlText w:val="%2)"/>
      <w:lvlJc w:val="left"/>
      <w:pPr>
        <w:ind w:left="1730" w:hanging="360"/>
      </w:pPr>
    </w:lvl>
    <w:lvl w:ilvl="2" w:tplc="0415001B" w:tentative="1">
      <w:start w:val="1"/>
      <w:numFmt w:val="lowerRoman"/>
      <w:lvlText w:val="%3."/>
      <w:lvlJc w:val="right"/>
      <w:pPr>
        <w:ind w:left="2450" w:hanging="180"/>
      </w:pPr>
    </w:lvl>
    <w:lvl w:ilvl="3" w:tplc="0415000F" w:tentative="1">
      <w:start w:val="1"/>
      <w:numFmt w:val="decimal"/>
      <w:lvlText w:val="%4."/>
      <w:lvlJc w:val="left"/>
      <w:pPr>
        <w:ind w:left="3170" w:hanging="360"/>
      </w:pPr>
    </w:lvl>
    <w:lvl w:ilvl="4" w:tplc="04150019" w:tentative="1">
      <w:start w:val="1"/>
      <w:numFmt w:val="lowerLetter"/>
      <w:lvlText w:val="%5."/>
      <w:lvlJc w:val="left"/>
      <w:pPr>
        <w:ind w:left="3890" w:hanging="360"/>
      </w:pPr>
    </w:lvl>
    <w:lvl w:ilvl="5" w:tplc="0415001B" w:tentative="1">
      <w:start w:val="1"/>
      <w:numFmt w:val="lowerRoman"/>
      <w:lvlText w:val="%6."/>
      <w:lvlJc w:val="right"/>
      <w:pPr>
        <w:ind w:left="4610" w:hanging="180"/>
      </w:pPr>
    </w:lvl>
    <w:lvl w:ilvl="6" w:tplc="0415000F" w:tentative="1">
      <w:start w:val="1"/>
      <w:numFmt w:val="decimal"/>
      <w:lvlText w:val="%7."/>
      <w:lvlJc w:val="left"/>
      <w:pPr>
        <w:ind w:left="5330" w:hanging="360"/>
      </w:pPr>
    </w:lvl>
    <w:lvl w:ilvl="7" w:tplc="04150019" w:tentative="1">
      <w:start w:val="1"/>
      <w:numFmt w:val="lowerLetter"/>
      <w:lvlText w:val="%8."/>
      <w:lvlJc w:val="left"/>
      <w:pPr>
        <w:ind w:left="6050" w:hanging="360"/>
      </w:pPr>
    </w:lvl>
    <w:lvl w:ilvl="8" w:tplc="0415001B" w:tentative="1">
      <w:start w:val="1"/>
      <w:numFmt w:val="lowerRoman"/>
      <w:lvlText w:val="%9."/>
      <w:lvlJc w:val="right"/>
      <w:pPr>
        <w:ind w:left="6770" w:hanging="180"/>
      </w:pPr>
    </w:lvl>
  </w:abstractNum>
  <w:abstractNum w:abstractNumId="5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AE0A96"/>
    <w:multiLevelType w:val="hybridMultilevel"/>
    <w:tmpl w:val="4704C4CA"/>
    <w:lvl w:ilvl="0" w:tplc="6B6813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01D3D"/>
    <w:multiLevelType w:val="hybridMultilevel"/>
    <w:tmpl w:val="EB0479F0"/>
    <w:lvl w:ilvl="0" w:tplc="C1C66D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4F114D"/>
    <w:multiLevelType w:val="hybridMultilevel"/>
    <w:tmpl w:val="45F4F3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61D2B"/>
    <w:multiLevelType w:val="multilevel"/>
    <w:tmpl w:val="14DCC45A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10" w15:restartNumberingAfterBreak="0">
    <w:nsid w:val="3BEC1995"/>
    <w:multiLevelType w:val="hybridMultilevel"/>
    <w:tmpl w:val="3F341CE4"/>
    <w:lvl w:ilvl="0" w:tplc="0415000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841DE"/>
    <w:multiLevelType w:val="hybridMultilevel"/>
    <w:tmpl w:val="46523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DE37BD"/>
    <w:multiLevelType w:val="hybridMultilevel"/>
    <w:tmpl w:val="742A1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CCF60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EF6F71"/>
    <w:multiLevelType w:val="hybridMultilevel"/>
    <w:tmpl w:val="E0E0A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24B0E"/>
    <w:multiLevelType w:val="multilevel"/>
    <w:tmpl w:val="D7F8FF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49AD33C7"/>
    <w:multiLevelType w:val="hybridMultilevel"/>
    <w:tmpl w:val="19E6D008"/>
    <w:lvl w:ilvl="0" w:tplc="0C2C37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4DE35505"/>
    <w:multiLevelType w:val="hybridMultilevel"/>
    <w:tmpl w:val="E0E0A346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E0052B"/>
    <w:multiLevelType w:val="hybridMultilevel"/>
    <w:tmpl w:val="11E4A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7655DA"/>
    <w:multiLevelType w:val="hybridMultilevel"/>
    <w:tmpl w:val="ADFAFEA2"/>
    <w:lvl w:ilvl="0" w:tplc="9EDC049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5031C13"/>
    <w:multiLevelType w:val="hybridMultilevel"/>
    <w:tmpl w:val="4C02752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37A91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E3042"/>
    <w:multiLevelType w:val="multilevel"/>
    <w:tmpl w:val="82AC9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22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283902"/>
    <w:multiLevelType w:val="hybridMultilevel"/>
    <w:tmpl w:val="4A2255E4"/>
    <w:lvl w:ilvl="0" w:tplc="76A64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 w:tplc="E89C4A7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A416F"/>
    <w:multiLevelType w:val="hybridMultilevel"/>
    <w:tmpl w:val="B4468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0030E6"/>
    <w:multiLevelType w:val="hybridMultilevel"/>
    <w:tmpl w:val="049299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2C8EDE8">
      <w:start w:val="1"/>
      <w:numFmt w:val="decimal"/>
      <w:lvlText w:val="%2)"/>
      <w:lvlJc w:val="righ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A9523BB"/>
    <w:multiLevelType w:val="hybridMultilevel"/>
    <w:tmpl w:val="658AD368"/>
    <w:lvl w:ilvl="0" w:tplc="232A6C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0F0301"/>
    <w:multiLevelType w:val="hybridMultilevel"/>
    <w:tmpl w:val="C93CA112"/>
    <w:lvl w:ilvl="0" w:tplc="04150019">
      <w:start w:val="1"/>
      <w:numFmt w:val="lowerLetter"/>
      <w:lvlText w:val="%1.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9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C048D"/>
    <w:multiLevelType w:val="multilevel"/>
    <w:tmpl w:val="897CC04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31" w15:restartNumberingAfterBreak="0">
    <w:nsid w:val="761255FF"/>
    <w:multiLevelType w:val="multilevel"/>
    <w:tmpl w:val="318425C4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color w:val="auto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365D5E"/>
    <w:multiLevelType w:val="multilevel"/>
    <w:tmpl w:val="F96AF45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34" w15:restartNumberingAfterBreak="0">
    <w:nsid w:val="7E902632"/>
    <w:multiLevelType w:val="hybridMultilevel"/>
    <w:tmpl w:val="06E02954"/>
    <w:lvl w:ilvl="0" w:tplc="ADCCF600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0415000F" w:tentative="1">
      <w:start w:val="1"/>
      <w:numFmt w:val="decimal"/>
      <w:lvlText w:val="%4."/>
      <w:lvlJc w:val="left"/>
      <w:pPr>
        <w:ind w:left="4647" w:hanging="360"/>
      </w:p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5" w15:restartNumberingAfterBreak="0">
    <w:nsid w:val="7F3B498F"/>
    <w:multiLevelType w:val="hybridMultilevel"/>
    <w:tmpl w:val="E3A493B2"/>
    <w:lvl w:ilvl="0" w:tplc="D5943D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4"/>
  </w:num>
  <w:num w:numId="3">
    <w:abstractNumId w:val="12"/>
  </w:num>
  <w:num w:numId="4">
    <w:abstractNumId w:val="32"/>
  </w:num>
  <w:num w:numId="5">
    <w:abstractNumId w:val="25"/>
  </w:num>
  <w:num w:numId="6">
    <w:abstractNumId w:val="16"/>
  </w:num>
  <w:num w:numId="7">
    <w:abstractNumId w:val="10"/>
  </w:num>
  <w:num w:numId="8">
    <w:abstractNumId w:val="29"/>
  </w:num>
  <w:num w:numId="9">
    <w:abstractNumId w:val="5"/>
  </w:num>
  <w:num w:numId="10">
    <w:abstractNumId w:val="22"/>
  </w:num>
  <w:num w:numId="11">
    <w:abstractNumId w:val="3"/>
  </w:num>
  <w:num w:numId="12">
    <w:abstractNumId w:val="35"/>
  </w:num>
  <w:num w:numId="13">
    <w:abstractNumId w:val="18"/>
  </w:num>
  <w:num w:numId="14">
    <w:abstractNumId w:val="0"/>
  </w:num>
  <w:num w:numId="15">
    <w:abstractNumId w:val="26"/>
  </w:num>
  <w:num w:numId="16">
    <w:abstractNumId w:val="33"/>
  </w:num>
  <w:num w:numId="17">
    <w:abstractNumId w:val="9"/>
  </w:num>
  <w:num w:numId="18">
    <w:abstractNumId w:val="28"/>
  </w:num>
  <w:num w:numId="19">
    <w:abstractNumId w:val="23"/>
  </w:num>
  <w:num w:numId="20">
    <w:abstractNumId w:val="4"/>
  </w:num>
  <w:num w:numId="21">
    <w:abstractNumId w:val="19"/>
  </w:num>
  <w:num w:numId="22">
    <w:abstractNumId w:val="21"/>
  </w:num>
  <w:num w:numId="23">
    <w:abstractNumId w:val="14"/>
  </w:num>
  <w:num w:numId="24">
    <w:abstractNumId w:val="11"/>
  </w:num>
  <w:num w:numId="25">
    <w:abstractNumId w:val="27"/>
  </w:num>
  <w:num w:numId="26">
    <w:abstractNumId w:val="34"/>
  </w:num>
  <w:num w:numId="27">
    <w:abstractNumId w:val="31"/>
  </w:num>
  <w:num w:numId="28">
    <w:abstractNumId w:val="30"/>
  </w:num>
  <w:num w:numId="29">
    <w:abstractNumId w:val="13"/>
  </w:num>
  <w:num w:numId="30">
    <w:abstractNumId w:val="7"/>
  </w:num>
  <w:num w:numId="31">
    <w:abstractNumId w:val="6"/>
  </w:num>
  <w:num w:numId="32">
    <w:abstractNumId w:val="2"/>
  </w:num>
  <w:num w:numId="33">
    <w:abstractNumId w:val="8"/>
  </w:num>
  <w:num w:numId="34">
    <w:abstractNumId w:val="15"/>
  </w:num>
  <w:num w:numId="35">
    <w:abstractNumId w:val="20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AB0"/>
    <w:rsid w:val="000154CF"/>
    <w:rsid w:val="00040BFC"/>
    <w:rsid w:val="00073096"/>
    <w:rsid w:val="0008679E"/>
    <w:rsid w:val="000875B4"/>
    <w:rsid w:val="00093E5A"/>
    <w:rsid w:val="000A652C"/>
    <w:rsid w:val="000C4D82"/>
    <w:rsid w:val="000D52E7"/>
    <w:rsid w:val="00100F83"/>
    <w:rsid w:val="00150B9A"/>
    <w:rsid w:val="00157AEA"/>
    <w:rsid w:val="0016511B"/>
    <w:rsid w:val="00165AAE"/>
    <w:rsid w:val="00172236"/>
    <w:rsid w:val="00182FDF"/>
    <w:rsid w:val="001855B5"/>
    <w:rsid w:val="00191A70"/>
    <w:rsid w:val="00194C80"/>
    <w:rsid w:val="00194F46"/>
    <w:rsid w:val="001A101C"/>
    <w:rsid w:val="001B2637"/>
    <w:rsid w:val="001D3593"/>
    <w:rsid w:val="001E2644"/>
    <w:rsid w:val="002113E7"/>
    <w:rsid w:val="00254F6F"/>
    <w:rsid w:val="002577E1"/>
    <w:rsid w:val="00262CE9"/>
    <w:rsid w:val="0027034D"/>
    <w:rsid w:val="00295ADE"/>
    <w:rsid w:val="00296791"/>
    <w:rsid w:val="0029687E"/>
    <w:rsid w:val="002B68D6"/>
    <w:rsid w:val="002E3915"/>
    <w:rsid w:val="00305031"/>
    <w:rsid w:val="00305CDF"/>
    <w:rsid w:val="00313A72"/>
    <w:rsid w:val="00321219"/>
    <w:rsid w:val="003309C9"/>
    <w:rsid w:val="003311B0"/>
    <w:rsid w:val="00346458"/>
    <w:rsid w:val="00361070"/>
    <w:rsid w:val="003629A3"/>
    <w:rsid w:val="00375226"/>
    <w:rsid w:val="003A2B97"/>
    <w:rsid w:val="003E561F"/>
    <w:rsid w:val="003F134B"/>
    <w:rsid w:val="00456970"/>
    <w:rsid w:val="00456B40"/>
    <w:rsid w:val="00477E4E"/>
    <w:rsid w:val="004C67C7"/>
    <w:rsid w:val="004D3020"/>
    <w:rsid w:val="004F5E63"/>
    <w:rsid w:val="004F61DF"/>
    <w:rsid w:val="004F7F3D"/>
    <w:rsid w:val="005118ED"/>
    <w:rsid w:val="00522627"/>
    <w:rsid w:val="005656D0"/>
    <w:rsid w:val="005911BC"/>
    <w:rsid w:val="005970D1"/>
    <w:rsid w:val="005B4E78"/>
    <w:rsid w:val="0061182C"/>
    <w:rsid w:val="00626E42"/>
    <w:rsid w:val="00634E9E"/>
    <w:rsid w:val="006451C2"/>
    <w:rsid w:val="00653461"/>
    <w:rsid w:val="006626DC"/>
    <w:rsid w:val="0066414B"/>
    <w:rsid w:val="00695785"/>
    <w:rsid w:val="006C18BB"/>
    <w:rsid w:val="006D740F"/>
    <w:rsid w:val="006F5867"/>
    <w:rsid w:val="00755D7A"/>
    <w:rsid w:val="00757CEF"/>
    <w:rsid w:val="007B1ECE"/>
    <w:rsid w:val="007C4DC8"/>
    <w:rsid w:val="007E6AB0"/>
    <w:rsid w:val="00812E4C"/>
    <w:rsid w:val="008314BF"/>
    <w:rsid w:val="00850A16"/>
    <w:rsid w:val="0086059F"/>
    <w:rsid w:val="00876685"/>
    <w:rsid w:val="008853AE"/>
    <w:rsid w:val="008A5F41"/>
    <w:rsid w:val="008B10D2"/>
    <w:rsid w:val="008D3E09"/>
    <w:rsid w:val="008D616E"/>
    <w:rsid w:val="008F2AD7"/>
    <w:rsid w:val="0091720C"/>
    <w:rsid w:val="0092116E"/>
    <w:rsid w:val="00936950"/>
    <w:rsid w:val="00937329"/>
    <w:rsid w:val="009555D3"/>
    <w:rsid w:val="009A2636"/>
    <w:rsid w:val="009A7309"/>
    <w:rsid w:val="009C25B9"/>
    <w:rsid w:val="00A06B73"/>
    <w:rsid w:val="00A4477F"/>
    <w:rsid w:val="00A45A03"/>
    <w:rsid w:val="00A577C3"/>
    <w:rsid w:val="00A738EF"/>
    <w:rsid w:val="00A80B23"/>
    <w:rsid w:val="00B1071E"/>
    <w:rsid w:val="00B3588D"/>
    <w:rsid w:val="00B44606"/>
    <w:rsid w:val="00B87E52"/>
    <w:rsid w:val="00B938B8"/>
    <w:rsid w:val="00BB5773"/>
    <w:rsid w:val="00C1289D"/>
    <w:rsid w:val="00C54510"/>
    <w:rsid w:val="00C80160"/>
    <w:rsid w:val="00CA69EC"/>
    <w:rsid w:val="00D01230"/>
    <w:rsid w:val="00D21D49"/>
    <w:rsid w:val="00D302E0"/>
    <w:rsid w:val="00D35CFE"/>
    <w:rsid w:val="00D472CD"/>
    <w:rsid w:val="00D829F5"/>
    <w:rsid w:val="00D83A46"/>
    <w:rsid w:val="00D97569"/>
    <w:rsid w:val="00DA5A90"/>
    <w:rsid w:val="00E02B29"/>
    <w:rsid w:val="00E364D3"/>
    <w:rsid w:val="00E4092F"/>
    <w:rsid w:val="00E508F5"/>
    <w:rsid w:val="00EC3094"/>
    <w:rsid w:val="00ED14B8"/>
    <w:rsid w:val="00F016AE"/>
    <w:rsid w:val="00F13E36"/>
    <w:rsid w:val="00F23CF6"/>
    <w:rsid w:val="00F71B6C"/>
    <w:rsid w:val="00F735C3"/>
    <w:rsid w:val="00F92C6B"/>
    <w:rsid w:val="00FB23B5"/>
    <w:rsid w:val="00FC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A243DD"/>
  <w15:docId w15:val="{46A68F8F-9ABA-4F8E-B9F2-3BBF127F5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AB0"/>
  </w:style>
  <w:style w:type="paragraph" w:styleId="Nagwek1">
    <w:name w:val="heading 1"/>
    <w:basedOn w:val="Normalny"/>
    <w:next w:val="Normalny"/>
    <w:link w:val="Nagwek1Znak"/>
    <w:uiPriority w:val="9"/>
    <w:qFormat/>
    <w:rsid w:val="002577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9">
    <w:name w:val="heading 9"/>
    <w:basedOn w:val="Normalny"/>
    <w:next w:val="Normalny"/>
    <w:link w:val="Nagwek9Znak"/>
    <w:qFormat/>
    <w:rsid w:val="009555D3"/>
    <w:pPr>
      <w:spacing w:before="240" w:after="60" w:line="240" w:lineRule="auto"/>
      <w:outlineLvl w:val="8"/>
    </w:pPr>
    <w:rPr>
      <w:rFonts w:ascii="Cambria" w:eastAsia="Times New Roman" w:hAnsi="Cambria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C67C7"/>
    <w:pPr>
      <w:spacing w:after="12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C67C7"/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1"/>
    <w:rsid w:val="004C67C7"/>
    <w:rPr>
      <w:rFonts w:ascii="Calibri" w:hAnsi="Calibri" w:cs="Calibri"/>
      <w:color w:val="000000"/>
      <w:spacing w:val="4"/>
      <w:sz w:val="19"/>
      <w:szCs w:val="19"/>
      <w:shd w:val="clear" w:color="auto" w:fill="FFFFFF"/>
      <w:lang w:eastAsia="pl-PL"/>
    </w:rPr>
  </w:style>
  <w:style w:type="paragraph" w:customStyle="1" w:styleId="Teksttreci1">
    <w:name w:val="Tekst treści1"/>
    <w:basedOn w:val="Normalny"/>
    <w:link w:val="Teksttreci"/>
    <w:rsid w:val="004C67C7"/>
    <w:pPr>
      <w:widowControl w:val="0"/>
      <w:shd w:val="clear" w:color="auto" w:fill="FFFFFF"/>
      <w:spacing w:after="360" w:line="269" w:lineRule="exact"/>
      <w:ind w:hanging="420"/>
      <w:jc w:val="center"/>
    </w:pPr>
    <w:rPr>
      <w:rFonts w:ascii="Calibri" w:hAnsi="Calibri" w:cs="Calibri"/>
      <w:color w:val="000000"/>
      <w:spacing w:val="4"/>
      <w:sz w:val="19"/>
      <w:szCs w:val="19"/>
      <w:lang w:eastAsia="pl-PL"/>
    </w:rPr>
  </w:style>
  <w:style w:type="character" w:styleId="Uwydatnienie">
    <w:name w:val="Emphasis"/>
    <w:qFormat/>
    <w:rsid w:val="004C67C7"/>
    <w:rPr>
      <w:i/>
      <w:iCs/>
    </w:rPr>
  </w:style>
  <w:style w:type="paragraph" w:customStyle="1" w:styleId="Textbody">
    <w:name w:val="Text body"/>
    <w:basedOn w:val="Normalny"/>
    <w:rsid w:val="004C67C7"/>
    <w:pPr>
      <w:widowControl w:val="0"/>
      <w:suppressAutoHyphens/>
      <w:autoSpaceDE w:val="0"/>
      <w:autoSpaceDN w:val="0"/>
      <w:spacing w:after="140" w:line="288" w:lineRule="auto"/>
      <w:textAlignment w:val="baseline"/>
    </w:pPr>
    <w:rPr>
      <w:rFonts w:ascii="Arial" w:eastAsia="Times New Roman" w:hAnsi="Arial" w:cs="Arial"/>
      <w:kern w:val="3"/>
      <w:sz w:val="24"/>
      <w:szCs w:val="24"/>
      <w:lang w:eastAsia="zh-CN"/>
    </w:rPr>
  </w:style>
  <w:style w:type="character" w:customStyle="1" w:styleId="FontStyle20">
    <w:name w:val="Font Style20"/>
    <w:rsid w:val="004C67C7"/>
    <w:rPr>
      <w:rFonts w:ascii="Arial" w:eastAsia="Arial" w:hAnsi="Arial" w:cs="Arial"/>
      <w:b/>
      <w:bCs/>
      <w:sz w:val="18"/>
      <w:szCs w:val="18"/>
    </w:rPr>
  </w:style>
  <w:style w:type="character" w:customStyle="1" w:styleId="Teksttreci2">
    <w:name w:val="Tekst treści (2)_"/>
    <w:link w:val="Teksttreci20"/>
    <w:rsid w:val="00634E9E"/>
    <w:rPr>
      <w:rFonts w:ascii="Calibri" w:hAnsi="Calibri" w:cs="Calibri"/>
      <w:b/>
      <w:bCs/>
      <w:color w:val="000000"/>
      <w:spacing w:val="7"/>
      <w:sz w:val="19"/>
      <w:szCs w:val="19"/>
      <w:shd w:val="clear" w:color="auto" w:fill="FFFFFF"/>
      <w:lang w:eastAsia="pl-PL"/>
    </w:rPr>
  </w:style>
  <w:style w:type="paragraph" w:customStyle="1" w:styleId="Teksttreci20">
    <w:name w:val="Tekst treści (2)"/>
    <w:basedOn w:val="Normalny"/>
    <w:link w:val="Teksttreci2"/>
    <w:rsid w:val="00634E9E"/>
    <w:pPr>
      <w:widowControl w:val="0"/>
      <w:shd w:val="clear" w:color="auto" w:fill="FFFFFF"/>
      <w:spacing w:after="0" w:line="269" w:lineRule="exact"/>
      <w:jc w:val="center"/>
    </w:pPr>
    <w:rPr>
      <w:rFonts w:ascii="Calibri" w:hAnsi="Calibri" w:cs="Calibri"/>
      <w:b/>
      <w:bCs/>
      <w:color w:val="000000"/>
      <w:spacing w:val="7"/>
      <w:sz w:val="19"/>
      <w:szCs w:val="19"/>
      <w:lang w:eastAsia="pl-PL"/>
    </w:rPr>
  </w:style>
  <w:style w:type="paragraph" w:customStyle="1" w:styleId="Default">
    <w:name w:val="Default"/>
    <w:rsid w:val="00634E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9555D3"/>
    <w:rPr>
      <w:rFonts w:ascii="Cambria" w:eastAsia="Times New Roman" w:hAnsi="Cambria" w:cs="Times New Roman"/>
      <w:color w:val="000000"/>
      <w:sz w:val="24"/>
      <w:szCs w:val="24"/>
      <w:lang w:eastAsia="pl-PL"/>
    </w:rPr>
  </w:style>
  <w:style w:type="character" w:customStyle="1" w:styleId="Teksttreci0">
    <w:name w:val="Tekst treści"/>
    <w:rsid w:val="009555D3"/>
    <w:rPr>
      <w:rFonts w:ascii="Calibri" w:hAnsi="Calibri" w:cs="Calibri"/>
      <w:color w:val="000000"/>
      <w:spacing w:val="4"/>
      <w:w w:val="100"/>
      <w:position w:val="0"/>
      <w:sz w:val="19"/>
      <w:szCs w:val="19"/>
      <w:lang w:val="pl-PL" w:eastAsia="pl-PL" w:bidi="ar-SA"/>
    </w:rPr>
  </w:style>
  <w:style w:type="character" w:styleId="Hipercze">
    <w:name w:val="Hyperlink"/>
    <w:basedOn w:val="Domylnaczcionkaakapitu"/>
    <w:uiPriority w:val="99"/>
    <w:unhideWhenUsed/>
    <w:rsid w:val="00254F6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4F6F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9"/>
    <w:rsid w:val="002577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F46"/>
    <w:rPr>
      <w:rFonts w:ascii="Segoe UI" w:hAnsi="Segoe UI" w:cs="Segoe UI"/>
      <w:sz w:val="18"/>
      <w:szCs w:val="18"/>
    </w:rPr>
  </w:style>
  <w:style w:type="paragraph" w:customStyle="1" w:styleId="ZnakZnakZnak">
    <w:name w:val="Znak Znak Znak"/>
    <w:basedOn w:val="Normalny"/>
    <w:rsid w:val="003A2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44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06"/>
  </w:style>
  <w:style w:type="paragraph" w:styleId="Stopka">
    <w:name w:val="footer"/>
    <w:basedOn w:val="Normalny"/>
    <w:link w:val="StopkaZnak"/>
    <w:uiPriority w:val="99"/>
    <w:unhideWhenUsed/>
    <w:rsid w:val="00B44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@narutowicz.krakow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narutowicz.krakow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@narutowicz.krakow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ekretariat@narutowicz.krak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narutowicz.krakow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3122</Words>
  <Characters>18732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powierzenia</vt:lpstr>
    </vt:vector>
  </TitlesOfParts>
  <Company/>
  <LinksUpToDate>false</LinksUpToDate>
  <CharactersWithSpaces>21811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powierzenia</dc:title>
  <dc:creator>Paweł Kmiecik</dc:creator>
  <cp:lastModifiedBy>Beata Żbik</cp:lastModifiedBy>
  <cp:revision>3</cp:revision>
  <cp:lastPrinted>2020-10-01T09:42:00Z</cp:lastPrinted>
  <dcterms:created xsi:type="dcterms:W3CDTF">2022-04-28T09:40:00Z</dcterms:created>
  <dcterms:modified xsi:type="dcterms:W3CDTF">2022-04-28T11:04:00Z</dcterms:modified>
</cp:coreProperties>
</file>