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04847" w:rsidRDefault="003F3FBD" w:rsidP="006A5DF1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304847">
        <w:rPr>
          <w:rFonts w:ascii="Verdana" w:hAnsi="Verdana" w:cs="Arial"/>
          <w:sz w:val="16"/>
          <w:szCs w:val="16"/>
        </w:rPr>
        <w:t>Kraków</w:t>
      </w:r>
      <w:r w:rsidR="006A5DF1" w:rsidRPr="00304847">
        <w:rPr>
          <w:rFonts w:ascii="Verdana" w:hAnsi="Verdana" w:cs="Arial"/>
          <w:sz w:val="16"/>
          <w:szCs w:val="16"/>
        </w:rPr>
        <w:t xml:space="preserve"> dnia: </w:t>
      </w:r>
      <w:r w:rsidRPr="00304847">
        <w:rPr>
          <w:rFonts w:ascii="Verdana" w:hAnsi="Verdana" w:cs="Arial"/>
          <w:sz w:val="16"/>
          <w:szCs w:val="16"/>
        </w:rPr>
        <w:t>2022-04-29</w:t>
      </w:r>
    </w:p>
    <w:p w:rsidR="003F3FBD" w:rsidRPr="00304847" w:rsidRDefault="003F3FBD" w:rsidP="006A5DF1">
      <w:pPr>
        <w:rPr>
          <w:rFonts w:ascii="Verdana" w:hAnsi="Verdana" w:cs="Arial"/>
          <w:b/>
          <w:bCs/>
          <w:sz w:val="16"/>
          <w:szCs w:val="16"/>
        </w:rPr>
      </w:pPr>
      <w:r w:rsidRPr="00304847">
        <w:rPr>
          <w:rFonts w:ascii="Verdana" w:hAnsi="Verdana" w:cs="Arial"/>
          <w:b/>
          <w:bCs/>
          <w:sz w:val="16"/>
          <w:szCs w:val="16"/>
        </w:rPr>
        <w:t>Akademia Górniczo - Hutnicza</w:t>
      </w:r>
    </w:p>
    <w:p w:rsidR="003F3FBD" w:rsidRPr="00304847" w:rsidRDefault="003F3FBD" w:rsidP="006A5DF1">
      <w:pPr>
        <w:rPr>
          <w:rFonts w:ascii="Verdana" w:hAnsi="Verdana" w:cs="Arial"/>
          <w:b/>
          <w:bCs/>
          <w:sz w:val="16"/>
          <w:szCs w:val="16"/>
        </w:rPr>
      </w:pPr>
      <w:r w:rsidRPr="00304847">
        <w:rPr>
          <w:rFonts w:ascii="Verdana" w:hAnsi="Verdana" w:cs="Arial"/>
          <w:b/>
          <w:bCs/>
          <w:sz w:val="16"/>
          <w:szCs w:val="16"/>
        </w:rPr>
        <w:t>im. Stanisława Staszica w Krakowie</w:t>
      </w:r>
    </w:p>
    <w:p w:rsidR="006A5DF1" w:rsidRPr="00304847" w:rsidRDefault="003F3FBD" w:rsidP="006A5DF1">
      <w:pPr>
        <w:rPr>
          <w:rFonts w:ascii="Verdana" w:hAnsi="Verdana" w:cs="Arial"/>
          <w:b/>
          <w:bCs/>
          <w:sz w:val="16"/>
          <w:szCs w:val="16"/>
        </w:rPr>
      </w:pPr>
      <w:r w:rsidRPr="00304847">
        <w:rPr>
          <w:rFonts w:ascii="Verdana" w:hAnsi="Verdana" w:cs="Arial"/>
          <w:b/>
          <w:bCs/>
          <w:sz w:val="16"/>
          <w:szCs w:val="16"/>
        </w:rPr>
        <w:t>Dział Zamówień Publicznych</w:t>
      </w:r>
    </w:p>
    <w:p w:rsidR="006A5DF1" w:rsidRPr="00304847" w:rsidRDefault="003F3FBD" w:rsidP="006A5DF1">
      <w:pPr>
        <w:rPr>
          <w:rFonts w:ascii="Verdana" w:hAnsi="Verdana" w:cs="Arial"/>
          <w:sz w:val="16"/>
          <w:szCs w:val="16"/>
        </w:rPr>
      </w:pPr>
      <w:r w:rsidRPr="00304847">
        <w:rPr>
          <w:rFonts w:ascii="Verdana" w:hAnsi="Verdana" w:cs="Arial"/>
          <w:sz w:val="16"/>
          <w:szCs w:val="16"/>
        </w:rPr>
        <w:t>Al. Mickiewicza</w:t>
      </w:r>
      <w:r w:rsidR="006A5DF1" w:rsidRPr="00304847">
        <w:rPr>
          <w:rFonts w:ascii="Verdana" w:hAnsi="Verdana" w:cs="Arial"/>
          <w:sz w:val="16"/>
          <w:szCs w:val="16"/>
        </w:rPr>
        <w:t xml:space="preserve"> </w:t>
      </w:r>
      <w:r w:rsidRPr="00304847">
        <w:rPr>
          <w:rFonts w:ascii="Verdana" w:hAnsi="Verdana" w:cs="Arial"/>
          <w:sz w:val="16"/>
          <w:szCs w:val="16"/>
        </w:rPr>
        <w:t>30</w:t>
      </w:r>
    </w:p>
    <w:p w:rsidR="006A5DF1" w:rsidRPr="00304847" w:rsidRDefault="003F3FBD" w:rsidP="006A5DF1">
      <w:pPr>
        <w:rPr>
          <w:rFonts w:ascii="Verdana" w:hAnsi="Verdana" w:cs="Arial"/>
          <w:sz w:val="16"/>
          <w:szCs w:val="16"/>
        </w:rPr>
      </w:pPr>
      <w:r w:rsidRPr="00304847">
        <w:rPr>
          <w:rFonts w:ascii="Verdana" w:hAnsi="Verdana" w:cs="Arial"/>
          <w:sz w:val="16"/>
          <w:szCs w:val="16"/>
        </w:rPr>
        <w:t>30-059</w:t>
      </w:r>
      <w:r w:rsidR="006A5DF1" w:rsidRPr="00304847">
        <w:rPr>
          <w:rFonts w:ascii="Verdana" w:hAnsi="Verdana" w:cs="Arial"/>
          <w:sz w:val="16"/>
          <w:szCs w:val="16"/>
        </w:rPr>
        <w:t xml:space="preserve"> </w:t>
      </w:r>
      <w:r w:rsidRPr="00304847">
        <w:rPr>
          <w:rFonts w:ascii="Verdana" w:hAnsi="Verdana" w:cs="Arial"/>
          <w:sz w:val="16"/>
          <w:szCs w:val="16"/>
        </w:rPr>
        <w:t>Kraków</w:t>
      </w:r>
    </w:p>
    <w:p w:rsidR="006A5DF1" w:rsidRPr="0030484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304847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304847">
        <w:rPr>
          <w:rFonts w:ascii="Verdana" w:hAnsi="Verdana" w:cs="Arial"/>
        </w:rPr>
        <w:tab/>
        <w:t xml:space="preserve"> </w:t>
      </w:r>
    </w:p>
    <w:p w:rsidR="006A5DF1" w:rsidRPr="0030484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30484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304847">
        <w:rPr>
          <w:rFonts w:ascii="Verdana" w:hAnsi="Verdana" w:cs="Arial"/>
          <w:b/>
        </w:rPr>
        <w:t>WYKONAWCY</w:t>
      </w:r>
    </w:p>
    <w:p w:rsidR="006A5DF1" w:rsidRPr="0030484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304847">
        <w:rPr>
          <w:rFonts w:ascii="Verdana" w:hAnsi="Verdana" w:cs="Arial"/>
        </w:rPr>
        <w:t>ubiegający się o zamówienie publiczne</w:t>
      </w:r>
    </w:p>
    <w:p w:rsidR="006D4AB3" w:rsidRPr="00304847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304847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304847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304847">
        <w:rPr>
          <w:rFonts w:ascii="Verdana" w:hAnsi="Verdana" w:cs="Arial"/>
          <w:sz w:val="20"/>
        </w:rPr>
        <w:t>WYJAŚNIENI</w:t>
      </w:r>
      <w:r w:rsidR="00520165" w:rsidRPr="00304847">
        <w:rPr>
          <w:rFonts w:ascii="Verdana" w:hAnsi="Verdana" w:cs="Arial"/>
          <w:sz w:val="20"/>
        </w:rPr>
        <w:t>A</w:t>
      </w:r>
      <w:r w:rsidR="00632C3C" w:rsidRPr="00304847">
        <w:rPr>
          <w:rFonts w:ascii="Verdana" w:hAnsi="Verdana" w:cs="Arial"/>
          <w:sz w:val="20"/>
        </w:rPr>
        <w:t xml:space="preserve"> TREŚCI</w:t>
      </w:r>
      <w:r w:rsidR="0029606A" w:rsidRPr="00304847">
        <w:rPr>
          <w:rFonts w:ascii="Verdana" w:hAnsi="Verdana" w:cs="Arial"/>
          <w:sz w:val="20"/>
        </w:rPr>
        <w:t xml:space="preserve"> SWZ</w:t>
      </w:r>
      <w:r w:rsidR="00304847" w:rsidRPr="00304847">
        <w:rPr>
          <w:rFonts w:ascii="Verdana" w:hAnsi="Verdana" w:cs="Arial"/>
          <w:sz w:val="20"/>
        </w:rPr>
        <w:t xml:space="preserve"> – ZMIANA SWZ</w:t>
      </w:r>
    </w:p>
    <w:p w:rsidR="006D4AB3" w:rsidRPr="00304847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304847">
        <w:rPr>
          <w:rFonts w:ascii="Verdana" w:hAnsi="Verdana" w:cs="Arial"/>
        </w:rPr>
        <w:t xml:space="preserve">Dotyczy: </w:t>
      </w:r>
      <w:r w:rsidR="006A5DF1" w:rsidRPr="00304847">
        <w:rPr>
          <w:rFonts w:ascii="Verdana" w:hAnsi="Verdana" w:cs="Arial"/>
        </w:rPr>
        <w:t>p</w:t>
      </w:r>
      <w:r w:rsidRPr="00304847">
        <w:rPr>
          <w:rFonts w:ascii="Verdana" w:hAnsi="Verdana" w:cs="Arial"/>
        </w:rPr>
        <w:t>ostępowani</w:t>
      </w:r>
      <w:r w:rsidR="006A5DF1" w:rsidRPr="00304847">
        <w:rPr>
          <w:rFonts w:ascii="Verdana" w:hAnsi="Verdana" w:cs="Arial"/>
        </w:rPr>
        <w:t>a</w:t>
      </w:r>
      <w:r w:rsidRPr="00304847">
        <w:rPr>
          <w:rFonts w:ascii="Verdana" w:hAnsi="Verdana" w:cs="Arial"/>
        </w:rPr>
        <w:t xml:space="preserve"> o udzielenie zamówienia publicznego, prowadzone</w:t>
      </w:r>
      <w:r w:rsidR="006A5DF1" w:rsidRPr="00304847">
        <w:rPr>
          <w:rFonts w:ascii="Verdana" w:hAnsi="Verdana" w:cs="Arial"/>
        </w:rPr>
        <w:t>go</w:t>
      </w:r>
      <w:r w:rsidRPr="00304847">
        <w:rPr>
          <w:rFonts w:ascii="Verdana" w:hAnsi="Verdana" w:cs="Arial"/>
        </w:rPr>
        <w:t xml:space="preserve"> w trybie </w:t>
      </w:r>
      <w:r w:rsidR="003F3FBD" w:rsidRPr="00304847">
        <w:rPr>
          <w:rFonts w:ascii="Verdana" w:hAnsi="Verdana" w:cs="Arial"/>
        </w:rPr>
        <w:t xml:space="preserve">Tryb podstawowy bez negocjacji - art. 275 pkt. 1 ustawy </w:t>
      </w:r>
      <w:proofErr w:type="spellStart"/>
      <w:r w:rsidR="003F3FBD" w:rsidRPr="00304847">
        <w:rPr>
          <w:rFonts w:ascii="Verdana" w:hAnsi="Verdana" w:cs="Arial"/>
        </w:rPr>
        <w:t>Pzp</w:t>
      </w:r>
      <w:proofErr w:type="spellEnd"/>
      <w:r w:rsidRPr="00304847">
        <w:rPr>
          <w:rFonts w:ascii="Verdana" w:hAnsi="Verdana" w:cs="Arial"/>
          <w:b/>
        </w:rPr>
        <w:t xml:space="preserve"> </w:t>
      </w:r>
      <w:r w:rsidRPr="00304847">
        <w:rPr>
          <w:rFonts w:ascii="Verdana" w:hAnsi="Verdana" w:cs="Arial"/>
          <w:bCs/>
        </w:rPr>
        <w:t>na</w:t>
      </w:r>
      <w:r w:rsidRPr="00304847">
        <w:rPr>
          <w:rFonts w:ascii="Verdana" w:hAnsi="Verdana" w:cs="Arial"/>
          <w:b/>
        </w:rPr>
        <w:t xml:space="preserve"> </w:t>
      </w:r>
      <w:r w:rsidR="00E72428" w:rsidRPr="00304847">
        <w:rPr>
          <w:rFonts w:ascii="Verdana" w:hAnsi="Verdana" w:cs="Arial"/>
          <w:bCs/>
        </w:rPr>
        <w:t>”</w:t>
      </w:r>
      <w:r w:rsidR="003F3FBD" w:rsidRPr="00304847">
        <w:rPr>
          <w:rFonts w:ascii="Verdana" w:hAnsi="Verdana" w:cs="Arial"/>
          <w:b/>
          <w:bCs/>
        </w:rPr>
        <w:t>Modernizacja rozdzielnicy średniego napięcia SN 15kV nr 4462 w budynku Z-11 na terenie AGH w Krakowie -  KC-zp.272-238/22</w:t>
      </w:r>
      <w:r w:rsidR="00E72428" w:rsidRPr="00304847">
        <w:rPr>
          <w:rFonts w:ascii="Verdana" w:hAnsi="Verdana" w:cs="Arial"/>
          <w:bCs/>
        </w:rPr>
        <w:t>”</w:t>
      </w:r>
      <w:r w:rsidRPr="00304847">
        <w:rPr>
          <w:rFonts w:ascii="Verdana" w:hAnsi="Verdana" w:cs="Arial"/>
          <w:b/>
        </w:rPr>
        <w:t xml:space="preserve"> </w:t>
      </w:r>
      <w:r w:rsidRPr="00304847">
        <w:rPr>
          <w:rFonts w:ascii="Verdana" w:hAnsi="Verdana" w:cs="Arial"/>
          <w:bCs/>
        </w:rPr>
        <w:t>– znak sprawy</w:t>
      </w:r>
      <w:r w:rsidRPr="00304847">
        <w:rPr>
          <w:rFonts w:ascii="Verdana" w:hAnsi="Verdana" w:cs="Arial"/>
          <w:b/>
        </w:rPr>
        <w:t xml:space="preserve"> </w:t>
      </w:r>
      <w:r w:rsidR="003F3FBD" w:rsidRPr="00304847">
        <w:rPr>
          <w:rFonts w:ascii="Verdana" w:hAnsi="Verdana" w:cs="Arial"/>
          <w:b/>
        </w:rPr>
        <w:t>KC-zp.272-238/22</w:t>
      </w:r>
      <w:r w:rsidRPr="00304847">
        <w:rPr>
          <w:rFonts w:ascii="Verdana" w:hAnsi="Verdana" w:cs="Arial"/>
          <w:b/>
        </w:rPr>
        <w:t>.</w:t>
      </w:r>
    </w:p>
    <w:p w:rsidR="0012774F" w:rsidRPr="00304847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304847">
        <w:rPr>
          <w:rFonts w:ascii="Verdana" w:hAnsi="Verdana" w:cs="Arial"/>
        </w:rPr>
        <w:t xml:space="preserve">Zamawiający, </w:t>
      </w:r>
      <w:r w:rsidR="003F3FBD" w:rsidRPr="00304847">
        <w:rPr>
          <w:rFonts w:ascii="Verdana" w:hAnsi="Verdana" w:cs="Arial"/>
          <w:b/>
        </w:rPr>
        <w:t xml:space="preserve">Akademia Górniczo </w:t>
      </w:r>
      <w:r w:rsidR="00304847">
        <w:rPr>
          <w:rFonts w:ascii="Verdana" w:hAnsi="Verdana" w:cs="Arial"/>
          <w:b/>
        </w:rPr>
        <w:t>–</w:t>
      </w:r>
      <w:r w:rsidR="003F3FBD" w:rsidRPr="00304847">
        <w:rPr>
          <w:rFonts w:ascii="Verdana" w:hAnsi="Verdana" w:cs="Arial"/>
          <w:b/>
        </w:rPr>
        <w:t xml:space="preserve"> Hutnicza</w:t>
      </w:r>
      <w:r w:rsidR="00304847">
        <w:rPr>
          <w:rFonts w:ascii="Verdana" w:hAnsi="Verdana" w:cs="Arial"/>
          <w:b/>
        </w:rPr>
        <w:t xml:space="preserve"> </w:t>
      </w:r>
      <w:r w:rsidR="003F3FBD" w:rsidRPr="00304847">
        <w:rPr>
          <w:rFonts w:ascii="Verdana" w:hAnsi="Verdana" w:cs="Arial"/>
          <w:b/>
        </w:rPr>
        <w:t>im. Stanisława Staszica w Krakowie</w:t>
      </w:r>
      <w:r w:rsidR="00304847">
        <w:rPr>
          <w:rFonts w:ascii="Verdana" w:hAnsi="Verdana" w:cs="Arial"/>
          <w:b/>
        </w:rPr>
        <w:t xml:space="preserve">, </w:t>
      </w:r>
      <w:r w:rsidR="003F3FBD" w:rsidRPr="00304847">
        <w:rPr>
          <w:rFonts w:ascii="Verdana" w:hAnsi="Verdana" w:cs="Arial"/>
          <w:b/>
        </w:rPr>
        <w:t>Dział Zamówień Publicznych</w:t>
      </w:r>
      <w:r w:rsidRPr="00304847">
        <w:rPr>
          <w:rFonts w:ascii="Verdana" w:hAnsi="Verdana" w:cs="Arial"/>
        </w:rPr>
        <w:t xml:space="preserve">, działając na podstawie art. </w:t>
      </w:r>
      <w:r w:rsidR="00E74BC3" w:rsidRPr="00304847">
        <w:rPr>
          <w:rFonts w:ascii="Verdana" w:hAnsi="Verdana" w:cs="Arial"/>
        </w:rPr>
        <w:t>284</w:t>
      </w:r>
      <w:r w:rsidRPr="00304847">
        <w:rPr>
          <w:rFonts w:ascii="Verdana" w:hAnsi="Verdana" w:cs="Arial"/>
        </w:rPr>
        <w:t xml:space="preserve"> ust. </w:t>
      </w:r>
      <w:r w:rsidR="0029606A" w:rsidRPr="00304847">
        <w:rPr>
          <w:rFonts w:ascii="Verdana" w:hAnsi="Verdana" w:cs="Arial"/>
        </w:rPr>
        <w:t>6</w:t>
      </w:r>
      <w:r w:rsidRPr="00304847">
        <w:rPr>
          <w:rFonts w:ascii="Verdana" w:hAnsi="Verdana" w:cs="Arial"/>
        </w:rPr>
        <w:t xml:space="preserve"> ustawy z dnia </w:t>
      </w:r>
      <w:r w:rsidR="0029606A" w:rsidRPr="00304847">
        <w:rPr>
          <w:rFonts w:ascii="Verdana" w:hAnsi="Verdana" w:cs="Arial"/>
        </w:rPr>
        <w:t>11</w:t>
      </w:r>
      <w:r w:rsidRPr="00304847">
        <w:rPr>
          <w:rFonts w:ascii="Verdana" w:hAnsi="Verdana" w:cs="Arial"/>
        </w:rPr>
        <w:t xml:space="preserve"> </w:t>
      </w:r>
      <w:r w:rsidR="0029606A" w:rsidRPr="00304847">
        <w:rPr>
          <w:rFonts w:ascii="Verdana" w:hAnsi="Verdana" w:cs="Arial"/>
        </w:rPr>
        <w:t xml:space="preserve">września </w:t>
      </w:r>
      <w:r w:rsidRPr="00304847">
        <w:rPr>
          <w:rFonts w:ascii="Verdana" w:hAnsi="Verdana" w:cs="Arial"/>
        </w:rPr>
        <w:t>20</w:t>
      </w:r>
      <w:r w:rsidR="0029606A" w:rsidRPr="00304847">
        <w:rPr>
          <w:rFonts w:ascii="Verdana" w:hAnsi="Verdana" w:cs="Arial"/>
        </w:rPr>
        <w:t>19</w:t>
      </w:r>
      <w:r w:rsidRPr="00304847">
        <w:rPr>
          <w:rFonts w:ascii="Verdana" w:hAnsi="Verdana" w:cs="Arial"/>
        </w:rPr>
        <w:t xml:space="preserve"> r</w:t>
      </w:r>
      <w:r w:rsidR="0029606A" w:rsidRPr="00304847">
        <w:rPr>
          <w:rFonts w:ascii="Verdana" w:hAnsi="Verdana" w:cs="Arial"/>
        </w:rPr>
        <w:t>.</w:t>
      </w:r>
      <w:r w:rsidRPr="00304847">
        <w:rPr>
          <w:rFonts w:ascii="Verdana" w:hAnsi="Verdana" w:cs="Arial"/>
        </w:rPr>
        <w:t xml:space="preserve"> Prawo </w:t>
      </w:r>
      <w:r w:rsidR="0029606A" w:rsidRPr="00304847">
        <w:rPr>
          <w:rFonts w:ascii="Verdana" w:hAnsi="Verdana" w:cs="Arial"/>
        </w:rPr>
        <w:t>z</w:t>
      </w:r>
      <w:r w:rsidRPr="00304847">
        <w:rPr>
          <w:rFonts w:ascii="Verdana" w:hAnsi="Verdana" w:cs="Arial"/>
        </w:rPr>
        <w:t xml:space="preserve">amówień </w:t>
      </w:r>
      <w:r w:rsidR="0029606A" w:rsidRPr="00304847">
        <w:rPr>
          <w:rFonts w:ascii="Verdana" w:hAnsi="Verdana" w:cs="Arial"/>
        </w:rPr>
        <w:t>p</w:t>
      </w:r>
      <w:r w:rsidRPr="00304847">
        <w:rPr>
          <w:rFonts w:ascii="Verdana" w:hAnsi="Verdana" w:cs="Arial"/>
        </w:rPr>
        <w:t xml:space="preserve">ublicznych </w:t>
      </w:r>
      <w:r w:rsidR="003F3FBD" w:rsidRPr="00304847">
        <w:rPr>
          <w:rFonts w:ascii="Verdana" w:hAnsi="Verdana" w:cs="Arial"/>
        </w:rPr>
        <w:t>(</w:t>
      </w:r>
      <w:proofErr w:type="spellStart"/>
      <w:r w:rsidR="003F3FBD" w:rsidRPr="00304847">
        <w:rPr>
          <w:rFonts w:ascii="Verdana" w:hAnsi="Verdana" w:cs="Arial"/>
        </w:rPr>
        <w:t>t.j</w:t>
      </w:r>
      <w:proofErr w:type="spellEnd"/>
      <w:r w:rsidR="003F3FBD" w:rsidRPr="00304847">
        <w:rPr>
          <w:rFonts w:ascii="Verdana" w:hAnsi="Verdana" w:cs="Arial"/>
        </w:rPr>
        <w:t>. Dz.U. z 2021r. poz. 1129)</w:t>
      </w:r>
      <w:r w:rsidR="00BE7BFD" w:rsidRPr="00304847">
        <w:rPr>
          <w:rFonts w:ascii="Verdana" w:hAnsi="Verdana" w:cs="Arial"/>
        </w:rPr>
        <w:t xml:space="preserve">, </w:t>
      </w:r>
      <w:r w:rsidR="00E74BC3" w:rsidRPr="00304847">
        <w:rPr>
          <w:rFonts w:ascii="Verdana" w:hAnsi="Verdana" w:cs="Arial"/>
        </w:rPr>
        <w:t>udostępnia</w:t>
      </w:r>
      <w:r w:rsidR="00BE7BFD" w:rsidRPr="00304847">
        <w:rPr>
          <w:rFonts w:ascii="Verdana" w:hAnsi="Verdana" w:cs="Arial"/>
        </w:rPr>
        <w:t xml:space="preserve"> poniżej treść zapytań do S</w:t>
      </w:r>
      <w:r w:rsidR="0012774F" w:rsidRPr="00304847">
        <w:rPr>
          <w:rFonts w:ascii="Verdana" w:hAnsi="Verdana" w:cs="Arial"/>
        </w:rPr>
        <w:t>pecyfikacji Warunków Zamówienia (</w:t>
      </w:r>
      <w:r w:rsidR="0012774F" w:rsidRPr="00304847">
        <w:rPr>
          <w:rFonts w:ascii="Verdana" w:hAnsi="Verdana" w:cs="Arial"/>
          <w:lang w:eastAsia="ar-SA"/>
        </w:rPr>
        <w:t>zwanej dalej</w:t>
      </w:r>
      <w:r w:rsidR="0012774F" w:rsidRPr="00304847">
        <w:rPr>
          <w:rFonts w:ascii="Verdana" w:hAnsi="Verdana" w:cs="Arial"/>
          <w:b/>
          <w:lang w:eastAsia="ar-SA"/>
        </w:rPr>
        <w:t xml:space="preserve"> </w:t>
      </w:r>
      <w:r w:rsidR="0012774F" w:rsidRPr="00304847">
        <w:rPr>
          <w:rFonts w:ascii="Verdana" w:hAnsi="Verdana" w:cs="Arial"/>
          <w:bCs/>
          <w:lang w:eastAsia="ar-SA"/>
        </w:rPr>
        <w:t>”SWZ”)</w:t>
      </w:r>
      <w:r w:rsidR="00E74BC3" w:rsidRPr="00304847">
        <w:rPr>
          <w:rFonts w:ascii="Verdana" w:hAnsi="Verdana" w:cs="Arial"/>
          <w:bCs/>
          <w:lang w:eastAsia="ar-SA"/>
        </w:rPr>
        <w:t xml:space="preserve"> </w:t>
      </w:r>
      <w:r w:rsidR="00E74BC3" w:rsidRPr="00304847">
        <w:rPr>
          <w:rFonts w:ascii="Verdana" w:hAnsi="Verdana" w:cs="Arial"/>
        </w:rPr>
        <w:t>wraz z wyjaśnieniami</w:t>
      </w:r>
      <w:r w:rsidR="0012774F" w:rsidRPr="00304847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3FBD" w:rsidRPr="00304847" w:rsidTr="00564D13">
        <w:tc>
          <w:tcPr>
            <w:tcW w:w="9356" w:type="dxa"/>
            <w:shd w:val="clear" w:color="auto" w:fill="auto"/>
          </w:tcPr>
          <w:p w:rsidR="00A57A2A" w:rsidRPr="00A57A2A" w:rsidRDefault="00A57A2A" w:rsidP="00A57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</w:t>
            </w:r>
            <w:r w:rsidRPr="00A57A2A">
              <w:rPr>
                <w:rFonts w:ascii="Verdana" w:hAnsi="Verdana" w:cs="Arial"/>
              </w:rPr>
              <w:t>. W nawiązaniu do ogłoszonego przetargu prosimy o wydłużenie terminu składania ofert o dwa tygodnie tj. do dnia 26.05.2022r. Prośbę naszą argumentujemy wielobranżowym charakterem przedmiotu zamówienia oraz wydłużonym obecnie terminem pozyskiwania ofert od dostawców materiałów/urządzeń wchodzących w jego skład, spowodowanym brakiem dostępności materiałów na rynku i spowodowanymi tym zawirowaniami cenowymi. Nie bez znaczenia jest także zbliżający się długi weekend majowy, w którym wielu pracowników firm będzie na urlopach. Wydłużenie terminu składania ofert pozwoli Wykonawcy na rzetelne przygotowanie swojej oferty, a Zamawiającemu na pozyskanie większej ich ilości.</w:t>
            </w:r>
          </w:p>
          <w:p w:rsidR="00A57A2A" w:rsidRPr="00A57A2A" w:rsidRDefault="00A57A2A" w:rsidP="00A57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</w:rPr>
              <w:t>O</w:t>
            </w:r>
            <w:r w:rsidRPr="00A57A2A">
              <w:rPr>
                <w:rFonts w:ascii="Verdana" w:hAnsi="Verdana" w:cs="Arial"/>
                <w:b/>
                <w:bCs/>
              </w:rPr>
              <w:t>dp</w:t>
            </w:r>
            <w:r>
              <w:rPr>
                <w:rFonts w:ascii="Verdana" w:hAnsi="Verdana" w:cs="Arial"/>
                <w:b/>
                <w:bCs/>
              </w:rPr>
              <w:t>.</w:t>
            </w:r>
            <w:r w:rsidRPr="00A57A2A">
              <w:rPr>
                <w:rFonts w:ascii="Verdana" w:hAnsi="Verdana" w:cs="Arial"/>
                <w:b/>
                <w:bCs/>
              </w:rPr>
              <w:t>: Zamawiający informuje, że przychyla się częściowo do prośby i wydłuża termin składania ofert do 16.05.2022</w:t>
            </w:r>
            <w:r>
              <w:rPr>
                <w:rFonts w:ascii="Verdana" w:hAnsi="Verdana" w:cs="Arial"/>
                <w:b/>
                <w:bCs/>
              </w:rPr>
              <w:t>r. – oddzielnym pismem.</w:t>
            </w:r>
          </w:p>
          <w:p w:rsidR="00A57A2A" w:rsidRPr="00A57A2A" w:rsidRDefault="00A57A2A" w:rsidP="00A57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A57A2A">
              <w:rPr>
                <w:rFonts w:ascii="Verdana" w:hAnsi="Verdana" w:cs="Arial"/>
              </w:rPr>
              <w:t>2. Z uwagi na sygnały od producentów/dostawców urządzeń wchodzących w skład przedmiotu zamówienia (głównie chodzi o rozdzielnicę SN) prosimy o wydłużenie terminu realizacji zakresu przedmiotu zamówienia o 14 tyg. (czyli termin realizacji do 32 tyg. od daty podpisania umowy). Terminy dostaw tych urządzeń na chwilę obecna wynoszą ok 20 tyg. od chwili zamówienia i nie wykluczone, że jeszcze bardziej się wydłużą.</w:t>
            </w:r>
          </w:p>
          <w:p w:rsidR="00A57A2A" w:rsidRPr="00A57A2A" w:rsidRDefault="00A57A2A" w:rsidP="00A57A2A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</w:rPr>
              <w:t>O</w:t>
            </w:r>
            <w:r w:rsidRPr="00A57A2A">
              <w:rPr>
                <w:rFonts w:ascii="Verdana" w:hAnsi="Verdana" w:cs="Arial"/>
                <w:b/>
                <w:bCs/>
              </w:rPr>
              <w:t>dp</w:t>
            </w:r>
            <w:r>
              <w:rPr>
                <w:rFonts w:ascii="Verdana" w:hAnsi="Verdana" w:cs="Arial"/>
                <w:b/>
                <w:bCs/>
              </w:rPr>
              <w:t>.</w:t>
            </w:r>
            <w:bookmarkStart w:id="0" w:name="_GoBack"/>
            <w:bookmarkEnd w:id="0"/>
            <w:r w:rsidRPr="00A57A2A">
              <w:rPr>
                <w:rFonts w:ascii="Verdana" w:hAnsi="Verdana" w:cs="Arial"/>
                <w:b/>
                <w:bCs/>
              </w:rPr>
              <w:t>: Zamawiający informuje, że przychyla się częściowo do prośby i wydłuża termin realizacji przedmiotu zamówienia z „18 tygodni od daty podpisania umowy” na „do 20 tygodni od daty podpisania umowy”.</w:t>
            </w:r>
          </w:p>
          <w:p w:rsidR="003F3FBD" w:rsidRPr="00304847" w:rsidRDefault="003F3FBD" w:rsidP="00564D13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:rsidR="00BE7BFD" w:rsidRPr="00304847" w:rsidRDefault="00BE7BFD" w:rsidP="00520165">
      <w:pPr>
        <w:jc w:val="both"/>
        <w:rPr>
          <w:rFonts w:ascii="Verdana" w:hAnsi="Verdana" w:cs="Arial"/>
        </w:rPr>
      </w:pPr>
    </w:p>
    <w:sectPr w:rsidR="00BE7BFD" w:rsidRPr="0030484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374" w:rsidRDefault="00B36374">
      <w:r>
        <w:separator/>
      </w:r>
    </w:p>
  </w:endnote>
  <w:endnote w:type="continuationSeparator" w:id="0">
    <w:p w:rsidR="00B36374" w:rsidRDefault="00B36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374" w:rsidRDefault="00B36374">
      <w:r>
        <w:separator/>
      </w:r>
    </w:p>
  </w:footnote>
  <w:footnote w:type="continuationSeparator" w:id="0">
    <w:p w:rsidR="00B36374" w:rsidRDefault="00B36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FBD" w:rsidRDefault="003F3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FBD" w:rsidRDefault="003F3F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FBD" w:rsidRDefault="003F3F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374"/>
    <w:rsid w:val="00031374"/>
    <w:rsid w:val="000A1097"/>
    <w:rsid w:val="000E2A8F"/>
    <w:rsid w:val="0012774F"/>
    <w:rsid w:val="00144B7A"/>
    <w:rsid w:val="00180C6E"/>
    <w:rsid w:val="0029606A"/>
    <w:rsid w:val="00304847"/>
    <w:rsid w:val="003F3FB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57A2A"/>
    <w:rsid w:val="00A905AC"/>
    <w:rsid w:val="00B3637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158F04"/>
  <w15:chartTrackingRefBased/>
  <w15:docId w15:val="{53A6EFD5-9B39-4B4D-8899-59B4E1AF8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317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2022-04-29T10:27:00Z</cp:lastPrinted>
  <dcterms:created xsi:type="dcterms:W3CDTF">2022-04-29T10:20:00Z</dcterms:created>
  <dcterms:modified xsi:type="dcterms:W3CDTF">2022-04-29T10:28:00Z</dcterms:modified>
</cp:coreProperties>
</file>